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C8027" w14:textId="77777777" w:rsidR="003C3412" w:rsidRPr="00797149" w:rsidRDefault="003C3412" w:rsidP="003C3412">
      <w:pPr>
        <w:jc w:val="center"/>
        <w:rPr>
          <w:rFonts w:ascii="Verdana" w:hAnsi="Verdana"/>
          <w:b/>
          <w:bCs/>
          <w:i/>
          <w:iCs/>
          <w:color w:val="00B050"/>
          <w:sz w:val="40"/>
          <w:szCs w:val="40"/>
          <w:lang w:val="en-GB"/>
        </w:rPr>
      </w:pPr>
      <w:r w:rsidRPr="00797149">
        <w:rPr>
          <w:rFonts w:ascii="Verdana" w:hAnsi="Verdana"/>
          <w:b/>
          <w:bCs/>
          <w:i/>
          <w:iCs/>
          <w:color w:val="00B050"/>
          <w:sz w:val="40"/>
          <w:szCs w:val="40"/>
          <w:lang w:val="en-GB"/>
        </w:rPr>
        <w:t>The Greening of Europe</w:t>
      </w:r>
    </w:p>
    <w:p w14:paraId="207D27D2" w14:textId="2E403AD9" w:rsidR="003C3412" w:rsidRPr="00797149" w:rsidRDefault="003C3412" w:rsidP="003C3412">
      <w:pPr>
        <w:jc w:val="center"/>
        <w:rPr>
          <w:rFonts w:ascii="Verdana" w:hAnsi="Verdana"/>
          <w:b/>
          <w:bCs/>
          <w:i/>
          <w:iCs/>
          <w:color w:val="00B050"/>
          <w:sz w:val="32"/>
          <w:szCs w:val="32"/>
          <w:lang w:val="en-GB"/>
        </w:rPr>
      </w:pPr>
      <w:r w:rsidRPr="00797149">
        <w:rPr>
          <w:rFonts w:ascii="Verdana" w:hAnsi="Verdana"/>
          <w:b/>
          <w:bCs/>
          <w:i/>
          <w:iCs/>
          <w:color w:val="00B050"/>
          <w:sz w:val="32"/>
          <w:szCs w:val="32"/>
          <w:lang w:val="en-GB"/>
        </w:rPr>
        <w:t>A Journey through 50 years Environmental Action</w:t>
      </w:r>
    </w:p>
    <w:p w14:paraId="711E64FB" w14:textId="3614DC55" w:rsidR="00AD30CB" w:rsidRPr="00797149" w:rsidRDefault="00AD30CB" w:rsidP="003C3412">
      <w:pPr>
        <w:jc w:val="center"/>
        <w:rPr>
          <w:rFonts w:ascii="Verdana" w:hAnsi="Verdana"/>
          <w:b/>
          <w:bCs/>
          <w:i/>
          <w:iCs/>
          <w:color w:val="00B050"/>
          <w:sz w:val="24"/>
          <w:szCs w:val="24"/>
          <w:lang w:val="en-GB"/>
        </w:rPr>
      </w:pPr>
    </w:p>
    <w:p w14:paraId="29F06B97" w14:textId="2EA16A52" w:rsidR="007B3BB1" w:rsidRPr="00ED60BF" w:rsidRDefault="00AD30CB" w:rsidP="003C3412">
      <w:pPr>
        <w:jc w:val="center"/>
        <w:rPr>
          <w:rFonts w:ascii="Verdana" w:hAnsi="Verdana"/>
          <w:b/>
          <w:bCs/>
          <w:color w:val="1F3864" w:themeColor="accent1" w:themeShade="80"/>
          <w:sz w:val="28"/>
          <w:szCs w:val="28"/>
          <w:lang w:val="en-GB"/>
        </w:rPr>
      </w:pPr>
      <w:r w:rsidRPr="00ED60BF">
        <w:rPr>
          <w:rFonts w:ascii="Verdana" w:hAnsi="Verdana"/>
          <w:b/>
          <w:bCs/>
          <w:color w:val="1F3864" w:themeColor="accent1" w:themeShade="80"/>
          <w:sz w:val="28"/>
          <w:szCs w:val="28"/>
          <w:lang w:val="en-GB"/>
        </w:rPr>
        <w:t xml:space="preserve">THIS IS NOT </w:t>
      </w:r>
      <w:r w:rsidR="007B3BB1" w:rsidRPr="00ED60BF">
        <w:rPr>
          <w:rFonts w:ascii="Verdana" w:hAnsi="Verdana"/>
          <w:b/>
          <w:bCs/>
          <w:color w:val="1F3864" w:themeColor="accent1" w:themeShade="80"/>
          <w:sz w:val="28"/>
          <w:szCs w:val="28"/>
          <w:lang w:val="en-GB"/>
        </w:rPr>
        <w:t>A LECTURE</w:t>
      </w:r>
    </w:p>
    <w:p w14:paraId="017886FD" w14:textId="31371414" w:rsidR="007B3BB1" w:rsidRPr="00ED60BF" w:rsidRDefault="007B3BB1" w:rsidP="003C3412">
      <w:pPr>
        <w:jc w:val="center"/>
        <w:rPr>
          <w:rFonts w:ascii="Verdana" w:hAnsi="Verdana"/>
          <w:b/>
          <w:bCs/>
          <w:color w:val="1F3864" w:themeColor="accent1" w:themeShade="80"/>
          <w:sz w:val="28"/>
          <w:szCs w:val="28"/>
          <w:lang w:val="en-GB"/>
        </w:rPr>
      </w:pPr>
      <w:r w:rsidRPr="00ED60BF">
        <w:rPr>
          <w:rFonts w:ascii="Verdana" w:hAnsi="Verdana"/>
          <w:b/>
          <w:bCs/>
          <w:color w:val="1F3864" w:themeColor="accent1" w:themeShade="80"/>
          <w:sz w:val="28"/>
          <w:szCs w:val="28"/>
          <w:lang w:val="en-GB"/>
        </w:rPr>
        <w:t>THIS IS NOT A SPEECH</w:t>
      </w:r>
    </w:p>
    <w:p w14:paraId="59557920" w14:textId="1268CAD2" w:rsidR="00AD30CB" w:rsidRPr="00ED60BF" w:rsidRDefault="007B3BB1" w:rsidP="003C3412">
      <w:pPr>
        <w:jc w:val="center"/>
        <w:rPr>
          <w:rFonts w:ascii="Verdana" w:hAnsi="Verdana"/>
          <w:b/>
          <w:bCs/>
          <w:color w:val="1F3864" w:themeColor="accent1" w:themeShade="80"/>
          <w:sz w:val="28"/>
          <w:szCs w:val="28"/>
          <w:lang w:val="en-GB"/>
        </w:rPr>
      </w:pPr>
      <w:r w:rsidRPr="00ED60BF">
        <w:rPr>
          <w:rFonts w:ascii="Verdana" w:hAnsi="Verdana"/>
          <w:b/>
          <w:bCs/>
          <w:color w:val="1F3864" w:themeColor="accent1" w:themeShade="80"/>
          <w:sz w:val="28"/>
          <w:szCs w:val="28"/>
          <w:lang w:val="en-GB"/>
        </w:rPr>
        <w:t xml:space="preserve">THIS IS NOT </w:t>
      </w:r>
      <w:r w:rsidR="00AD30CB" w:rsidRPr="00ED60BF">
        <w:rPr>
          <w:rFonts w:ascii="Verdana" w:hAnsi="Verdana"/>
          <w:b/>
          <w:bCs/>
          <w:color w:val="1F3864" w:themeColor="accent1" w:themeShade="80"/>
          <w:sz w:val="28"/>
          <w:szCs w:val="28"/>
          <w:lang w:val="en-GB"/>
        </w:rPr>
        <w:t>AN AUTOBIOGRAPHY</w:t>
      </w:r>
    </w:p>
    <w:p w14:paraId="10C1B921" w14:textId="4C0C725D" w:rsidR="00803406" w:rsidRPr="00ED60BF" w:rsidRDefault="0054382C" w:rsidP="00803406">
      <w:pPr>
        <w:jc w:val="center"/>
        <w:rPr>
          <w:rFonts w:ascii="Verdana" w:hAnsi="Verdana"/>
          <w:b/>
          <w:bCs/>
          <w:color w:val="1F3864" w:themeColor="accent1" w:themeShade="80"/>
          <w:sz w:val="28"/>
          <w:szCs w:val="28"/>
          <w:lang w:val="en-GB"/>
        </w:rPr>
      </w:pPr>
      <w:r w:rsidRPr="00ED60BF">
        <w:rPr>
          <w:rFonts w:ascii="Verdana" w:hAnsi="Verdana"/>
          <w:b/>
          <w:bCs/>
          <w:color w:val="1F3864" w:themeColor="accent1" w:themeShade="80"/>
          <w:sz w:val="28"/>
          <w:szCs w:val="28"/>
          <w:lang w:val="en-GB"/>
        </w:rPr>
        <w:t>b</w:t>
      </w:r>
      <w:r w:rsidR="00AD30CB" w:rsidRPr="00ED60BF">
        <w:rPr>
          <w:rFonts w:ascii="Verdana" w:hAnsi="Verdana"/>
          <w:b/>
          <w:bCs/>
          <w:color w:val="1F3864" w:themeColor="accent1" w:themeShade="80"/>
          <w:sz w:val="28"/>
          <w:szCs w:val="28"/>
          <w:lang w:val="en-GB"/>
        </w:rPr>
        <w:t>ut….</w:t>
      </w:r>
    </w:p>
    <w:p w14:paraId="148C4310" w14:textId="62401B65" w:rsidR="00797149" w:rsidRPr="00797149" w:rsidRDefault="00797149" w:rsidP="00797149">
      <w:pPr>
        <w:rPr>
          <w:rFonts w:ascii="Verdana" w:hAnsi="Verdana"/>
          <w:i/>
          <w:iCs/>
          <w:lang w:val="en-GB"/>
        </w:rPr>
      </w:pPr>
      <w:r w:rsidRPr="00797149">
        <w:rPr>
          <w:rFonts w:ascii="Verdana" w:hAnsi="Verdana"/>
          <w:i/>
          <w:iCs/>
          <w:lang w:val="en-GB"/>
        </w:rPr>
        <w:t>(slide 2)</w:t>
      </w:r>
    </w:p>
    <w:p w14:paraId="130E46B4" w14:textId="5C16304B" w:rsidR="007B3BB1" w:rsidRPr="00797149" w:rsidRDefault="00797149" w:rsidP="00803406">
      <w:pPr>
        <w:jc w:val="both"/>
        <w:rPr>
          <w:rFonts w:ascii="Verdana" w:hAnsi="Verdana"/>
          <w:sz w:val="24"/>
          <w:szCs w:val="24"/>
          <w:lang w:val="en-GB"/>
        </w:rPr>
      </w:pPr>
      <w:r w:rsidRPr="00797149">
        <w:rPr>
          <w:rFonts w:ascii="Verdana" w:hAnsi="Verdana"/>
          <w:i/>
          <w:iCs/>
          <w:lang w:val="en-GB"/>
        </w:rPr>
        <w:t>(slide 3</w:t>
      </w:r>
      <w:r>
        <w:rPr>
          <w:rFonts w:ascii="Verdana" w:hAnsi="Verdana"/>
          <w:i/>
          <w:iCs/>
          <w:sz w:val="24"/>
          <w:szCs w:val="24"/>
          <w:lang w:val="en-GB"/>
        </w:rPr>
        <w:t xml:space="preserve">) </w:t>
      </w:r>
      <w:r>
        <w:rPr>
          <w:rFonts w:ascii="Verdana" w:hAnsi="Verdana"/>
          <w:sz w:val="24"/>
          <w:szCs w:val="24"/>
          <w:lang w:val="en-GB"/>
        </w:rPr>
        <w:t>…</w:t>
      </w:r>
      <w:r w:rsidR="00803406" w:rsidRPr="00797149">
        <w:rPr>
          <w:rFonts w:ascii="Verdana" w:hAnsi="Verdana"/>
          <w:sz w:val="24"/>
          <w:szCs w:val="24"/>
          <w:lang w:val="en-GB"/>
        </w:rPr>
        <w:t>a</w:t>
      </w:r>
      <w:r w:rsidR="007B3BB1" w:rsidRPr="00797149">
        <w:rPr>
          <w:rFonts w:ascii="Verdana" w:hAnsi="Verdana"/>
          <w:sz w:val="24"/>
          <w:szCs w:val="24"/>
          <w:lang w:val="en-GB"/>
        </w:rPr>
        <w:t xml:space="preserve">n </w:t>
      </w:r>
      <w:r w:rsidR="00803406" w:rsidRPr="00797149">
        <w:rPr>
          <w:rFonts w:ascii="Verdana" w:hAnsi="Verdana"/>
          <w:sz w:val="24"/>
          <w:szCs w:val="24"/>
          <w:lang w:val="en-GB"/>
        </w:rPr>
        <w:t>informal talk, a walk with you through 50 years of</w:t>
      </w:r>
      <w:r w:rsidR="007B3BB1" w:rsidRPr="00797149">
        <w:rPr>
          <w:rFonts w:ascii="Verdana" w:hAnsi="Verdana"/>
          <w:sz w:val="24"/>
          <w:szCs w:val="24"/>
          <w:lang w:val="en-GB"/>
        </w:rPr>
        <w:t xml:space="preserve"> my professional life, </w:t>
      </w:r>
      <w:r w:rsidR="00803406" w:rsidRPr="00797149">
        <w:rPr>
          <w:rFonts w:ascii="Verdana" w:hAnsi="Verdana"/>
          <w:sz w:val="24"/>
          <w:szCs w:val="24"/>
          <w:lang w:val="en-GB"/>
        </w:rPr>
        <w:t xml:space="preserve">with an overview of the most significant milestones. It is </w:t>
      </w:r>
      <w:r w:rsidR="007B3BB1" w:rsidRPr="00797149">
        <w:rPr>
          <w:rFonts w:ascii="Verdana" w:hAnsi="Verdana"/>
          <w:sz w:val="24"/>
          <w:szCs w:val="24"/>
          <w:lang w:val="en-GB"/>
        </w:rPr>
        <w:t>a testimonial which I hope to be useful for all those believ</w:t>
      </w:r>
      <w:r w:rsidR="00803406" w:rsidRPr="00797149">
        <w:rPr>
          <w:rFonts w:ascii="Verdana" w:hAnsi="Verdana"/>
          <w:sz w:val="24"/>
          <w:szCs w:val="24"/>
          <w:lang w:val="en-GB"/>
        </w:rPr>
        <w:t>ing</w:t>
      </w:r>
      <w:r w:rsidR="007B3BB1" w:rsidRPr="00797149">
        <w:rPr>
          <w:rFonts w:ascii="Verdana" w:hAnsi="Verdana"/>
          <w:sz w:val="24"/>
          <w:szCs w:val="24"/>
          <w:lang w:val="en-GB"/>
        </w:rPr>
        <w:t xml:space="preserve"> that </w:t>
      </w:r>
      <w:r w:rsidR="00803406" w:rsidRPr="00797149">
        <w:rPr>
          <w:rFonts w:ascii="Verdana" w:hAnsi="Verdana"/>
          <w:sz w:val="24"/>
          <w:szCs w:val="24"/>
          <w:lang w:val="en-GB"/>
        </w:rPr>
        <w:t>H</w:t>
      </w:r>
      <w:r w:rsidR="007B3BB1" w:rsidRPr="00797149">
        <w:rPr>
          <w:rFonts w:ascii="Verdana" w:hAnsi="Verdana"/>
          <w:sz w:val="24"/>
          <w:szCs w:val="24"/>
          <w:lang w:val="en-GB"/>
        </w:rPr>
        <w:t xml:space="preserve">umans are part of nature and should care for </w:t>
      </w:r>
      <w:r w:rsidR="00803406" w:rsidRPr="00797149">
        <w:rPr>
          <w:rFonts w:ascii="Verdana" w:hAnsi="Verdana"/>
          <w:sz w:val="24"/>
          <w:szCs w:val="24"/>
          <w:lang w:val="en-GB"/>
        </w:rPr>
        <w:t>their</w:t>
      </w:r>
      <w:r w:rsidR="007B3BB1" w:rsidRPr="00797149">
        <w:rPr>
          <w:rFonts w:ascii="Verdana" w:hAnsi="Verdana"/>
          <w:sz w:val="24"/>
          <w:szCs w:val="24"/>
          <w:lang w:val="en-GB"/>
        </w:rPr>
        <w:t xml:space="preserve"> Only One Earth. </w:t>
      </w:r>
    </w:p>
    <w:p w14:paraId="16FEC095" w14:textId="1D1C56DD" w:rsidR="00803406" w:rsidRPr="00797149" w:rsidRDefault="00803406" w:rsidP="00803406">
      <w:pPr>
        <w:jc w:val="both"/>
        <w:rPr>
          <w:rFonts w:ascii="Verdana" w:hAnsi="Verdana"/>
          <w:b/>
          <w:bCs/>
          <w:color w:val="1F3864" w:themeColor="accent1" w:themeShade="80"/>
          <w:sz w:val="24"/>
          <w:szCs w:val="24"/>
          <w:lang w:val="en-GB"/>
        </w:rPr>
      </w:pPr>
      <w:r w:rsidRPr="00797149">
        <w:rPr>
          <w:rFonts w:ascii="Verdana" w:hAnsi="Verdana"/>
          <w:sz w:val="24"/>
          <w:szCs w:val="24"/>
          <w:lang w:val="en-GB"/>
        </w:rPr>
        <w:t>You will pardon me if I skip some events, facts and people. This is not yet my memoires.</w:t>
      </w:r>
    </w:p>
    <w:p w14:paraId="4059D173" w14:textId="77777777" w:rsidR="00AD30CB" w:rsidRPr="00797149" w:rsidRDefault="00AD30CB" w:rsidP="00803406">
      <w:pPr>
        <w:rPr>
          <w:rFonts w:ascii="Verdana" w:hAnsi="Verdana"/>
          <w:b/>
          <w:bCs/>
          <w:color w:val="1F3864" w:themeColor="accent1" w:themeShade="80"/>
          <w:sz w:val="24"/>
          <w:szCs w:val="24"/>
          <w:lang w:val="en-GB"/>
        </w:rPr>
      </w:pPr>
    </w:p>
    <w:p w14:paraId="7C6D59FC" w14:textId="2BF53F22" w:rsidR="003C3412" w:rsidRPr="00ED60BF" w:rsidRDefault="00AD30CB" w:rsidP="003C3412">
      <w:pPr>
        <w:jc w:val="center"/>
        <w:rPr>
          <w:rFonts w:ascii="Verdana" w:hAnsi="Verdana"/>
          <w:b/>
          <w:bCs/>
          <w:color w:val="1F3864" w:themeColor="accent1" w:themeShade="80"/>
          <w:sz w:val="28"/>
          <w:szCs w:val="28"/>
          <w:lang w:val="en-GB"/>
        </w:rPr>
      </w:pPr>
      <w:bookmarkStart w:id="0" w:name="_Hlk21973170"/>
      <w:r w:rsidRPr="00ED60BF">
        <w:rPr>
          <w:rFonts w:ascii="Verdana" w:hAnsi="Verdana"/>
          <w:b/>
          <w:bCs/>
          <w:color w:val="1F3864" w:themeColor="accent1" w:themeShade="80"/>
          <w:sz w:val="28"/>
          <w:szCs w:val="28"/>
          <w:lang w:val="en-GB"/>
        </w:rPr>
        <w:t>MY AWAKENING TO ENVIRONMENTAL CONSCIOUSNESS</w:t>
      </w:r>
    </w:p>
    <w:bookmarkEnd w:id="0"/>
    <w:p w14:paraId="4758E7C2" w14:textId="77777777" w:rsidR="00295838" w:rsidRDefault="006F7284" w:rsidP="006F7284">
      <w:pPr>
        <w:jc w:val="both"/>
        <w:rPr>
          <w:rFonts w:ascii="Verdana" w:hAnsi="Verdana"/>
          <w:sz w:val="24"/>
          <w:szCs w:val="24"/>
          <w:lang w:val="en-GB"/>
        </w:rPr>
      </w:pPr>
      <w:r w:rsidRPr="00797149">
        <w:rPr>
          <w:rFonts w:ascii="Verdana" w:hAnsi="Verdana"/>
          <w:sz w:val="24"/>
          <w:szCs w:val="24"/>
          <w:lang w:val="en-GB"/>
        </w:rPr>
        <w:t>In February 1962 I was on board of the</w:t>
      </w:r>
      <w:r w:rsidR="00F468A9" w:rsidRPr="00797149">
        <w:rPr>
          <w:rFonts w:ascii="Verdana" w:hAnsi="Verdana"/>
          <w:sz w:val="24"/>
          <w:szCs w:val="24"/>
          <w:lang w:val="en-GB"/>
        </w:rPr>
        <w:t xml:space="preserve"> cargo ship</w:t>
      </w:r>
      <w:r w:rsidRPr="00797149">
        <w:rPr>
          <w:rFonts w:ascii="Verdana" w:hAnsi="Verdana"/>
          <w:sz w:val="24"/>
          <w:szCs w:val="24"/>
          <w:lang w:val="en-GB"/>
        </w:rPr>
        <w:t xml:space="preserve"> </w:t>
      </w:r>
      <w:r w:rsidRPr="00797149">
        <w:rPr>
          <w:rFonts w:ascii="Verdana" w:hAnsi="Verdana"/>
          <w:i/>
          <w:iCs/>
          <w:sz w:val="24"/>
          <w:szCs w:val="24"/>
          <w:lang w:val="en-GB"/>
        </w:rPr>
        <w:t>Lusambo</w:t>
      </w:r>
      <w:r w:rsidRPr="00797149">
        <w:rPr>
          <w:rFonts w:ascii="Verdana" w:hAnsi="Verdana"/>
          <w:sz w:val="24"/>
          <w:szCs w:val="24"/>
          <w:lang w:val="en-GB"/>
        </w:rPr>
        <w:t xml:space="preserve"> as an apprentice, a Naval School cadet in the Belgian merchant marine. </w:t>
      </w:r>
    </w:p>
    <w:p w14:paraId="7A83CEE5" w14:textId="0A3FA991" w:rsidR="00AD30CB" w:rsidRPr="00797149" w:rsidRDefault="00797149" w:rsidP="006F7284">
      <w:pPr>
        <w:jc w:val="both"/>
        <w:rPr>
          <w:rFonts w:ascii="Verdana" w:hAnsi="Verdana"/>
          <w:i/>
          <w:iCs/>
          <w:sz w:val="24"/>
          <w:szCs w:val="24"/>
          <w:lang w:val="en-GB"/>
        </w:rPr>
      </w:pPr>
      <w:r>
        <w:rPr>
          <w:rFonts w:ascii="Verdana" w:hAnsi="Verdana"/>
          <w:i/>
          <w:iCs/>
          <w:sz w:val="24"/>
          <w:szCs w:val="24"/>
          <w:lang w:val="en-GB"/>
        </w:rPr>
        <w:t>(slide 4)</w:t>
      </w:r>
    </w:p>
    <w:p w14:paraId="78409C96" w14:textId="195E1B41" w:rsidR="006F7284" w:rsidRPr="00797149" w:rsidRDefault="006F7284" w:rsidP="006F7284">
      <w:pPr>
        <w:jc w:val="both"/>
        <w:rPr>
          <w:rFonts w:ascii="Verdana" w:hAnsi="Verdana"/>
          <w:sz w:val="24"/>
          <w:szCs w:val="24"/>
          <w:lang w:val="en-GB"/>
        </w:rPr>
      </w:pPr>
      <w:r w:rsidRPr="00797149">
        <w:rPr>
          <w:rFonts w:ascii="Verdana" w:hAnsi="Verdana"/>
          <w:sz w:val="24"/>
          <w:szCs w:val="24"/>
          <w:lang w:val="en-GB"/>
        </w:rPr>
        <w:t>My first journey lasted four months, from Antwerp to North America, then to Africa, returning to the US and back to Europe.</w:t>
      </w:r>
    </w:p>
    <w:p w14:paraId="4A484555" w14:textId="70015BC1" w:rsidR="006F7284" w:rsidRPr="00797149" w:rsidRDefault="006F7284" w:rsidP="006F7284">
      <w:pPr>
        <w:jc w:val="both"/>
        <w:rPr>
          <w:rFonts w:ascii="Verdana" w:hAnsi="Verdana"/>
          <w:sz w:val="24"/>
          <w:szCs w:val="24"/>
          <w:lang w:val="en-GB"/>
        </w:rPr>
      </w:pPr>
      <w:r w:rsidRPr="00797149">
        <w:rPr>
          <w:rFonts w:ascii="Verdana" w:hAnsi="Verdana"/>
          <w:sz w:val="24"/>
          <w:szCs w:val="24"/>
          <w:lang w:val="en-GB"/>
        </w:rPr>
        <w:t>I had grown up in post war years. The fifties were years of reconstruction, of unseen economic development,</w:t>
      </w:r>
      <w:r w:rsidR="001776E7" w:rsidRPr="00797149">
        <w:rPr>
          <w:rFonts w:ascii="Verdana" w:hAnsi="Verdana"/>
          <w:sz w:val="24"/>
          <w:szCs w:val="24"/>
          <w:lang w:val="en-GB"/>
        </w:rPr>
        <w:t xml:space="preserve"> of growing welfare and wealth. The American Way of Life was the model. America was great.</w:t>
      </w:r>
    </w:p>
    <w:p w14:paraId="7F29DF97" w14:textId="3A92C2AE" w:rsidR="001776E7" w:rsidRPr="00797149" w:rsidRDefault="001776E7" w:rsidP="006F7284">
      <w:pPr>
        <w:jc w:val="both"/>
        <w:rPr>
          <w:rFonts w:ascii="Verdana" w:hAnsi="Verdana"/>
          <w:sz w:val="24"/>
          <w:szCs w:val="24"/>
          <w:lang w:val="en-GB"/>
        </w:rPr>
      </w:pPr>
      <w:r w:rsidRPr="00797149">
        <w:rPr>
          <w:rFonts w:ascii="Verdana" w:hAnsi="Verdana"/>
          <w:sz w:val="24"/>
          <w:szCs w:val="24"/>
          <w:lang w:val="en-GB"/>
        </w:rPr>
        <w:t>Well, discovering the Manhattan skyline, the glitter of Broadway, the omnipresent cars, the numerous night and day cinemas on the 42</w:t>
      </w:r>
      <w:r w:rsidRPr="00797149">
        <w:rPr>
          <w:rFonts w:ascii="Verdana" w:hAnsi="Verdana"/>
          <w:sz w:val="24"/>
          <w:szCs w:val="24"/>
          <w:vertAlign w:val="superscript"/>
          <w:lang w:val="en-GB"/>
        </w:rPr>
        <w:t>nd</w:t>
      </w:r>
      <w:r w:rsidRPr="00797149">
        <w:rPr>
          <w:rFonts w:ascii="Verdana" w:hAnsi="Verdana"/>
          <w:sz w:val="24"/>
          <w:szCs w:val="24"/>
          <w:lang w:val="en-GB"/>
        </w:rPr>
        <w:t xml:space="preserve"> street, the hamburgers… Wow! Fabulous! Indeed</w:t>
      </w:r>
      <w:r w:rsidR="005D5B08" w:rsidRPr="00797149">
        <w:rPr>
          <w:rFonts w:ascii="Verdana" w:hAnsi="Verdana"/>
          <w:sz w:val="24"/>
          <w:szCs w:val="24"/>
          <w:lang w:val="en-GB"/>
        </w:rPr>
        <w:t>,</w:t>
      </w:r>
      <w:r w:rsidRPr="00797149">
        <w:rPr>
          <w:rFonts w:ascii="Verdana" w:hAnsi="Verdana"/>
          <w:sz w:val="24"/>
          <w:szCs w:val="24"/>
          <w:lang w:val="en-GB"/>
        </w:rPr>
        <w:t xml:space="preserve"> a glimpse of paradise.</w:t>
      </w:r>
    </w:p>
    <w:p w14:paraId="2DEF1BA1" w14:textId="5DEF3DB7" w:rsidR="001776E7" w:rsidRPr="00797149" w:rsidRDefault="001776E7" w:rsidP="006F7284">
      <w:pPr>
        <w:jc w:val="both"/>
        <w:rPr>
          <w:rFonts w:ascii="Verdana" w:hAnsi="Verdana"/>
          <w:sz w:val="24"/>
          <w:szCs w:val="24"/>
          <w:lang w:val="en-GB"/>
        </w:rPr>
      </w:pPr>
      <w:r w:rsidRPr="00797149">
        <w:rPr>
          <w:rFonts w:ascii="Verdana" w:hAnsi="Verdana"/>
          <w:sz w:val="24"/>
          <w:szCs w:val="24"/>
          <w:lang w:val="en-GB"/>
        </w:rPr>
        <w:t xml:space="preserve">But </w:t>
      </w:r>
      <w:r w:rsidR="005D5B08" w:rsidRPr="00797149">
        <w:rPr>
          <w:rFonts w:ascii="Verdana" w:hAnsi="Verdana"/>
          <w:sz w:val="24"/>
          <w:szCs w:val="24"/>
          <w:lang w:val="en-GB"/>
        </w:rPr>
        <w:t>o</w:t>
      </w:r>
      <w:r w:rsidRPr="00797149">
        <w:rPr>
          <w:rFonts w:ascii="Verdana" w:hAnsi="Verdana"/>
          <w:sz w:val="24"/>
          <w:szCs w:val="24"/>
          <w:lang w:val="en-GB"/>
        </w:rPr>
        <w:t xml:space="preserve">n the waterfront in downtown Manhattan I discovered </w:t>
      </w:r>
      <w:r w:rsidR="005D5B08" w:rsidRPr="00797149">
        <w:rPr>
          <w:rFonts w:ascii="Verdana" w:hAnsi="Verdana"/>
          <w:sz w:val="24"/>
          <w:szCs w:val="24"/>
          <w:lang w:val="en-GB"/>
        </w:rPr>
        <w:t xml:space="preserve">creepy houses in filthy streets, tramps, beggars and drug addicts. The hidden face of the </w:t>
      </w:r>
      <w:r w:rsidR="0038398B" w:rsidRPr="00797149">
        <w:rPr>
          <w:rFonts w:ascii="Verdana" w:hAnsi="Verdana"/>
          <w:sz w:val="24"/>
          <w:szCs w:val="24"/>
          <w:lang w:val="en-GB"/>
        </w:rPr>
        <w:t xml:space="preserve">glittering </w:t>
      </w:r>
      <w:r w:rsidR="005D5B08" w:rsidRPr="00797149">
        <w:rPr>
          <w:rFonts w:ascii="Verdana" w:hAnsi="Verdana"/>
          <w:sz w:val="24"/>
          <w:szCs w:val="24"/>
          <w:lang w:val="en-GB"/>
        </w:rPr>
        <w:t>Big Apple, nowadays attracting millions of tourists.</w:t>
      </w:r>
      <w:r w:rsidRPr="00797149">
        <w:rPr>
          <w:rFonts w:ascii="Verdana" w:hAnsi="Verdana"/>
          <w:sz w:val="24"/>
          <w:szCs w:val="24"/>
          <w:lang w:val="en-GB"/>
        </w:rPr>
        <w:t xml:space="preserve"> </w:t>
      </w:r>
    </w:p>
    <w:p w14:paraId="5D5E9914" w14:textId="008451A9" w:rsidR="005D5B08" w:rsidRPr="00797149" w:rsidRDefault="005D5B08" w:rsidP="006F7284">
      <w:pPr>
        <w:jc w:val="both"/>
        <w:rPr>
          <w:rFonts w:ascii="Verdana" w:hAnsi="Verdana"/>
          <w:sz w:val="24"/>
          <w:szCs w:val="24"/>
          <w:lang w:val="en-GB"/>
        </w:rPr>
      </w:pPr>
      <w:r w:rsidRPr="00797149">
        <w:rPr>
          <w:rFonts w:ascii="Verdana" w:hAnsi="Verdana"/>
          <w:sz w:val="24"/>
          <w:szCs w:val="24"/>
          <w:lang w:val="en-GB"/>
        </w:rPr>
        <w:t>I questioned the American miracle, model for the world.</w:t>
      </w:r>
    </w:p>
    <w:p w14:paraId="2862D138" w14:textId="3C1A5EEA" w:rsidR="00D0093B" w:rsidRPr="00797149" w:rsidRDefault="005D5B08" w:rsidP="006F7284">
      <w:pPr>
        <w:jc w:val="both"/>
        <w:rPr>
          <w:rFonts w:ascii="Verdana" w:hAnsi="Verdana"/>
          <w:sz w:val="24"/>
          <w:szCs w:val="24"/>
          <w:lang w:val="en-GB"/>
        </w:rPr>
      </w:pPr>
      <w:r w:rsidRPr="00797149">
        <w:rPr>
          <w:rFonts w:ascii="Verdana" w:hAnsi="Verdana"/>
          <w:sz w:val="24"/>
          <w:szCs w:val="24"/>
          <w:lang w:val="en-GB"/>
        </w:rPr>
        <w:t xml:space="preserve">When we had left the harbour, bound to Philadelphia, the first mate took his binoculars, watched the land at the horizon. He shouted the command: </w:t>
      </w:r>
      <w:r w:rsidRPr="00797149">
        <w:rPr>
          <w:rFonts w:ascii="Verdana" w:hAnsi="Verdana"/>
          <w:sz w:val="24"/>
          <w:szCs w:val="24"/>
          <w:lang w:val="en-GB"/>
        </w:rPr>
        <w:lastRenderedPageBreak/>
        <w:t>“Come on guys! No coast guards in views”. And the crew started thr</w:t>
      </w:r>
      <w:r w:rsidR="00D0093B" w:rsidRPr="00797149">
        <w:rPr>
          <w:rFonts w:ascii="Verdana" w:hAnsi="Verdana"/>
          <w:sz w:val="24"/>
          <w:szCs w:val="24"/>
          <w:lang w:val="en-GB"/>
        </w:rPr>
        <w:t>owing all the waste overboard: metal cans, used oil bins, old cables, plastic bags, food waste.</w:t>
      </w:r>
    </w:p>
    <w:p w14:paraId="4B23B11D" w14:textId="3AB4D46B" w:rsidR="00D0093B" w:rsidRPr="00797149" w:rsidRDefault="00D0093B" w:rsidP="006F7284">
      <w:pPr>
        <w:jc w:val="both"/>
        <w:rPr>
          <w:rFonts w:ascii="Verdana" w:hAnsi="Verdana"/>
          <w:sz w:val="24"/>
          <w:szCs w:val="24"/>
          <w:lang w:val="en-GB"/>
        </w:rPr>
      </w:pPr>
      <w:r w:rsidRPr="00797149">
        <w:rPr>
          <w:rFonts w:ascii="Verdana" w:hAnsi="Verdana"/>
          <w:sz w:val="24"/>
          <w:szCs w:val="24"/>
          <w:lang w:val="en-GB"/>
        </w:rPr>
        <w:t>I was flabbergasted.</w:t>
      </w:r>
    </w:p>
    <w:p w14:paraId="4645E941" w14:textId="1F71D4BF" w:rsidR="00D0093B" w:rsidRPr="00797149" w:rsidRDefault="00D0093B" w:rsidP="006F7284">
      <w:pPr>
        <w:jc w:val="both"/>
        <w:rPr>
          <w:rFonts w:ascii="Verdana" w:hAnsi="Verdana"/>
          <w:sz w:val="24"/>
          <w:szCs w:val="24"/>
          <w:lang w:val="en-GB"/>
        </w:rPr>
      </w:pPr>
      <w:r w:rsidRPr="00797149">
        <w:rPr>
          <w:rFonts w:ascii="Verdana" w:hAnsi="Verdana"/>
          <w:sz w:val="24"/>
          <w:szCs w:val="24"/>
          <w:lang w:val="en-GB"/>
        </w:rPr>
        <w:t>It was wors</w:t>
      </w:r>
      <w:r w:rsidR="00B823C5" w:rsidRPr="00797149">
        <w:rPr>
          <w:rFonts w:ascii="Verdana" w:hAnsi="Verdana"/>
          <w:sz w:val="24"/>
          <w:szCs w:val="24"/>
          <w:lang w:val="en-GB"/>
        </w:rPr>
        <w:t>e</w:t>
      </w:r>
      <w:r w:rsidRPr="00797149">
        <w:rPr>
          <w:rFonts w:ascii="Verdana" w:hAnsi="Verdana"/>
          <w:sz w:val="24"/>
          <w:szCs w:val="24"/>
          <w:lang w:val="en-GB"/>
        </w:rPr>
        <w:t xml:space="preserve"> in the middle of the south Atlantic, far from the American and African coasts. I was on watch on deck. And there at one point I saw a very large surface of black oil, wooden debris and plastic waste. This was in such a contrast with the immaculate blue ocean. Good heavens</w:t>
      </w:r>
      <w:r w:rsidR="00A46364" w:rsidRPr="00797149">
        <w:rPr>
          <w:rFonts w:ascii="Verdana" w:hAnsi="Verdana"/>
          <w:sz w:val="24"/>
          <w:szCs w:val="24"/>
          <w:lang w:val="en-GB"/>
        </w:rPr>
        <w:t xml:space="preserve">, </w:t>
      </w:r>
      <w:r w:rsidR="00564077" w:rsidRPr="00797149">
        <w:rPr>
          <w:rFonts w:ascii="Verdana" w:hAnsi="Verdana"/>
          <w:sz w:val="24"/>
          <w:szCs w:val="24"/>
          <w:lang w:val="en-GB"/>
        </w:rPr>
        <w:t>was this a token of a highly civilised, wealthy industrial civilisation?</w:t>
      </w:r>
    </w:p>
    <w:p w14:paraId="45281E11" w14:textId="2A6CC0D7" w:rsidR="00564077" w:rsidRPr="00797149" w:rsidRDefault="00564077" w:rsidP="006F7284">
      <w:pPr>
        <w:jc w:val="both"/>
        <w:rPr>
          <w:rFonts w:ascii="Verdana" w:hAnsi="Verdana"/>
          <w:sz w:val="24"/>
          <w:szCs w:val="24"/>
          <w:lang w:val="en-GB"/>
        </w:rPr>
      </w:pPr>
      <w:r w:rsidRPr="00797149">
        <w:rPr>
          <w:rFonts w:ascii="Verdana" w:hAnsi="Verdana"/>
          <w:sz w:val="24"/>
          <w:szCs w:val="24"/>
          <w:lang w:val="en-GB"/>
        </w:rPr>
        <w:t xml:space="preserve">My questioning became even greater when I discovered misery and poverty </w:t>
      </w:r>
      <w:r w:rsidR="00FA3AEA" w:rsidRPr="00797149">
        <w:rPr>
          <w:rFonts w:ascii="Verdana" w:hAnsi="Verdana"/>
          <w:sz w:val="24"/>
          <w:szCs w:val="24"/>
          <w:lang w:val="en-GB"/>
        </w:rPr>
        <w:t xml:space="preserve">of the black workers </w:t>
      </w:r>
      <w:r w:rsidRPr="00797149">
        <w:rPr>
          <w:rFonts w:ascii="Verdana" w:hAnsi="Verdana"/>
          <w:sz w:val="24"/>
          <w:szCs w:val="24"/>
          <w:lang w:val="en-GB"/>
        </w:rPr>
        <w:t>behind the scene of the prosperous ports of Matadi, Luanda or Lobito.</w:t>
      </w:r>
    </w:p>
    <w:p w14:paraId="02D70501" w14:textId="7CDE04A1" w:rsidR="00564077" w:rsidRPr="00797149" w:rsidRDefault="00564077" w:rsidP="006F7284">
      <w:pPr>
        <w:jc w:val="both"/>
        <w:rPr>
          <w:rFonts w:ascii="Verdana" w:hAnsi="Verdana"/>
          <w:sz w:val="24"/>
          <w:szCs w:val="24"/>
          <w:lang w:val="en-GB"/>
        </w:rPr>
      </w:pPr>
      <w:r w:rsidRPr="00797149">
        <w:rPr>
          <w:rFonts w:ascii="Verdana" w:hAnsi="Verdana"/>
          <w:sz w:val="24"/>
          <w:szCs w:val="24"/>
          <w:lang w:val="en-GB"/>
        </w:rPr>
        <w:t xml:space="preserve">Something was shaken in me. I awoke in a reality far away from my bourgeois education and the promises of </w:t>
      </w:r>
      <w:r w:rsidR="00843B4B" w:rsidRPr="00797149">
        <w:rPr>
          <w:rFonts w:ascii="Verdana" w:hAnsi="Verdana"/>
          <w:sz w:val="24"/>
          <w:szCs w:val="24"/>
          <w:lang w:val="en-GB"/>
        </w:rPr>
        <w:t>a world in unseen progress as featured during the Brussels World Exhibition in 1958.</w:t>
      </w:r>
    </w:p>
    <w:p w14:paraId="6C6497AF" w14:textId="025CC180" w:rsidR="00F468A9" w:rsidRPr="00797149" w:rsidRDefault="00F468A9" w:rsidP="006F7284">
      <w:pPr>
        <w:jc w:val="both"/>
        <w:rPr>
          <w:rFonts w:ascii="Verdana" w:hAnsi="Verdana"/>
          <w:sz w:val="24"/>
          <w:szCs w:val="24"/>
          <w:lang w:val="en-GB"/>
        </w:rPr>
      </w:pPr>
      <w:r w:rsidRPr="00797149">
        <w:rPr>
          <w:rFonts w:ascii="Verdana" w:hAnsi="Verdana"/>
          <w:sz w:val="24"/>
          <w:szCs w:val="24"/>
          <w:lang w:val="en-GB"/>
        </w:rPr>
        <w:t>My world view was taking a different course. It was the beginning of critical look at soc</w:t>
      </w:r>
      <w:r w:rsidR="000F4B35" w:rsidRPr="00797149">
        <w:rPr>
          <w:rFonts w:ascii="Verdana" w:hAnsi="Verdana"/>
          <w:sz w:val="24"/>
          <w:szCs w:val="24"/>
          <w:lang w:val="en-GB"/>
        </w:rPr>
        <w:t>iety. A first step towards my environmental awareness. A start of a fifty years</w:t>
      </w:r>
      <w:r w:rsidRPr="00797149">
        <w:rPr>
          <w:rFonts w:ascii="Verdana" w:hAnsi="Verdana"/>
          <w:sz w:val="24"/>
          <w:szCs w:val="24"/>
          <w:lang w:val="en-GB"/>
        </w:rPr>
        <w:t xml:space="preserve"> quest for</w:t>
      </w:r>
      <w:r w:rsidR="000F4B35" w:rsidRPr="00797149">
        <w:rPr>
          <w:rFonts w:ascii="Verdana" w:hAnsi="Verdana"/>
          <w:sz w:val="24"/>
          <w:szCs w:val="24"/>
          <w:lang w:val="en-GB"/>
        </w:rPr>
        <w:t xml:space="preserve"> action.</w:t>
      </w:r>
    </w:p>
    <w:p w14:paraId="3B780E90" w14:textId="07048308" w:rsidR="00361476" w:rsidRPr="00797149" w:rsidRDefault="007330C5" w:rsidP="006F7284">
      <w:pPr>
        <w:jc w:val="both"/>
        <w:rPr>
          <w:rFonts w:ascii="Verdana" w:hAnsi="Verdana"/>
          <w:sz w:val="24"/>
          <w:szCs w:val="24"/>
          <w:lang w:val="en-GB"/>
        </w:rPr>
      </w:pPr>
      <w:r w:rsidRPr="00797149">
        <w:rPr>
          <w:rFonts w:ascii="Verdana" w:hAnsi="Verdana"/>
          <w:sz w:val="24"/>
          <w:szCs w:val="24"/>
          <w:lang w:val="en-GB"/>
        </w:rPr>
        <w:t xml:space="preserve">Another significant personal experience was the revelation of the </w:t>
      </w:r>
      <w:r w:rsidR="00820F5C" w:rsidRPr="00797149">
        <w:rPr>
          <w:rFonts w:ascii="Verdana" w:hAnsi="Verdana"/>
          <w:sz w:val="24"/>
          <w:szCs w:val="24"/>
          <w:lang w:val="en-GB"/>
        </w:rPr>
        <w:t xml:space="preserve">greatness and overwhelming </w:t>
      </w:r>
      <w:r w:rsidRPr="00797149">
        <w:rPr>
          <w:rFonts w:ascii="Verdana" w:hAnsi="Verdana"/>
          <w:sz w:val="24"/>
          <w:szCs w:val="24"/>
          <w:lang w:val="en-GB"/>
        </w:rPr>
        <w:t>might of Nature:</w:t>
      </w:r>
    </w:p>
    <w:p w14:paraId="62BB6932" w14:textId="32031D2E" w:rsidR="007330C5" w:rsidRPr="00797149" w:rsidRDefault="007330C5" w:rsidP="007330C5">
      <w:pPr>
        <w:pStyle w:val="Paragraphedeliste"/>
        <w:numPr>
          <w:ilvl w:val="0"/>
          <w:numId w:val="4"/>
        </w:numPr>
        <w:jc w:val="both"/>
        <w:rPr>
          <w:rFonts w:ascii="Verdana" w:hAnsi="Verdana"/>
          <w:sz w:val="24"/>
          <w:szCs w:val="24"/>
          <w:lang w:val="en-GB"/>
        </w:rPr>
      </w:pPr>
      <w:r w:rsidRPr="00797149">
        <w:rPr>
          <w:rFonts w:ascii="Verdana" w:hAnsi="Verdana"/>
          <w:sz w:val="24"/>
          <w:szCs w:val="24"/>
          <w:lang w:val="en-GB"/>
        </w:rPr>
        <w:t>The immensity of the ocean, the deep blue, with no sign of life for days and night, with only the roaring of the ship’s engine.</w:t>
      </w:r>
    </w:p>
    <w:p w14:paraId="5FAE0503" w14:textId="48685C54" w:rsidR="007330C5" w:rsidRPr="00797149" w:rsidRDefault="007330C5" w:rsidP="007330C5">
      <w:pPr>
        <w:pStyle w:val="Paragraphedeliste"/>
        <w:numPr>
          <w:ilvl w:val="0"/>
          <w:numId w:val="4"/>
        </w:numPr>
        <w:jc w:val="both"/>
        <w:rPr>
          <w:rFonts w:ascii="Verdana" w:hAnsi="Verdana"/>
          <w:sz w:val="24"/>
          <w:szCs w:val="24"/>
          <w:lang w:val="en-GB"/>
        </w:rPr>
      </w:pPr>
      <w:r w:rsidRPr="00797149">
        <w:rPr>
          <w:rFonts w:ascii="Verdana" w:hAnsi="Verdana"/>
          <w:sz w:val="24"/>
          <w:szCs w:val="24"/>
          <w:lang w:val="en-GB"/>
        </w:rPr>
        <w:t xml:space="preserve">The impressive skies at night in the southern hemisphere with billions of flickering </w:t>
      </w:r>
      <w:r w:rsidR="00930C1F" w:rsidRPr="00797149">
        <w:rPr>
          <w:rFonts w:ascii="Verdana" w:hAnsi="Verdana"/>
          <w:sz w:val="24"/>
          <w:szCs w:val="24"/>
          <w:lang w:val="en-GB"/>
        </w:rPr>
        <w:t>starlight</w:t>
      </w:r>
      <w:r w:rsidRPr="00797149">
        <w:rPr>
          <w:rFonts w:ascii="Verdana" w:hAnsi="Verdana"/>
          <w:sz w:val="24"/>
          <w:szCs w:val="24"/>
          <w:lang w:val="en-GB"/>
        </w:rPr>
        <w:t>.</w:t>
      </w:r>
      <w:r w:rsidR="00820F5C" w:rsidRPr="00797149">
        <w:rPr>
          <w:rFonts w:ascii="Verdana" w:hAnsi="Verdana"/>
          <w:sz w:val="24"/>
          <w:szCs w:val="24"/>
          <w:lang w:val="en-GB"/>
        </w:rPr>
        <w:t xml:space="preserve"> A glimpse of the Universe.</w:t>
      </w:r>
    </w:p>
    <w:p w14:paraId="59064017" w14:textId="165203F7" w:rsidR="007330C5" w:rsidRDefault="007330C5" w:rsidP="007330C5">
      <w:pPr>
        <w:pStyle w:val="Paragraphedeliste"/>
        <w:numPr>
          <w:ilvl w:val="0"/>
          <w:numId w:val="4"/>
        </w:numPr>
        <w:jc w:val="both"/>
        <w:rPr>
          <w:rFonts w:ascii="Verdana" w:hAnsi="Verdana"/>
          <w:sz w:val="24"/>
          <w:szCs w:val="24"/>
          <w:lang w:val="en-GB"/>
        </w:rPr>
      </w:pPr>
      <w:r w:rsidRPr="00797149">
        <w:rPr>
          <w:rFonts w:ascii="Verdana" w:hAnsi="Verdana"/>
          <w:sz w:val="24"/>
          <w:szCs w:val="24"/>
          <w:lang w:val="en-GB"/>
        </w:rPr>
        <w:t>The force of wind and sea</w:t>
      </w:r>
      <w:r w:rsidR="00797149">
        <w:rPr>
          <w:rFonts w:ascii="Verdana" w:hAnsi="Verdana"/>
          <w:sz w:val="24"/>
          <w:szCs w:val="24"/>
          <w:lang w:val="en-GB"/>
        </w:rPr>
        <w:t>s</w:t>
      </w:r>
      <w:r w:rsidRPr="00797149">
        <w:rPr>
          <w:rFonts w:ascii="Verdana" w:hAnsi="Verdana"/>
          <w:sz w:val="24"/>
          <w:szCs w:val="24"/>
          <w:lang w:val="en-GB"/>
        </w:rPr>
        <w:t xml:space="preserve"> in two days hurricane in the </w:t>
      </w:r>
      <w:r w:rsidR="00930C1F" w:rsidRPr="00797149">
        <w:rPr>
          <w:rFonts w:ascii="Verdana" w:hAnsi="Verdana"/>
          <w:sz w:val="24"/>
          <w:szCs w:val="24"/>
          <w:lang w:val="en-GB"/>
        </w:rPr>
        <w:t>Bermuda’s</w:t>
      </w:r>
      <w:r w:rsidRPr="00797149">
        <w:rPr>
          <w:rFonts w:ascii="Verdana" w:hAnsi="Verdana"/>
          <w:sz w:val="24"/>
          <w:szCs w:val="24"/>
          <w:lang w:val="en-GB"/>
        </w:rPr>
        <w:t>, with no horizon except threatening</w:t>
      </w:r>
      <w:r w:rsidR="00172A87" w:rsidRPr="00797149">
        <w:rPr>
          <w:rFonts w:ascii="Verdana" w:hAnsi="Verdana"/>
          <w:sz w:val="24"/>
          <w:szCs w:val="24"/>
          <w:lang w:val="en-GB"/>
        </w:rPr>
        <w:t xml:space="preserve">, waves, rolling one after the other, higher than </w:t>
      </w:r>
      <w:r w:rsidR="00B823C5" w:rsidRPr="00797149">
        <w:rPr>
          <w:rFonts w:ascii="Verdana" w:hAnsi="Verdana"/>
          <w:sz w:val="24"/>
          <w:szCs w:val="24"/>
          <w:lang w:val="en-GB"/>
        </w:rPr>
        <w:t>ten store buildings.</w:t>
      </w:r>
    </w:p>
    <w:p w14:paraId="636ED566" w14:textId="2DFD8C83" w:rsidR="00797149" w:rsidRDefault="00797149" w:rsidP="00797149">
      <w:pPr>
        <w:pStyle w:val="Paragraphedeliste"/>
        <w:jc w:val="both"/>
        <w:rPr>
          <w:rFonts w:ascii="Verdana" w:hAnsi="Verdana"/>
          <w:sz w:val="24"/>
          <w:szCs w:val="24"/>
          <w:lang w:val="en-GB"/>
        </w:rPr>
      </w:pPr>
    </w:p>
    <w:p w14:paraId="73044AFD" w14:textId="440008E6" w:rsidR="00797149" w:rsidRPr="00797149" w:rsidRDefault="00797149" w:rsidP="00797149">
      <w:pPr>
        <w:pStyle w:val="Paragraphedeliste"/>
        <w:ind w:left="0"/>
        <w:jc w:val="both"/>
        <w:rPr>
          <w:rFonts w:ascii="Verdana" w:hAnsi="Verdana"/>
          <w:sz w:val="24"/>
          <w:szCs w:val="24"/>
          <w:lang w:val="en-GB"/>
        </w:rPr>
      </w:pPr>
      <w:r>
        <w:rPr>
          <w:rFonts w:ascii="Verdana" w:hAnsi="Verdana"/>
          <w:sz w:val="24"/>
          <w:szCs w:val="24"/>
          <w:lang w:val="en-GB"/>
        </w:rPr>
        <w:t xml:space="preserve">When not on watch or work I had plenty of leisure to read in my cabin. I discovered the stoic wisdom of Marcus Aurelius, the cosmic/religious views of Teilhard de Chardin, the call for responsible action </w:t>
      </w:r>
      <w:r w:rsidR="009122E1">
        <w:rPr>
          <w:rFonts w:ascii="Verdana" w:hAnsi="Verdana"/>
          <w:sz w:val="24"/>
          <w:szCs w:val="24"/>
          <w:lang w:val="en-GB"/>
        </w:rPr>
        <w:t>from Antoine de Saint-</w:t>
      </w:r>
      <w:proofErr w:type="spellStart"/>
      <w:r w:rsidR="009122E1">
        <w:rPr>
          <w:rFonts w:ascii="Verdana" w:hAnsi="Verdana"/>
          <w:sz w:val="24"/>
          <w:szCs w:val="24"/>
          <w:lang w:val="en-GB"/>
        </w:rPr>
        <w:t>Exupéry</w:t>
      </w:r>
      <w:proofErr w:type="spellEnd"/>
      <w:r w:rsidR="009122E1">
        <w:rPr>
          <w:rFonts w:ascii="Verdana" w:hAnsi="Verdana"/>
          <w:sz w:val="24"/>
          <w:szCs w:val="24"/>
          <w:lang w:val="en-GB"/>
        </w:rPr>
        <w:t>.</w:t>
      </w:r>
    </w:p>
    <w:p w14:paraId="610280DF" w14:textId="09B63990" w:rsidR="001776E7" w:rsidRPr="00797149" w:rsidRDefault="00564077" w:rsidP="006F7284">
      <w:pPr>
        <w:jc w:val="both"/>
        <w:rPr>
          <w:rFonts w:ascii="Verdana" w:hAnsi="Verdana"/>
          <w:sz w:val="24"/>
          <w:szCs w:val="24"/>
          <w:lang w:val="en-GB"/>
        </w:rPr>
      </w:pPr>
      <w:r w:rsidRPr="00797149">
        <w:rPr>
          <w:rFonts w:ascii="Verdana" w:hAnsi="Verdana"/>
          <w:sz w:val="24"/>
          <w:szCs w:val="24"/>
          <w:lang w:val="en-GB"/>
        </w:rPr>
        <w:t xml:space="preserve"> </w:t>
      </w:r>
    </w:p>
    <w:p w14:paraId="3B8C4988" w14:textId="0711745B" w:rsidR="00AD30CB" w:rsidRPr="00ED60BF" w:rsidRDefault="00AD30CB" w:rsidP="00AD30CB">
      <w:pPr>
        <w:jc w:val="center"/>
        <w:rPr>
          <w:rFonts w:ascii="Verdana" w:hAnsi="Verdana"/>
          <w:b/>
          <w:bCs/>
          <w:color w:val="1F3864" w:themeColor="accent1" w:themeShade="80"/>
          <w:sz w:val="28"/>
          <w:szCs w:val="28"/>
          <w:lang w:val="en-GB"/>
        </w:rPr>
      </w:pPr>
      <w:bookmarkStart w:id="1" w:name="_Hlk21973263"/>
      <w:r w:rsidRPr="00ED60BF">
        <w:rPr>
          <w:rFonts w:ascii="Verdana" w:hAnsi="Verdana"/>
          <w:b/>
          <w:bCs/>
          <w:color w:val="1F3864" w:themeColor="accent1" w:themeShade="80"/>
          <w:sz w:val="28"/>
          <w:szCs w:val="28"/>
          <w:lang w:val="en-GB"/>
        </w:rPr>
        <w:t>GROWING CONSCIOUSNESS AND COMMITMENT</w:t>
      </w:r>
    </w:p>
    <w:bookmarkEnd w:id="1"/>
    <w:p w14:paraId="43A96DF2" w14:textId="4662952E" w:rsidR="000F4B35" w:rsidRPr="00797149" w:rsidRDefault="000F4B35" w:rsidP="000F4B35">
      <w:pPr>
        <w:jc w:val="both"/>
        <w:rPr>
          <w:rFonts w:ascii="Verdana" w:hAnsi="Verdana"/>
          <w:sz w:val="24"/>
          <w:szCs w:val="24"/>
          <w:lang w:val="en-GB"/>
        </w:rPr>
      </w:pPr>
      <w:r w:rsidRPr="00797149">
        <w:rPr>
          <w:rFonts w:ascii="Verdana" w:hAnsi="Verdana"/>
          <w:sz w:val="24"/>
          <w:szCs w:val="24"/>
          <w:lang w:val="en-GB"/>
        </w:rPr>
        <w:t>After two years, much to my regret</w:t>
      </w:r>
      <w:r w:rsidR="004D6803" w:rsidRPr="00797149">
        <w:rPr>
          <w:rFonts w:ascii="Verdana" w:hAnsi="Verdana"/>
          <w:sz w:val="24"/>
          <w:szCs w:val="24"/>
          <w:lang w:val="en-GB"/>
        </w:rPr>
        <w:t>,</w:t>
      </w:r>
      <w:r w:rsidRPr="00797149">
        <w:rPr>
          <w:rFonts w:ascii="Verdana" w:hAnsi="Verdana"/>
          <w:sz w:val="24"/>
          <w:szCs w:val="24"/>
          <w:lang w:val="en-GB"/>
        </w:rPr>
        <w:t xml:space="preserve"> I had to quit the merchant navy because my eyesight wasn’t good enough. I resumed studies in social sciences, married and had to make a living.</w:t>
      </w:r>
      <w:r w:rsidR="002151F3" w:rsidRPr="00797149">
        <w:rPr>
          <w:rFonts w:ascii="Verdana" w:hAnsi="Verdana"/>
          <w:sz w:val="24"/>
          <w:szCs w:val="24"/>
          <w:lang w:val="en-GB"/>
        </w:rPr>
        <w:t xml:space="preserve"> </w:t>
      </w:r>
    </w:p>
    <w:p w14:paraId="4F01DB1F" w14:textId="453BBF53" w:rsidR="0038398B" w:rsidRPr="00797149" w:rsidRDefault="00003A8F" w:rsidP="000F4B35">
      <w:pPr>
        <w:jc w:val="both"/>
        <w:rPr>
          <w:rFonts w:ascii="Verdana" w:hAnsi="Verdana"/>
          <w:sz w:val="24"/>
          <w:szCs w:val="24"/>
          <w:lang w:val="en-GB"/>
        </w:rPr>
      </w:pPr>
      <w:r w:rsidRPr="00797149">
        <w:rPr>
          <w:rFonts w:ascii="Verdana" w:hAnsi="Verdana"/>
          <w:sz w:val="24"/>
          <w:szCs w:val="24"/>
          <w:lang w:val="en-GB"/>
        </w:rPr>
        <w:lastRenderedPageBreak/>
        <w:t xml:space="preserve">With no television at home and three boys to look after </w:t>
      </w:r>
      <w:r w:rsidR="0038398B" w:rsidRPr="00797149">
        <w:rPr>
          <w:rFonts w:ascii="Verdana" w:hAnsi="Verdana"/>
          <w:sz w:val="24"/>
          <w:szCs w:val="24"/>
          <w:lang w:val="en-GB"/>
        </w:rPr>
        <w:t xml:space="preserve">I read a lot, from </w:t>
      </w:r>
      <w:r w:rsidR="0038398B" w:rsidRPr="00797149">
        <w:rPr>
          <w:rFonts w:ascii="Verdana" w:hAnsi="Verdana"/>
          <w:i/>
          <w:iCs/>
          <w:sz w:val="24"/>
          <w:szCs w:val="24"/>
          <w:lang w:val="en-GB"/>
        </w:rPr>
        <w:t xml:space="preserve">“The Affluent Society” </w:t>
      </w:r>
      <w:r w:rsidR="009122E1">
        <w:rPr>
          <w:rFonts w:ascii="Verdana" w:hAnsi="Verdana"/>
          <w:sz w:val="24"/>
          <w:szCs w:val="24"/>
          <w:lang w:val="en-GB"/>
        </w:rPr>
        <w:t xml:space="preserve"> and  </w:t>
      </w:r>
      <w:r w:rsidR="009122E1">
        <w:rPr>
          <w:rFonts w:ascii="Verdana" w:hAnsi="Verdana"/>
          <w:i/>
          <w:iCs/>
          <w:sz w:val="24"/>
          <w:szCs w:val="24"/>
          <w:lang w:val="en-GB"/>
        </w:rPr>
        <w:t xml:space="preserve">“Economics, Peace &amp; Laughter” </w:t>
      </w:r>
      <w:r w:rsidR="0038398B" w:rsidRPr="00797149">
        <w:rPr>
          <w:rFonts w:ascii="Verdana" w:hAnsi="Verdana"/>
          <w:sz w:val="24"/>
          <w:szCs w:val="24"/>
          <w:lang w:val="en-GB"/>
        </w:rPr>
        <w:t xml:space="preserve">by </w:t>
      </w:r>
      <w:proofErr w:type="spellStart"/>
      <w:r w:rsidR="0038398B" w:rsidRPr="00797149">
        <w:rPr>
          <w:rFonts w:ascii="Verdana" w:hAnsi="Verdana"/>
          <w:sz w:val="24"/>
          <w:szCs w:val="24"/>
          <w:lang w:val="en-GB"/>
        </w:rPr>
        <w:t>J.K.Galbraith</w:t>
      </w:r>
      <w:proofErr w:type="spellEnd"/>
      <w:r w:rsidR="0038398B" w:rsidRPr="00797149">
        <w:rPr>
          <w:rFonts w:ascii="Verdana" w:hAnsi="Verdana"/>
          <w:sz w:val="24"/>
          <w:szCs w:val="24"/>
          <w:lang w:val="en-GB"/>
        </w:rPr>
        <w:t xml:space="preserve"> to </w:t>
      </w:r>
      <w:r w:rsidR="0038398B" w:rsidRPr="00797149">
        <w:rPr>
          <w:rFonts w:ascii="Verdana" w:hAnsi="Verdana"/>
          <w:i/>
          <w:iCs/>
          <w:sz w:val="24"/>
          <w:szCs w:val="24"/>
          <w:lang w:val="en-GB"/>
        </w:rPr>
        <w:t xml:space="preserve">“Les </w:t>
      </w:r>
      <w:proofErr w:type="spellStart"/>
      <w:r w:rsidR="0038398B" w:rsidRPr="00797149">
        <w:rPr>
          <w:rFonts w:ascii="Verdana" w:hAnsi="Verdana"/>
          <w:i/>
          <w:iCs/>
          <w:sz w:val="24"/>
          <w:szCs w:val="24"/>
          <w:lang w:val="en-GB"/>
        </w:rPr>
        <w:t>Désillusions</w:t>
      </w:r>
      <w:proofErr w:type="spellEnd"/>
      <w:r w:rsidR="0038398B" w:rsidRPr="00797149">
        <w:rPr>
          <w:rFonts w:ascii="Verdana" w:hAnsi="Verdana"/>
          <w:i/>
          <w:iCs/>
          <w:sz w:val="24"/>
          <w:szCs w:val="24"/>
          <w:lang w:val="en-GB"/>
        </w:rPr>
        <w:t xml:space="preserve"> du progr</w:t>
      </w:r>
      <w:r w:rsidR="00205DE0" w:rsidRPr="00797149">
        <w:rPr>
          <w:rFonts w:ascii="Verdana" w:hAnsi="Verdana"/>
          <w:i/>
          <w:iCs/>
          <w:sz w:val="24"/>
          <w:szCs w:val="24"/>
          <w:lang w:val="en-GB"/>
        </w:rPr>
        <w:t>ès</w:t>
      </w:r>
      <w:r w:rsidR="0038398B" w:rsidRPr="00797149">
        <w:rPr>
          <w:rFonts w:ascii="Verdana" w:hAnsi="Verdana"/>
          <w:i/>
          <w:iCs/>
          <w:sz w:val="24"/>
          <w:szCs w:val="24"/>
          <w:lang w:val="en-GB"/>
        </w:rPr>
        <w:t xml:space="preserve">” </w:t>
      </w:r>
      <w:r w:rsidR="0038398B" w:rsidRPr="00797149">
        <w:rPr>
          <w:rFonts w:ascii="Verdana" w:hAnsi="Verdana"/>
          <w:sz w:val="24"/>
          <w:szCs w:val="24"/>
          <w:lang w:val="en-GB"/>
        </w:rPr>
        <w:t xml:space="preserve">by Raymond Aron, not to mention Rachel Carson’s </w:t>
      </w:r>
      <w:r w:rsidR="0038398B" w:rsidRPr="00797149">
        <w:rPr>
          <w:rFonts w:ascii="Verdana" w:hAnsi="Verdana"/>
          <w:i/>
          <w:iCs/>
          <w:sz w:val="24"/>
          <w:szCs w:val="24"/>
          <w:lang w:val="en-GB"/>
        </w:rPr>
        <w:t>“Silent Spring”</w:t>
      </w:r>
      <w:r w:rsidRPr="00797149">
        <w:rPr>
          <w:rFonts w:ascii="Verdana" w:hAnsi="Verdana"/>
          <w:sz w:val="24"/>
          <w:szCs w:val="24"/>
          <w:lang w:val="en-GB"/>
        </w:rPr>
        <w:t>. I skip the numerous books of Herbert Marcuse, Ivan Illich,</w:t>
      </w:r>
      <w:r w:rsidR="009122E1">
        <w:rPr>
          <w:rFonts w:ascii="Verdana" w:hAnsi="Verdana"/>
          <w:sz w:val="24"/>
          <w:szCs w:val="24"/>
          <w:lang w:val="en-GB"/>
        </w:rPr>
        <w:t xml:space="preserve"> </w:t>
      </w:r>
      <w:r w:rsidRPr="00797149">
        <w:rPr>
          <w:rFonts w:ascii="Verdana" w:hAnsi="Verdana"/>
          <w:sz w:val="24"/>
          <w:szCs w:val="24"/>
          <w:lang w:val="en-GB"/>
        </w:rPr>
        <w:t>Alan Watts</w:t>
      </w:r>
      <w:r w:rsidR="00295838">
        <w:rPr>
          <w:rFonts w:ascii="Verdana" w:hAnsi="Verdana"/>
          <w:sz w:val="24"/>
          <w:szCs w:val="24"/>
          <w:lang w:val="en-GB"/>
        </w:rPr>
        <w:t>, Fritz Capra,</w:t>
      </w:r>
      <w:r w:rsidRPr="00797149">
        <w:rPr>
          <w:rFonts w:ascii="Verdana" w:hAnsi="Verdana"/>
          <w:sz w:val="24"/>
          <w:szCs w:val="24"/>
          <w:lang w:val="en-GB"/>
        </w:rPr>
        <w:t xml:space="preserve"> to name a few…</w:t>
      </w:r>
      <w:r w:rsidR="009122E1">
        <w:rPr>
          <w:rFonts w:ascii="Verdana" w:hAnsi="Verdana"/>
          <w:sz w:val="24"/>
          <w:szCs w:val="24"/>
          <w:lang w:val="en-GB"/>
        </w:rPr>
        <w:t xml:space="preserve"> My wife Maggie and I – though working within the establishment - were close to the hippie movement</w:t>
      </w:r>
      <w:r w:rsidR="00295838">
        <w:rPr>
          <w:rFonts w:ascii="Verdana" w:hAnsi="Verdana"/>
          <w:sz w:val="24"/>
          <w:szCs w:val="24"/>
          <w:lang w:val="en-GB"/>
        </w:rPr>
        <w:t>, also in our way of life</w:t>
      </w:r>
      <w:r w:rsidR="009122E1">
        <w:rPr>
          <w:rFonts w:ascii="Verdana" w:hAnsi="Verdana"/>
          <w:sz w:val="24"/>
          <w:szCs w:val="24"/>
          <w:lang w:val="en-GB"/>
        </w:rPr>
        <w:t>.</w:t>
      </w:r>
    </w:p>
    <w:p w14:paraId="036CC5D9" w14:textId="2027AFC4" w:rsidR="002151F3" w:rsidRPr="00797149" w:rsidRDefault="002151F3" w:rsidP="000F4B35">
      <w:pPr>
        <w:jc w:val="both"/>
        <w:rPr>
          <w:rFonts w:ascii="Verdana" w:hAnsi="Verdana"/>
          <w:sz w:val="24"/>
          <w:szCs w:val="24"/>
          <w:lang w:val="en-GB"/>
        </w:rPr>
      </w:pPr>
      <w:r w:rsidRPr="00797149">
        <w:rPr>
          <w:rFonts w:ascii="Verdana" w:hAnsi="Verdana"/>
          <w:sz w:val="24"/>
          <w:szCs w:val="24"/>
          <w:lang w:val="en-GB"/>
        </w:rPr>
        <w:t xml:space="preserve">As an account executive in a leading P.R. firm I took a keen interest in communication and information. Reading </w:t>
      </w:r>
      <w:r w:rsidRPr="00797149">
        <w:rPr>
          <w:rFonts w:ascii="Verdana" w:hAnsi="Verdana"/>
          <w:i/>
          <w:iCs/>
          <w:sz w:val="24"/>
          <w:szCs w:val="24"/>
          <w:lang w:val="en-GB"/>
        </w:rPr>
        <w:t xml:space="preserve">“The Hidden Persuaders” </w:t>
      </w:r>
      <w:r w:rsidR="003B55B3" w:rsidRPr="00797149">
        <w:rPr>
          <w:rFonts w:ascii="Verdana" w:hAnsi="Verdana"/>
          <w:i/>
          <w:iCs/>
          <w:sz w:val="24"/>
          <w:szCs w:val="24"/>
          <w:lang w:val="en-GB"/>
        </w:rPr>
        <w:t xml:space="preserve"> </w:t>
      </w:r>
      <w:r w:rsidR="003B55B3" w:rsidRPr="00797149">
        <w:rPr>
          <w:rFonts w:ascii="Verdana" w:hAnsi="Verdana"/>
          <w:sz w:val="24"/>
          <w:szCs w:val="24"/>
          <w:lang w:val="en-GB"/>
        </w:rPr>
        <w:t>and</w:t>
      </w:r>
      <w:r w:rsidR="003B55B3" w:rsidRPr="00797149">
        <w:rPr>
          <w:rFonts w:ascii="Verdana" w:hAnsi="Verdana"/>
          <w:i/>
          <w:iCs/>
          <w:sz w:val="24"/>
          <w:szCs w:val="24"/>
          <w:lang w:val="en-GB"/>
        </w:rPr>
        <w:t xml:space="preserve"> “The Naked Society”</w:t>
      </w:r>
      <w:r w:rsidR="003B55B3" w:rsidRPr="00797149">
        <w:rPr>
          <w:rFonts w:ascii="Verdana" w:hAnsi="Verdana"/>
          <w:sz w:val="24"/>
          <w:szCs w:val="24"/>
          <w:lang w:val="en-GB"/>
        </w:rPr>
        <w:t xml:space="preserve"> </w:t>
      </w:r>
      <w:r w:rsidRPr="00797149">
        <w:rPr>
          <w:rFonts w:ascii="Verdana" w:hAnsi="Verdana"/>
          <w:sz w:val="24"/>
          <w:szCs w:val="24"/>
          <w:lang w:val="en-GB"/>
        </w:rPr>
        <w:t>by the American Vance Packard</w:t>
      </w:r>
      <w:r w:rsidR="00295838">
        <w:rPr>
          <w:rFonts w:ascii="Verdana" w:hAnsi="Verdana"/>
          <w:sz w:val="24"/>
          <w:szCs w:val="24"/>
          <w:lang w:val="en-GB"/>
        </w:rPr>
        <w:t>,</w:t>
      </w:r>
      <w:r w:rsidRPr="00797149">
        <w:rPr>
          <w:rFonts w:ascii="Verdana" w:hAnsi="Verdana"/>
          <w:sz w:val="24"/>
          <w:szCs w:val="24"/>
          <w:lang w:val="en-GB"/>
        </w:rPr>
        <w:t xml:space="preserve"> I realised that the insights of psychology and social sciences were used</w:t>
      </w:r>
      <w:r w:rsidR="003B55B3" w:rsidRPr="00797149">
        <w:rPr>
          <w:rFonts w:ascii="Verdana" w:hAnsi="Verdana"/>
          <w:sz w:val="24"/>
          <w:szCs w:val="24"/>
          <w:lang w:val="en-GB"/>
        </w:rPr>
        <w:t xml:space="preserve"> to influence our choices and our behaviour in such an inviting manner that few people can resist</w:t>
      </w:r>
      <w:r w:rsidR="00205DE0" w:rsidRPr="00797149">
        <w:rPr>
          <w:rFonts w:ascii="Verdana" w:hAnsi="Verdana"/>
          <w:sz w:val="24"/>
          <w:szCs w:val="24"/>
          <w:lang w:val="en-GB"/>
        </w:rPr>
        <w:t xml:space="preserve"> </w:t>
      </w:r>
      <w:r w:rsidR="003B55B3" w:rsidRPr="00797149">
        <w:rPr>
          <w:rFonts w:ascii="Verdana" w:hAnsi="Verdana"/>
          <w:sz w:val="24"/>
          <w:szCs w:val="24"/>
          <w:lang w:val="en-GB"/>
        </w:rPr>
        <w:t>the temptations of material welfare and consuming.</w:t>
      </w:r>
    </w:p>
    <w:p w14:paraId="35130FAD" w14:textId="6BFB62A9" w:rsidR="004D6803" w:rsidRPr="00797149" w:rsidRDefault="003B55B3" w:rsidP="000F4B35">
      <w:pPr>
        <w:jc w:val="both"/>
        <w:rPr>
          <w:rFonts w:ascii="Verdana" w:hAnsi="Verdana"/>
          <w:sz w:val="24"/>
          <w:szCs w:val="24"/>
          <w:lang w:val="en-GB"/>
        </w:rPr>
      </w:pPr>
      <w:r w:rsidRPr="00797149">
        <w:rPr>
          <w:rFonts w:ascii="Verdana" w:hAnsi="Verdana"/>
          <w:sz w:val="24"/>
          <w:szCs w:val="24"/>
          <w:lang w:val="en-GB"/>
        </w:rPr>
        <w:t>Today, more than ever</w:t>
      </w:r>
      <w:r w:rsidR="004D6803" w:rsidRPr="00797149">
        <w:rPr>
          <w:rFonts w:ascii="Verdana" w:hAnsi="Verdana"/>
          <w:sz w:val="24"/>
          <w:szCs w:val="24"/>
          <w:lang w:val="en-GB"/>
        </w:rPr>
        <w:t xml:space="preserve"> and on a global level</w:t>
      </w:r>
      <w:r w:rsidR="007B3BB1" w:rsidRPr="00797149">
        <w:rPr>
          <w:rFonts w:ascii="Verdana" w:hAnsi="Verdana"/>
          <w:sz w:val="24"/>
          <w:szCs w:val="24"/>
          <w:lang w:val="en-GB"/>
        </w:rPr>
        <w:t>,</w:t>
      </w:r>
      <w:r w:rsidR="004D6803" w:rsidRPr="00797149">
        <w:rPr>
          <w:rFonts w:ascii="Verdana" w:hAnsi="Verdana"/>
          <w:sz w:val="24"/>
          <w:szCs w:val="24"/>
          <w:lang w:val="en-GB"/>
        </w:rPr>
        <w:t xml:space="preserve"> our lives are dominated by the obsession of producing and consuming ever more material goods. The invisible hand of “the market” is visible in marketing and advertising. All demonstrations against environmental degradation are overshadowed by the false images of happy consuming</w:t>
      </w:r>
      <w:r w:rsidR="008341B1" w:rsidRPr="00797149">
        <w:rPr>
          <w:rFonts w:ascii="Verdana" w:hAnsi="Verdana"/>
          <w:sz w:val="24"/>
          <w:szCs w:val="24"/>
          <w:lang w:val="en-GB"/>
        </w:rPr>
        <w:t xml:space="preserve"> in all media.</w:t>
      </w:r>
    </w:p>
    <w:p w14:paraId="6A8F0B73" w14:textId="2F133C9A" w:rsidR="009122E1" w:rsidRPr="009122E1" w:rsidRDefault="009122E1" w:rsidP="000F4B35">
      <w:pPr>
        <w:jc w:val="both"/>
        <w:rPr>
          <w:rFonts w:ascii="Verdana" w:hAnsi="Verdana"/>
          <w:i/>
          <w:iCs/>
          <w:lang w:val="en-GB"/>
        </w:rPr>
      </w:pPr>
      <w:r>
        <w:rPr>
          <w:rFonts w:ascii="Verdana" w:hAnsi="Verdana"/>
          <w:i/>
          <w:iCs/>
          <w:lang w:val="en-GB"/>
        </w:rPr>
        <w:t>(Slides 5 &amp; 6)</w:t>
      </w:r>
    </w:p>
    <w:p w14:paraId="25386E50" w14:textId="6D6C308A" w:rsidR="004D6803" w:rsidRPr="00797149" w:rsidRDefault="004D6803" w:rsidP="000F4B35">
      <w:pPr>
        <w:jc w:val="both"/>
        <w:rPr>
          <w:rFonts w:ascii="Verdana" w:hAnsi="Verdana"/>
          <w:sz w:val="24"/>
          <w:szCs w:val="24"/>
          <w:lang w:val="en-GB"/>
        </w:rPr>
      </w:pPr>
      <w:r w:rsidRPr="00797149">
        <w:rPr>
          <w:rFonts w:ascii="Verdana" w:hAnsi="Verdana"/>
          <w:sz w:val="24"/>
          <w:szCs w:val="24"/>
          <w:lang w:val="en-GB"/>
        </w:rPr>
        <w:t>Let me jump to some of the conclusions of my lecture:</w:t>
      </w:r>
    </w:p>
    <w:p w14:paraId="39C18700" w14:textId="77777777" w:rsidR="00205DE0" w:rsidRPr="00797149" w:rsidRDefault="003E02AD" w:rsidP="00565BA6">
      <w:pPr>
        <w:pStyle w:val="Paragraphedeliste"/>
        <w:numPr>
          <w:ilvl w:val="0"/>
          <w:numId w:val="3"/>
        </w:numPr>
        <w:jc w:val="both"/>
        <w:rPr>
          <w:rFonts w:ascii="Verdana" w:hAnsi="Verdana"/>
          <w:sz w:val="24"/>
          <w:szCs w:val="24"/>
          <w:u w:val="single"/>
          <w:lang w:val="en-GB"/>
        </w:rPr>
      </w:pPr>
      <w:r w:rsidRPr="00797149">
        <w:rPr>
          <w:rFonts w:ascii="Verdana" w:hAnsi="Verdana"/>
          <w:sz w:val="24"/>
          <w:szCs w:val="24"/>
          <w:lang w:val="en-GB"/>
        </w:rPr>
        <w:t xml:space="preserve">Homo Sapiens </w:t>
      </w:r>
      <w:r w:rsidR="00307CB4" w:rsidRPr="00797149">
        <w:rPr>
          <w:rFonts w:ascii="Verdana" w:hAnsi="Verdana"/>
          <w:sz w:val="24"/>
          <w:szCs w:val="24"/>
          <w:lang w:val="en-GB"/>
        </w:rPr>
        <w:t xml:space="preserve">became master and owner of Nature. </w:t>
      </w:r>
      <w:r w:rsidRPr="00797149">
        <w:rPr>
          <w:rFonts w:ascii="Verdana" w:hAnsi="Verdana"/>
          <w:sz w:val="24"/>
          <w:szCs w:val="24"/>
          <w:lang w:val="en-GB"/>
        </w:rPr>
        <w:t>In the last centuries h</w:t>
      </w:r>
      <w:r w:rsidR="00565BA6" w:rsidRPr="00797149">
        <w:rPr>
          <w:rFonts w:ascii="Verdana" w:hAnsi="Verdana"/>
          <w:sz w:val="24"/>
          <w:szCs w:val="24"/>
          <w:lang w:val="en-GB"/>
        </w:rPr>
        <w:t>e</w:t>
      </w:r>
      <w:r w:rsidR="00307CB4" w:rsidRPr="00797149">
        <w:rPr>
          <w:rFonts w:ascii="Verdana" w:hAnsi="Verdana"/>
          <w:sz w:val="24"/>
          <w:szCs w:val="24"/>
          <w:lang w:val="en-GB"/>
        </w:rPr>
        <w:t xml:space="preserve"> imposed</w:t>
      </w:r>
      <w:r w:rsidRPr="00797149">
        <w:rPr>
          <w:rFonts w:ascii="Verdana" w:hAnsi="Verdana"/>
          <w:sz w:val="24"/>
          <w:szCs w:val="24"/>
          <w:lang w:val="en-GB"/>
        </w:rPr>
        <w:t xml:space="preserve"> or </w:t>
      </w:r>
      <w:r w:rsidR="00565BA6" w:rsidRPr="00797149">
        <w:rPr>
          <w:rFonts w:ascii="Verdana" w:hAnsi="Verdana"/>
          <w:sz w:val="24"/>
          <w:szCs w:val="24"/>
          <w:lang w:val="en-GB"/>
        </w:rPr>
        <w:t>exported</w:t>
      </w:r>
      <w:r w:rsidR="00307CB4" w:rsidRPr="00797149">
        <w:rPr>
          <w:rFonts w:ascii="Verdana" w:hAnsi="Verdana"/>
          <w:sz w:val="24"/>
          <w:szCs w:val="24"/>
          <w:lang w:val="en-GB"/>
        </w:rPr>
        <w:t xml:space="preserve"> </w:t>
      </w:r>
      <w:r w:rsidRPr="00797149">
        <w:rPr>
          <w:rFonts w:ascii="Verdana" w:hAnsi="Verdana"/>
          <w:sz w:val="24"/>
          <w:szCs w:val="24"/>
          <w:lang w:val="en-GB"/>
        </w:rPr>
        <w:t>his</w:t>
      </w:r>
      <w:r w:rsidR="00307CB4" w:rsidRPr="00797149">
        <w:rPr>
          <w:rFonts w:ascii="Verdana" w:hAnsi="Verdana"/>
          <w:sz w:val="24"/>
          <w:szCs w:val="24"/>
          <w:lang w:val="en-GB"/>
        </w:rPr>
        <w:t xml:space="preserve"> way of life </w:t>
      </w:r>
      <w:r w:rsidR="00565BA6" w:rsidRPr="00797149">
        <w:rPr>
          <w:rFonts w:ascii="Verdana" w:hAnsi="Verdana"/>
          <w:sz w:val="24"/>
          <w:szCs w:val="24"/>
          <w:lang w:val="en-GB"/>
        </w:rPr>
        <w:t>all over</w:t>
      </w:r>
      <w:r w:rsidR="00307CB4" w:rsidRPr="00797149">
        <w:rPr>
          <w:rFonts w:ascii="Verdana" w:hAnsi="Verdana"/>
          <w:sz w:val="24"/>
          <w:szCs w:val="24"/>
          <w:lang w:val="en-GB"/>
        </w:rPr>
        <w:t xml:space="preserve"> the World.</w:t>
      </w:r>
      <w:r w:rsidR="00565BA6" w:rsidRPr="00797149">
        <w:rPr>
          <w:rFonts w:ascii="Verdana" w:hAnsi="Verdana"/>
          <w:sz w:val="24"/>
          <w:szCs w:val="24"/>
          <w:lang w:val="en-GB"/>
        </w:rPr>
        <w:t xml:space="preserve"> </w:t>
      </w:r>
    </w:p>
    <w:p w14:paraId="1C8253E1" w14:textId="3688D0DD" w:rsidR="00307CB4" w:rsidRPr="00797149" w:rsidRDefault="00565BA6" w:rsidP="00295838">
      <w:pPr>
        <w:pStyle w:val="Paragraphedeliste"/>
        <w:jc w:val="both"/>
        <w:rPr>
          <w:rFonts w:ascii="Verdana" w:hAnsi="Verdana"/>
          <w:sz w:val="24"/>
          <w:szCs w:val="24"/>
          <w:u w:val="single"/>
          <w:lang w:val="en-GB"/>
        </w:rPr>
      </w:pPr>
      <w:r w:rsidRPr="00797149">
        <w:rPr>
          <w:rFonts w:ascii="Verdana" w:hAnsi="Verdana"/>
          <w:sz w:val="24"/>
          <w:szCs w:val="24"/>
          <w:lang w:val="en-GB"/>
        </w:rPr>
        <w:t xml:space="preserve">The industrial society is not going to </w:t>
      </w:r>
      <w:proofErr w:type="gramStart"/>
      <w:r w:rsidRPr="00797149">
        <w:rPr>
          <w:rFonts w:ascii="Verdana" w:hAnsi="Verdana"/>
          <w:sz w:val="24"/>
          <w:szCs w:val="24"/>
          <w:lang w:val="en-GB"/>
        </w:rPr>
        <w:t>collapse:</w:t>
      </w:r>
      <w:proofErr w:type="gramEnd"/>
      <w:r w:rsidRPr="00797149">
        <w:rPr>
          <w:rFonts w:ascii="Verdana" w:hAnsi="Verdana"/>
          <w:sz w:val="24"/>
          <w:szCs w:val="24"/>
          <w:lang w:val="en-GB"/>
        </w:rPr>
        <w:t xml:space="preserve"> </w:t>
      </w:r>
      <w:r w:rsidRPr="00797149">
        <w:rPr>
          <w:rFonts w:ascii="Verdana" w:hAnsi="Verdana"/>
          <w:sz w:val="24"/>
          <w:szCs w:val="24"/>
          <w:u w:val="single"/>
          <w:lang w:val="en-GB"/>
        </w:rPr>
        <w:t>it is already collapsing.</w:t>
      </w:r>
    </w:p>
    <w:p w14:paraId="310C28A1" w14:textId="77777777" w:rsidR="00307CB4" w:rsidRPr="00797149" w:rsidRDefault="00307CB4" w:rsidP="00307CB4">
      <w:pPr>
        <w:pStyle w:val="Paragraphedeliste"/>
        <w:jc w:val="both"/>
        <w:rPr>
          <w:rFonts w:ascii="Verdana" w:hAnsi="Verdana"/>
          <w:sz w:val="24"/>
          <w:szCs w:val="24"/>
          <w:lang w:val="en-GB"/>
        </w:rPr>
      </w:pPr>
    </w:p>
    <w:p w14:paraId="1ECD74D8" w14:textId="6CA711F0" w:rsidR="00307CB4" w:rsidRPr="00797149" w:rsidRDefault="004D6803" w:rsidP="00307CB4">
      <w:pPr>
        <w:pStyle w:val="Paragraphedeliste"/>
        <w:numPr>
          <w:ilvl w:val="0"/>
          <w:numId w:val="3"/>
        </w:numPr>
        <w:jc w:val="both"/>
        <w:rPr>
          <w:rFonts w:ascii="Verdana" w:hAnsi="Verdana"/>
          <w:sz w:val="24"/>
          <w:szCs w:val="24"/>
          <w:lang w:val="en-GB"/>
        </w:rPr>
      </w:pPr>
      <w:r w:rsidRPr="00797149">
        <w:rPr>
          <w:rFonts w:ascii="Verdana" w:hAnsi="Verdana"/>
          <w:sz w:val="24"/>
          <w:szCs w:val="24"/>
          <w:lang w:val="en-GB"/>
        </w:rPr>
        <w:t xml:space="preserve">Our civilisation </w:t>
      </w:r>
      <w:r w:rsidR="008341B1" w:rsidRPr="00797149">
        <w:rPr>
          <w:rFonts w:ascii="Verdana" w:hAnsi="Verdana"/>
          <w:sz w:val="24"/>
          <w:szCs w:val="24"/>
          <w:lang w:val="en-GB"/>
        </w:rPr>
        <w:t>has lost the sense of true</w:t>
      </w:r>
      <w:r w:rsidR="00E31EE0" w:rsidRPr="00797149">
        <w:rPr>
          <w:rFonts w:ascii="Verdana" w:hAnsi="Verdana"/>
          <w:sz w:val="24"/>
          <w:szCs w:val="24"/>
          <w:lang w:val="en-GB"/>
        </w:rPr>
        <w:t xml:space="preserve"> spiritual</w:t>
      </w:r>
      <w:r w:rsidR="008341B1" w:rsidRPr="00797149">
        <w:rPr>
          <w:rFonts w:ascii="Verdana" w:hAnsi="Verdana"/>
          <w:sz w:val="24"/>
          <w:szCs w:val="24"/>
          <w:lang w:val="en-GB"/>
        </w:rPr>
        <w:t xml:space="preserve"> values.</w:t>
      </w:r>
    </w:p>
    <w:p w14:paraId="58C226CF" w14:textId="77777777" w:rsidR="00565BA6" w:rsidRPr="00797149" w:rsidRDefault="00565BA6" w:rsidP="00565BA6">
      <w:pPr>
        <w:pStyle w:val="Paragraphedeliste"/>
        <w:rPr>
          <w:rFonts w:ascii="Verdana" w:hAnsi="Verdana"/>
          <w:sz w:val="24"/>
          <w:szCs w:val="24"/>
          <w:lang w:val="en-GB"/>
        </w:rPr>
      </w:pPr>
    </w:p>
    <w:p w14:paraId="6F5C3A6E" w14:textId="77777777" w:rsidR="00565BA6" w:rsidRPr="00797149" w:rsidRDefault="00565BA6" w:rsidP="00565BA6">
      <w:pPr>
        <w:pStyle w:val="Paragraphedeliste"/>
        <w:numPr>
          <w:ilvl w:val="0"/>
          <w:numId w:val="3"/>
        </w:numPr>
        <w:jc w:val="both"/>
        <w:rPr>
          <w:rFonts w:ascii="Verdana" w:hAnsi="Verdana"/>
          <w:sz w:val="24"/>
          <w:szCs w:val="24"/>
          <w:lang w:val="en-GB"/>
        </w:rPr>
      </w:pPr>
      <w:r w:rsidRPr="00797149">
        <w:rPr>
          <w:rFonts w:ascii="Verdana" w:hAnsi="Verdana"/>
          <w:sz w:val="24"/>
          <w:szCs w:val="24"/>
          <w:lang w:val="en-GB"/>
        </w:rPr>
        <w:t>There is growing consciousness, but there is little effective change in human behaviour.</w:t>
      </w:r>
    </w:p>
    <w:p w14:paraId="09404EF3" w14:textId="77777777" w:rsidR="00565BA6" w:rsidRPr="00797149" w:rsidRDefault="00565BA6" w:rsidP="00565BA6">
      <w:pPr>
        <w:pStyle w:val="Paragraphedeliste"/>
        <w:rPr>
          <w:rFonts w:ascii="Verdana" w:hAnsi="Verdana"/>
          <w:sz w:val="24"/>
          <w:szCs w:val="24"/>
          <w:lang w:val="en-GB"/>
        </w:rPr>
      </w:pPr>
    </w:p>
    <w:p w14:paraId="68A78648" w14:textId="5A632A4A" w:rsidR="007B3BB1" w:rsidRPr="00797149" w:rsidRDefault="00565BA6" w:rsidP="00565BA6">
      <w:pPr>
        <w:pStyle w:val="Paragraphedeliste"/>
        <w:numPr>
          <w:ilvl w:val="0"/>
          <w:numId w:val="3"/>
        </w:numPr>
        <w:jc w:val="both"/>
        <w:rPr>
          <w:rFonts w:ascii="Verdana" w:hAnsi="Verdana"/>
          <w:sz w:val="24"/>
          <w:szCs w:val="24"/>
          <w:lang w:val="en-GB"/>
        </w:rPr>
      </w:pPr>
      <w:r w:rsidRPr="00797149">
        <w:rPr>
          <w:rFonts w:ascii="Verdana" w:hAnsi="Verdana"/>
          <w:sz w:val="24"/>
          <w:szCs w:val="24"/>
          <w:lang w:val="en-GB"/>
        </w:rPr>
        <w:t>Leadership is lacking the courage to enforce a radical change of course.</w:t>
      </w:r>
      <w:r w:rsidR="003E02AD" w:rsidRPr="00797149">
        <w:rPr>
          <w:rFonts w:ascii="Verdana" w:hAnsi="Verdana"/>
          <w:sz w:val="24"/>
          <w:szCs w:val="24"/>
          <w:lang w:val="en-GB"/>
        </w:rPr>
        <w:t xml:space="preserve"> Citizens behave mainly as </w:t>
      </w:r>
      <w:r w:rsidR="00295838">
        <w:rPr>
          <w:rFonts w:ascii="Verdana" w:hAnsi="Verdana"/>
          <w:sz w:val="24"/>
          <w:szCs w:val="24"/>
          <w:lang w:val="en-GB"/>
        </w:rPr>
        <w:t xml:space="preserve">addicted </w:t>
      </w:r>
      <w:r w:rsidR="003E02AD" w:rsidRPr="00797149">
        <w:rPr>
          <w:rFonts w:ascii="Verdana" w:hAnsi="Verdana"/>
          <w:sz w:val="24"/>
          <w:szCs w:val="24"/>
          <w:lang w:val="en-GB"/>
        </w:rPr>
        <w:t>consumers. Changing habits and behaviour is difficult</w:t>
      </w:r>
      <w:r w:rsidR="00205DE0" w:rsidRPr="00797149">
        <w:rPr>
          <w:rFonts w:ascii="Verdana" w:hAnsi="Verdana"/>
          <w:sz w:val="24"/>
          <w:szCs w:val="24"/>
          <w:lang w:val="en-GB"/>
        </w:rPr>
        <w:t>, indeed.</w:t>
      </w:r>
      <w:r w:rsidR="003E02AD" w:rsidRPr="00797149">
        <w:rPr>
          <w:rFonts w:ascii="Verdana" w:hAnsi="Verdana"/>
          <w:sz w:val="24"/>
          <w:szCs w:val="24"/>
          <w:lang w:val="en-GB"/>
        </w:rPr>
        <w:t xml:space="preserve"> </w:t>
      </w:r>
    </w:p>
    <w:p w14:paraId="611F060C" w14:textId="77777777" w:rsidR="00565BA6" w:rsidRPr="00797149" w:rsidRDefault="00565BA6" w:rsidP="00565BA6">
      <w:pPr>
        <w:pStyle w:val="Paragraphedeliste"/>
        <w:rPr>
          <w:rFonts w:ascii="Verdana" w:hAnsi="Verdana"/>
          <w:sz w:val="24"/>
          <w:szCs w:val="24"/>
          <w:lang w:val="en-GB"/>
        </w:rPr>
      </w:pPr>
    </w:p>
    <w:p w14:paraId="0F197EC1" w14:textId="53F94AA4" w:rsidR="00307CB4" w:rsidRPr="00797149" w:rsidRDefault="00307CB4" w:rsidP="00565BA6">
      <w:pPr>
        <w:pStyle w:val="Paragraphedeliste"/>
        <w:numPr>
          <w:ilvl w:val="0"/>
          <w:numId w:val="3"/>
        </w:numPr>
        <w:jc w:val="both"/>
        <w:rPr>
          <w:rFonts w:ascii="Verdana" w:hAnsi="Verdana"/>
          <w:sz w:val="24"/>
          <w:szCs w:val="24"/>
          <w:lang w:val="en-GB"/>
        </w:rPr>
      </w:pPr>
      <w:r w:rsidRPr="00797149">
        <w:rPr>
          <w:rFonts w:ascii="Verdana" w:hAnsi="Verdana"/>
          <w:sz w:val="24"/>
          <w:szCs w:val="24"/>
          <w:lang w:val="en-GB"/>
        </w:rPr>
        <w:t>We cannot foresee the unforeseeable, but we can try to shape the future</w:t>
      </w:r>
      <w:r w:rsidR="00712314" w:rsidRPr="00797149">
        <w:rPr>
          <w:rFonts w:ascii="Verdana" w:hAnsi="Verdana"/>
          <w:sz w:val="24"/>
          <w:szCs w:val="24"/>
          <w:lang w:val="en-GB"/>
        </w:rPr>
        <w:t>.</w:t>
      </w:r>
      <w:r w:rsidRPr="00797149">
        <w:rPr>
          <w:rFonts w:ascii="Verdana" w:hAnsi="Verdana"/>
          <w:sz w:val="24"/>
          <w:szCs w:val="24"/>
          <w:lang w:val="en-GB"/>
        </w:rPr>
        <w:t xml:space="preserve"> </w:t>
      </w:r>
    </w:p>
    <w:p w14:paraId="352F79D4" w14:textId="77777777" w:rsidR="00565BA6" w:rsidRPr="00797149" w:rsidRDefault="00565BA6" w:rsidP="00565BA6">
      <w:pPr>
        <w:pStyle w:val="Paragraphedeliste"/>
        <w:rPr>
          <w:rFonts w:ascii="Verdana" w:hAnsi="Verdana"/>
          <w:sz w:val="24"/>
          <w:szCs w:val="24"/>
          <w:lang w:val="en-GB"/>
        </w:rPr>
      </w:pPr>
    </w:p>
    <w:p w14:paraId="20F7A542" w14:textId="6C259948" w:rsidR="00565BA6" w:rsidRPr="00797149" w:rsidRDefault="00565BA6" w:rsidP="00565BA6">
      <w:pPr>
        <w:pStyle w:val="Paragraphedeliste"/>
        <w:numPr>
          <w:ilvl w:val="0"/>
          <w:numId w:val="3"/>
        </w:numPr>
        <w:jc w:val="both"/>
        <w:rPr>
          <w:rFonts w:ascii="Verdana" w:hAnsi="Verdana"/>
          <w:sz w:val="24"/>
          <w:szCs w:val="24"/>
          <w:lang w:val="en-GB"/>
        </w:rPr>
      </w:pPr>
      <w:r w:rsidRPr="00797149">
        <w:rPr>
          <w:rFonts w:ascii="Verdana" w:hAnsi="Verdana"/>
          <w:sz w:val="24"/>
          <w:szCs w:val="24"/>
          <w:lang w:val="en-GB"/>
        </w:rPr>
        <w:t xml:space="preserve">Science and technology are only </w:t>
      </w:r>
      <w:proofErr w:type="gramStart"/>
      <w:r w:rsidRPr="00797149">
        <w:rPr>
          <w:rFonts w:ascii="Verdana" w:hAnsi="Verdana"/>
          <w:sz w:val="24"/>
          <w:szCs w:val="24"/>
          <w:lang w:val="en-GB"/>
        </w:rPr>
        <w:t>means</w:t>
      </w:r>
      <w:proofErr w:type="gramEnd"/>
      <w:r w:rsidRPr="00797149">
        <w:rPr>
          <w:rFonts w:ascii="Verdana" w:hAnsi="Verdana"/>
          <w:sz w:val="24"/>
          <w:szCs w:val="24"/>
          <w:lang w:val="en-GB"/>
        </w:rPr>
        <w:t>, not the objective.</w:t>
      </w:r>
    </w:p>
    <w:p w14:paraId="4C229A7B" w14:textId="77777777" w:rsidR="00565BA6" w:rsidRPr="00797149" w:rsidRDefault="00565BA6" w:rsidP="00565BA6">
      <w:pPr>
        <w:pStyle w:val="Paragraphedeliste"/>
        <w:rPr>
          <w:rFonts w:ascii="Verdana" w:hAnsi="Verdana"/>
          <w:sz w:val="24"/>
          <w:szCs w:val="24"/>
          <w:lang w:val="en-GB"/>
        </w:rPr>
      </w:pPr>
    </w:p>
    <w:p w14:paraId="79765833" w14:textId="28ABB57A" w:rsidR="00565BA6" w:rsidRPr="00797149" w:rsidRDefault="00565BA6" w:rsidP="00565BA6">
      <w:pPr>
        <w:pStyle w:val="Paragraphedeliste"/>
        <w:numPr>
          <w:ilvl w:val="0"/>
          <w:numId w:val="3"/>
        </w:numPr>
        <w:jc w:val="both"/>
        <w:rPr>
          <w:rFonts w:ascii="Verdana" w:hAnsi="Verdana"/>
          <w:sz w:val="24"/>
          <w:szCs w:val="24"/>
          <w:lang w:val="en-GB"/>
        </w:rPr>
      </w:pPr>
      <w:r w:rsidRPr="00797149">
        <w:rPr>
          <w:rFonts w:ascii="Verdana" w:hAnsi="Verdana"/>
          <w:sz w:val="24"/>
          <w:szCs w:val="24"/>
          <w:lang w:val="en-GB"/>
        </w:rPr>
        <w:t xml:space="preserve">We </w:t>
      </w:r>
      <w:r w:rsidR="00E73E5E" w:rsidRPr="00797149">
        <w:rPr>
          <w:rFonts w:ascii="Verdana" w:hAnsi="Verdana"/>
          <w:sz w:val="24"/>
          <w:szCs w:val="24"/>
          <w:lang w:val="en-GB"/>
        </w:rPr>
        <w:t>should</w:t>
      </w:r>
      <w:r w:rsidRPr="00797149">
        <w:rPr>
          <w:rFonts w:ascii="Verdana" w:hAnsi="Verdana"/>
          <w:sz w:val="24"/>
          <w:szCs w:val="24"/>
          <w:lang w:val="en-GB"/>
        </w:rPr>
        <w:t xml:space="preserve"> quit the growth obsession</w:t>
      </w:r>
      <w:r w:rsidR="00E73E5E" w:rsidRPr="00797149">
        <w:rPr>
          <w:rFonts w:ascii="Verdana" w:hAnsi="Verdana"/>
          <w:sz w:val="24"/>
          <w:szCs w:val="24"/>
          <w:lang w:val="en-GB"/>
        </w:rPr>
        <w:t xml:space="preserve"> and our addiction to consumption.</w:t>
      </w:r>
    </w:p>
    <w:p w14:paraId="1F211A43" w14:textId="77777777" w:rsidR="00565BA6" w:rsidRPr="00797149" w:rsidRDefault="00565BA6" w:rsidP="00565BA6">
      <w:pPr>
        <w:pStyle w:val="Paragraphedeliste"/>
        <w:jc w:val="both"/>
        <w:rPr>
          <w:rFonts w:ascii="Verdana" w:hAnsi="Verdana"/>
          <w:sz w:val="24"/>
          <w:szCs w:val="24"/>
          <w:lang w:val="en-GB"/>
        </w:rPr>
      </w:pPr>
    </w:p>
    <w:p w14:paraId="38D24BCC" w14:textId="57D803B9" w:rsidR="00AD30CB" w:rsidRPr="00295838" w:rsidRDefault="008341B1" w:rsidP="009122E1">
      <w:pPr>
        <w:pStyle w:val="Paragraphedeliste"/>
        <w:numPr>
          <w:ilvl w:val="0"/>
          <w:numId w:val="3"/>
        </w:numPr>
        <w:jc w:val="both"/>
        <w:rPr>
          <w:rFonts w:ascii="Verdana" w:hAnsi="Verdana"/>
          <w:sz w:val="24"/>
          <w:szCs w:val="24"/>
          <w:lang w:val="en-GB"/>
        </w:rPr>
      </w:pPr>
      <w:r w:rsidRPr="00797149">
        <w:rPr>
          <w:rFonts w:ascii="Verdana" w:hAnsi="Verdana"/>
          <w:sz w:val="24"/>
          <w:szCs w:val="24"/>
          <w:lang w:val="en-GB"/>
        </w:rPr>
        <w:lastRenderedPageBreak/>
        <w:t>A new civilisation</w:t>
      </w:r>
      <w:r w:rsidR="00565BA6" w:rsidRPr="00797149">
        <w:rPr>
          <w:rFonts w:ascii="Verdana" w:hAnsi="Verdana"/>
          <w:sz w:val="24"/>
          <w:szCs w:val="24"/>
          <w:lang w:val="en-GB"/>
        </w:rPr>
        <w:t xml:space="preserve"> </w:t>
      </w:r>
      <w:r w:rsidRPr="00797149">
        <w:rPr>
          <w:rFonts w:ascii="Verdana" w:hAnsi="Verdana"/>
          <w:sz w:val="24"/>
          <w:szCs w:val="24"/>
          <w:lang w:val="en-GB"/>
        </w:rPr>
        <w:t xml:space="preserve">is only possible </w:t>
      </w:r>
      <w:r w:rsidR="00565BA6" w:rsidRPr="00797149">
        <w:rPr>
          <w:rFonts w:ascii="Verdana" w:hAnsi="Verdana"/>
          <w:sz w:val="24"/>
          <w:szCs w:val="24"/>
          <w:lang w:val="en-GB"/>
        </w:rPr>
        <w:t xml:space="preserve">through a new </w:t>
      </w:r>
      <w:r w:rsidR="00295838">
        <w:rPr>
          <w:rFonts w:ascii="Verdana" w:hAnsi="Verdana"/>
          <w:sz w:val="24"/>
          <w:szCs w:val="24"/>
          <w:lang w:val="en-GB"/>
        </w:rPr>
        <w:t>“</w:t>
      </w:r>
      <w:r w:rsidR="00565BA6" w:rsidRPr="00797149">
        <w:rPr>
          <w:rFonts w:ascii="Verdana" w:hAnsi="Verdana"/>
          <w:sz w:val="24"/>
          <w:szCs w:val="24"/>
          <w:lang w:val="en-GB"/>
        </w:rPr>
        <w:t>Enlightenment</w:t>
      </w:r>
      <w:r w:rsidR="00295838">
        <w:rPr>
          <w:rFonts w:ascii="Verdana" w:hAnsi="Verdana"/>
          <w:sz w:val="24"/>
          <w:szCs w:val="24"/>
          <w:lang w:val="en-GB"/>
        </w:rPr>
        <w:t>”</w:t>
      </w:r>
      <w:r w:rsidR="00565BA6" w:rsidRPr="00797149">
        <w:rPr>
          <w:rFonts w:ascii="Verdana" w:hAnsi="Verdana"/>
          <w:sz w:val="24"/>
          <w:szCs w:val="24"/>
          <w:lang w:val="en-GB"/>
        </w:rPr>
        <w:t xml:space="preserve"> based on </w:t>
      </w:r>
      <w:r w:rsidRPr="00797149">
        <w:rPr>
          <w:rFonts w:ascii="Verdana" w:hAnsi="Verdana"/>
          <w:sz w:val="24"/>
          <w:szCs w:val="24"/>
          <w:lang w:val="en-GB"/>
        </w:rPr>
        <w:t>value</w:t>
      </w:r>
      <w:r w:rsidR="00205DE0" w:rsidRPr="00797149">
        <w:rPr>
          <w:rFonts w:ascii="Verdana" w:hAnsi="Verdana"/>
          <w:sz w:val="24"/>
          <w:szCs w:val="24"/>
          <w:lang w:val="en-GB"/>
        </w:rPr>
        <w:t>s</w:t>
      </w:r>
      <w:r w:rsidRPr="00797149">
        <w:rPr>
          <w:rFonts w:ascii="Verdana" w:hAnsi="Verdana"/>
          <w:sz w:val="24"/>
          <w:szCs w:val="24"/>
          <w:lang w:val="en-GB"/>
        </w:rPr>
        <w:t xml:space="preserve"> </w:t>
      </w:r>
      <w:r w:rsidR="00565BA6" w:rsidRPr="00797149">
        <w:rPr>
          <w:rFonts w:ascii="Verdana" w:hAnsi="Verdana"/>
          <w:sz w:val="24"/>
          <w:szCs w:val="24"/>
          <w:lang w:val="en-GB"/>
        </w:rPr>
        <w:t>with</w:t>
      </w:r>
      <w:r w:rsidR="00E6186A" w:rsidRPr="00797149">
        <w:rPr>
          <w:rFonts w:ascii="Verdana" w:hAnsi="Verdana"/>
          <w:sz w:val="24"/>
          <w:szCs w:val="24"/>
          <w:lang w:val="en-GB"/>
        </w:rPr>
        <w:t xml:space="preserve"> a spiritual dimension</w:t>
      </w:r>
      <w:r w:rsidR="00712314" w:rsidRPr="00797149">
        <w:rPr>
          <w:rFonts w:ascii="Verdana" w:hAnsi="Verdana"/>
          <w:sz w:val="24"/>
          <w:szCs w:val="24"/>
          <w:lang w:val="en-GB"/>
        </w:rPr>
        <w:t>.</w:t>
      </w:r>
    </w:p>
    <w:p w14:paraId="390E6E3A" w14:textId="27635189" w:rsidR="009122E1" w:rsidRPr="009122E1" w:rsidRDefault="009122E1" w:rsidP="009122E1">
      <w:pPr>
        <w:rPr>
          <w:rFonts w:ascii="Verdana" w:hAnsi="Verdana"/>
          <w:i/>
          <w:iCs/>
          <w:lang w:val="en-GB"/>
        </w:rPr>
      </w:pPr>
      <w:bookmarkStart w:id="2" w:name="_Hlk21973294"/>
      <w:r w:rsidRPr="009122E1">
        <w:rPr>
          <w:rFonts w:ascii="Verdana" w:hAnsi="Verdana"/>
          <w:i/>
          <w:iCs/>
          <w:lang w:val="en-GB"/>
        </w:rPr>
        <w:t>(slide 7)</w:t>
      </w:r>
    </w:p>
    <w:p w14:paraId="3358E30C" w14:textId="1008B4D8" w:rsidR="00AD30CB" w:rsidRPr="00ED60BF" w:rsidRDefault="00AD30CB" w:rsidP="00AD30CB">
      <w:pPr>
        <w:jc w:val="center"/>
        <w:rPr>
          <w:rFonts w:ascii="Verdana" w:hAnsi="Verdana"/>
          <w:b/>
          <w:bCs/>
          <w:color w:val="1F3864" w:themeColor="accent1" w:themeShade="80"/>
          <w:sz w:val="28"/>
          <w:szCs w:val="28"/>
          <w:lang w:val="en-GB"/>
        </w:rPr>
      </w:pPr>
      <w:r w:rsidRPr="00ED60BF">
        <w:rPr>
          <w:rFonts w:ascii="Verdana" w:hAnsi="Verdana"/>
          <w:b/>
          <w:bCs/>
          <w:color w:val="1F3864" w:themeColor="accent1" w:themeShade="80"/>
          <w:sz w:val="28"/>
          <w:szCs w:val="28"/>
          <w:lang w:val="en-GB"/>
        </w:rPr>
        <w:t xml:space="preserve">A </w:t>
      </w:r>
      <w:r w:rsidR="001F7424" w:rsidRPr="00ED60BF">
        <w:rPr>
          <w:rFonts w:ascii="Verdana" w:hAnsi="Verdana"/>
          <w:b/>
          <w:bCs/>
          <w:color w:val="1F3864" w:themeColor="accent1" w:themeShade="80"/>
          <w:sz w:val="28"/>
          <w:szCs w:val="28"/>
          <w:lang w:val="en-GB"/>
        </w:rPr>
        <w:t xml:space="preserve">FIRST </w:t>
      </w:r>
      <w:r w:rsidRPr="00ED60BF">
        <w:rPr>
          <w:rFonts w:ascii="Verdana" w:hAnsi="Verdana"/>
          <w:b/>
          <w:bCs/>
          <w:color w:val="1F3864" w:themeColor="accent1" w:themeShade="80"/>
          <w:sz w:val="28"/>
          <w:szCs w:val="28"/>
          <w:lang w:val="en-GB"/>
        </w:rPr>
        <w:t>GLOBAL</w:t>
      </w:r>
      <w:r w:rsidR="001F7424" w:rsidRPr="00ED60BF">
        <w:rPr>
          <w:rFonts w:ascii="Verdana" w:hAnsi="Verdana"/>
          <w:b/>
          <w:bCs/>
          <w:color w:val="1F3864" w:themeColor="accent1" w:themeShade="80"/>
          <w:sz w:val="28"/>
          <w:szCs w:val="28"/>
          <w:lang w:val="en-GB"/>
        </w:rPr>
        <w:t xml:space="preserve"> ANALYSIS AFTER 50 YEARS</w:t>
      </w:r>
    </w:p>
    <w:bookmarkEnd w:id="2"/>
    <w:p w14:paraId="5B4DBF6F" w14:textId="327863EA" w:rsidR="00E6186A" w:rsidRPr="00797149" w:rsidRDefault="00E6186A" w:rsidP="00D41156">
      <w:pPr>
        <w:pStyle w:val="Sansinterligne"/>
        <w:jc w:val="both"/>
        <w:rPr>
          <w:rFonts w:ascii="Verdana" w:hAnsi="Verdana" w:cs="Tahoma"/>
          <w:sz w:val="24"/>
          <w:szCs w:val="24"/>
          <w:lang w:val="en-GB"/>
        </w:rPr>
      </w:pPr>
      <w:r w:rsidRPr="00797149">
        <w:rPr>
          <w:rFonts w:ascii="Verdana" w:hAnsi="Verdana" w:cs="Tahoma"/>
          <w:sz w:val="24"/>
          <w:szCs w:val="24"/>
          <w:lang w:val="en-GB"/>
        </w:rPr>
        <w:t xml:space="preserve">The environmental awakening in the Western world started in the fifties and sixties. </w:t>
      </w:r>
    </w:p>
    <w:p w14:paraId="4F9DCAC5" w14:textId="77777777" w:rsidR="008467BC" w:rsidRPr="00797149" w:rsidRDefault="008467BC" w:rsidP="00D41156">
      <w:pPr>
        <w:pStyle w:val="Sansinterligne"/>
        <w:jc w:val="both"/>
        <w:rPr>
          <w:rFonts w:ascii="Verdana" w:hAnsi="Verdana" w:cs="Tahoma"/>
          <w:sz w:val="24"/>
          <w:szCs w:val="24"/>
          <w:lang w:val="en-GB"/>
        </w:rPr>
      </w:pPr>
    </w:p>
    <w:p w14:paraId="1655C90E" w14:textId="780DE6BD" w:rsidR="00D41156" w:rsidRPr="00797149" w:rsidRDefault="00D41156" w:rsidP="00D41156">
      <w:pPr>
        <w:pStyle w:val="Sansinterligne"/>
        <w:jc w:val="both"/>
        <w:rPr>
          <w:rFonts w:ascii="Verdana" w:hAnsi="Verdana" w:cs="Tahoma"/>
          <w:sz w:val="24"/>
          <w:szCs w:val="24"/>
          <w:lang w:val="en-GB"/>
        </w:rPr>
      </w:pPr>
      <w:r w:rsidRPr="00797149">
        <w:rPr>
          <w:rFonts w:ascii="Verdana" w:hAnsi="Verdana" w:cs="Tahoma"/>
          <w:sz w:val="24"/>
          <w:szCs w:val="24"/>
          <w:lang w:val="en-GB"/>
        </w:rPr>
        <w:t>I</w:t>
      </w:r>
      <w:r w:rsidR="00E6186A" w:rsidRPr="00797149">
        <w:rPr>
          <w:rFonts w:ascii="Verdana" w:hAnsi="Verdana" w:cs="Tahoma"/>
          <w:sz w:val="24"/>
          <w:szCs w:val="24"/>
          <w:lang w:val="en-GB"/>
        </w:rPr>
        <w:t>n the last fifty years I</w:t>
      </w:r>
      <w:r w:rsidRPr="00797149">
        <w:rPr>
          <w:rFonts w:ascii="Verdana" w:hAnsi="Verdana" w:cs="Tahoma"/>
          <w:sz w:val="24"/>
          <w:szCs w:val="24"/>
          <w:lang w:val="en-GB"/>
        </w:rPr>
        <w:t xml:space="preserve"> distinguish</w:t>
      </w:r>
      <w:r w:rsidR="00E6186A" w:rsidRPr="00797149">
        <w:rPr>
          <w:rFonts w:ascii="Verdana" w:hAnsi="Verdana" w:cs="Tahoma"/>
          <w:sz w:val="24"/>
          <w:szCs w:val="24"/>
          <w:lang w:val="en-GB"/>
        </w:rPr>
        <w:t xml:space="preserve"> in Europe three </w:t>
      </w:r>
      <w:r w:rsidRPr="00797149">
        <w:rPr>
          <w:rFonts w:ascii="Verdana" w:hAnsi="Verdana" w:cs="Tahoma"/>
          <w:sz w:val="24"/>
          <w:szCs w:val="24"/>
          <w:lang w:val="en-GB"/>
        </w:rPr>
        <w:t>major phases:</w:t>
      </w:r>
    </w:p>
    <w:p w14:paraId="3AB8542C" w14:textId="7252F526" w:rsidR="00E6186A" w:rsidRPr="00797149" w:rsidRDefault="00D41156" w:rsidP="00E6186A">
      <w:pPr>
        <w:pStyle w:val="Sansinterligne"/>
        <w:numPr>
          <w:ilvl w:val="0"/>
          <w:numId w:val="2"/>
        </w:numPr>
        <w:jc w:val="both"/>
        <w:rPr>
          <w:rFonts w:ascii="Verdana" w:hAnsi="Verdana" w:cs="Tahoma"/>
          <w:sz w:val="24"/>
          <w:szCs w:val="24"/>
          <w:lang w:val="en-GB"/>
        </w:rPr>
      </w:pPr>
      <w:r w:rsidRPr="00797149">
        <w:rPr>
          <w:rFonts w:ascii="Verdana" w:hAnsi="Verdana" w:cs="Tahoma"/>
          <w:sz w:val="24"/>
          <w:szCs w:val="24"/>
          <w:lang w:val="en-GB"/>
        </w:rPr>
        <w:t xml:space="preserve">the </w:t>
      </w:r>
      <w:r w:rsidRPr="00797149">
        <w:rPr>
          <w:rFonts w:ascii="Verdana" w:hAnsi="Verdana" w:cs="Tahoma"/>
          <w:i/>
          <w:sz w:val="24"/>
          <w:szCs w:val="24"/>
          <w:lang w:val="en-GB"/>
        </w:rPr>
        <w:t>socialisation</w:t>
      </w:r>
      <w:r w:rsidRPr="00797149">
        <w:rPr>
          <w:rFonts w:ascii="Verdana" w:hAnsi="Verdana" w:cs="Tahoma"/>
          <w:sz w:val="24"/>
          <w:szCs w:val="24"/>
          <w:lang w:val="en-GB"/>
        </w:rPr>
        <w:t xml:space="preserve"> of the environmental movement;</w:t>
      </w:r>
    </w:p>
    <w:p w14:paraId="7A395F93" w14:textId="77777777" w:rsidR="00D41156" w:rsidRPr="00797149" w:rsidRDefault="00D41156" w:rsidP="00D41156">
      <w:pPr>
        <w:pStyle w:val="Sansinterligne"/>
        <w:numPr>
          <w:ilvl w:val="0"/>
          <w:numId w:val="2"/>
        </w:numPr>
        <w:jc w:val="both"/>
        <w:rPr>
          <w:rFonts w:ascii="Verdana" w:hAnsi="Verdana" w:cs="Tahoma"/>
          <w:sz w:val="24"/>
          <w:szCs w:val="24"/>
          <w:lang w:val="en-GB"/>
        </w:rPr>
      </w:pPr>
      <w:r w:rsidRPr="00797149">
        <w:rPr>
          <w:rFonts w:ascii="Verdana" w:hAnsi="Verdana" w:cs="Tahoma"/>
          <w:sz w:val="24"/>
          <w:szCs w:val="24"/>
          <w:lang w:val="en-GB"/>
        </w:rPr>
        <w:t xml:space="preserve">the </w:t>
      </w:r>
      <w:r w:rsidRPr="00797149">
        <w:rPr>
          <w:rFonts w:ascii="Verdana" w:hAnsi="Verdana" w:cs="Tahoma"/>
          <w:i/>
          <w:sz w:val="24"/>
          <w:szCs w:val="24"/>
          <w:lang w:val="en-GB"/>
        </w:rPr>
        <w:t>politization</w:t>
      </w:r>
      <w:r w:rsidRPr="00797149">
        <w:rPr>
          <w:rFonts w:ascii="Verdana" w:hAnsi="Verdana" w:cs="Tahoma"/>
          <w:sz w:val="24"/>
          <w:szCs w:val="24"/>
          <w:lang w:val="en-GB"/>
        </w:rPr>
        <w:t xml:space="preserve"> of the environmental movement;</w:t>
      </w:r>
    </w:p>
    <w:p w14:paraId="06147F12" w14:textId="73939ACD" w:rsidR="00D41156" w:rsidRPr="00797149" w:rsidRDefault="00D41156" w:rsidP="00D41156">
      <w:pPr>
        <w:pStyle w:val="Sansinterligne"/>
        <w:numPr>
          <w:ilvl w:val="0"/>
          <w:numId w:val="2"/>
        </w:numPr>
        <w:jc w:val="both"/>
        <w:rPr>
          <w:rFonts w:ascii="Verdana" w:hAnsi="Verdana" w:cs="Tahoma"/>
          <w:sz w:val="24"/>
          <w:szCs w:val="24"/>
          <w:lang w:val="en-GB"/>
        </w:rPr>
      </w:pPr>
      <w:r w:rsidRPr="00797149">
        <w:rPr>
          <w:rFonts w:ascii="Verdana" w:hAnsi="Verdana" w:cs="Tahoma"/>
          <w:sz w:val="24"/>
          <w:szCs w:val="24"/>
          <w:lang w:val="en-GB"/>
        </w:rPr>
        <w:t xml:space="preserve">the </w:t>
      </w:r>
      <w:bookmarkStart w:id="3" w:name="_Hlk3474899"/>
      <w:r w:rsidRPr="00797149">
        <w:rPr>
          <w:rFonts w:ascii="Verdana" w:hAnsi="Verdana" w:cs="Tahoma"/>
          <w:i/>
          <w:sz w:val="24"/>
          <w:szCs w:val="24"/>
          <w:lang w:val="en-GB"/>
        </w:rPr>
        <w:t>internalisation</w:t>
      </w:r>
      <w:r w:rsidRPr="00797149">
        <w:rPr>
          <w:rFonts w:ascii="Verdana" w:hAnsi="Verdana" w:cs="Tahoma"/>
          <w:sz w:val="24"/>
          <w:szCs w:val="24"/>
          <w:lang w:val="en-GB"/>
        </w:rPr>
        <w:t xml:space="preserve"> of the environmental concerns.</w:t>
      </w:r>
    </w:p>
    <w:p w14:paraId="667DAC34" w14:textId="77777777" w:rsidR="007B3BB1" w:rsidRPr="00797149" w:rsidRDefault="007B3BB1" w:rsidP="00E6186A">
      <w:pPr>
        <w:pStyle w:val="Sansinterligne"/>
        <w:jc w:val="both"/>
        <w:rPr>
          <w:rFonts w:ascii="Verdana" w:hAnsi="Verdana" w:cs="Tahoma"/>
          <w:sz w:val="24"/>
          <w:szCs w:val="24"/>
          <w:lang w:val="en-GB"/>
        </w:rPr>
      </w:pPr>
    </w:p>
    <w:p w14:paraId="00A6AF2D" w14:textId="5623F8DB" w:rsidR="00E6186A" w:rsidRPr="00797149" w:rsidRDefault="00E6186A" w:rsidP="00E6186A">
      <w:pPr>
        <w:pStyle w:val="Sansinterligne"/>
        <w:jc w:val="both"/>
        <w:rPr>
          <w:rFonts w:ascii="Verdana" w:hAnsi="Verdana" w:cs="Tahoma"/>
          <w:sz w:val="24"/>
          <w:szCs w:val="24"/>
          <w:lang w:val="en-GB"/>
        </w:rPr>
      </w:pPr>
      <w:r w:rsidRPr="00797149">
        <w:rPr>
          <w:rFonts w:ascii="Verdana" w:hAnsi="Verdana" w:cs="Tahoma"/>
          <w:sz w:val="24"/>
          <w:szCs w:val="24"/>
          <w:lang w:val="en-GB"/>
        </w:rPr>
        <w:t>They often overlap each other</w:t>
      </w:r>
      <w:r w:rsidR="007B3BB1" w:rsidRPr="00797149">
        <w:rPr>
          <w:rFonts w:ascii="Verdana" w:hAnsi="Verdana" w:cs="Tahoma"/>
          <w:sz w:val="24"/>
          <w:szCs w:val="24"/>
          <w:lang w:val="en-GB"/>
        </w:rPr>
        <w:t xml:space="preserve"> and vary from country to country</w:t>
      </w:r>
      <w:r w:rsidR="007457C4" w:rsidRPr="00797149">
        <w:rPr>
          <w:rFonts w:ascii="Verdana" w:hAnsi="Verdana" w:cs="Tahoma"/>
          <w:sz w:val="24"/>
          <w:szCs w:val="24"/>
          <w:lang w:val="en-GB"/>
        </w:rPr>
        <w:t>, from people to people.</w:t>
      </w:r>
    </w:p>
    <w:p w14:paraId="5B5B81F8" w14:textId="77777777" w:rsidR="00D41156" w:rsidRPr="00797149" w:rsidRDefault="00D41156" w:rsidP="00D41156">
      <w:pPr>
        <w:pStyle w:val="Sansinterligne"/>
        <w:ind w:left="720"/>
        <w:rPr>
          <w:rFonts w:ascii="Verdana" w:hAnsi="Verdana" w:cs="Tahoma"/>
          <w:sz w:val="24"/>
          <w:szCs w:val="24"/>
          <w:lang w:val="en-GB"/>
        </w:rPr>
      </w:pPr>
    </w:p>
    <w:bookmarkEnd w:id="3"/>
    <w:p w14:paraId="6095FC48" w14:textId="72007F00" w:rsidR="00D41156" w:rsidRPr="00797149" w:rsidRDefault="00E6186A" w:rsidP="00D41156">
      <w:pPr>
        <w:pStyle w:val="Sansinterligne"/>
        <w:jc w:val="both"/>
        <w:rPr>
          <w:rFonts w:ascii="Verdana" w:hAnsi="Verdana" w:cs="Tahoma"/>
          <w:sz w:val="24"/>
          <w:szCs w:val="24"/>
          <w:lang w:val="en-GB"/>
        </w:rPr>
      </w:pPr>
      <w:r w:rsidRPr="00797149">
        <w:rPr>
          <w:rFonts w:ascii="Verdana" w:hAnsi="Verdana" w:cs="Tahoma"/>
          <w:i/>
          <w:sz w:val="24"/>
          <w:szCs w:val="24"/>
          <w:lang w:val="en-GB"/>
        </w:rPr>
        <w:t>S</w:t>
      </w:r>
      <w:r w:rsidR="00D41156" w:rsidRPr="00797149">
        <w:rPr>
          <w:rFonts w:ascii="Verdana" w:hAnsi="Verdana" w:cs="Tahoma"/>
          <w:i/>
          <w:sz w:val="24"/>
          <w:szCs w:val="24"/>
          <w:lang w:val="en-GB"/>
        </w:rPr>
        <w:t>ocialisation</w:t>
      </w:r>
      <w:r w:rsidR="00D41156" w:rsidRPr="00797149">
        <w:rPr>
          <w:rFonts w:ascii="Verdana" w:hAnsi="Verdana" w:cs="Tahoma"/>
          <w:sz w:val="24"/>
          <w:szCs w:val="24"/>
          <w:lang w:val="en-GB"/>
        </w:rPr>
        <w:t xml:space="preserve"> mean</w:t>
      </w:r>
      <w:r w:rsidRPr="00797149">
        <w:rPr>
          <w:rFonts w:ascii="Verdana" w:hAnsi="Verdana" w:cs="Tahoma"/>
          <w:sz w:val="24"/>
          <w:szCs w:val="24"/>
          <w:lang w:val="en-GB"/>
        </w:rPr>
        <w:t>s</w:t>
      </w:r>
      <w:r w:rsidR="00D41156" w:rsidRPr="00797149">
        <w:rPr>
          <w:rFonts w:ascii="Verdana" w:hAnsi="Verdana" w:cs="Tahoma"/>
          <w:sz w:val="24"/>
          <w:szCs w:val="24"/>
          <w:lang w:val="en-GB"/>
        </w:rPr>
        <w:t xml:space="preserve"> civil society </w:t>
      </w:r>
      <w:r w:rsidR="007457C4" w:rsidRPr="00797149">
        <w:rPr>
          <w:rFonts w:ascii="Verdana" w:hAnsi="Verdana" w:cs="Tahoma"/>
          <w:sz w:val="24"/>
          <w:szCs w:val="24"/>
          <w:lang w:val="en-GB"/>
        </w:rPr>
        <w:t xml:space="preserve">is </w:t>
      </w:r>
      <w:r w:rsidR="00D41156" w:rsidRPr="00797149">
        <w:rPr>
          <w:rFonts w:ascii="Verdana" w:hAnsi="Verdana" w:cs="Tahoma"/>
          <w:sz w:val="24"/>
          <w:szCs w:val="24"/>
          <w:lang w:val="en-GB"/>
        </w:rPr>
        <w:t>bec</w:t>
      </w:r>
      <w:r w:rsidRPr="00797149">
        <w:rPr>
          <w:rFonts w:ascii="Verdana" w:hAnsi="Verdana" w:cs="Tahoma"/>
          <w:sz w:val="24"/>
          <w:szCs w:val="24"/>
          <w:lang w:val="en-GB"/>
        </w:rPr>
        <w:t>oming</w:t>
      </w:r>
      <w:r w:rsidR="00D41156" w:rsidRPr="00797149">
        <w:rPr>
          <w:rFonts w:ascii="Verdana" w:hAnsi="Verdana" w:cs="Tahoma"/>
          <w:sz w:val="24"/>
          <w:szCs w:val="24"/>
          <w:lang w:val="en-GB"/>
        </w:rPr>
        <w:t xml:space="preserve"> aware of the impact of pollution on the natural and urban environment and the depletion of natural resources. It </w:t>
      </w:r>
      <w:r w:rsidRPr="00797149">
        <w:rPr>
          <w:rFonts w:ascii="Verdana" w:hAnsi="Verdana" w:cs="Tahoma"/>
          <w:sz w:val="24"/>
          <w:szCs w:val="24"/>
          <w:lang w:val="en-GB"/>
        </w:rPr>
        <w:t>is</w:t>
      </w:r>
      <w:r w:rsidR="00D41156" w:rsidRPr="00797149">
        <w:rPr>
          <w:rFonts w:ascii="Verdana" w:hAnsi="Verdana" w:cs="Tahoma"/>
          <w:sz w:val="24"/>
          <w:szCs w:val="24"/>
          <w:lang w:val="en-GB"/>
        </w:rPr>
        <w:t xml:space="preserve"> the beginning of structured organisations around a nucleus of volunteers, roughly between the mid-sixties and throughout the seventies. These organisations gradually evolved into professional bodies, getting media attention and lobbying public authorities with the aim to put environmental concerns on the political agendas.</w:t>
      </w:r>
    </w:p>
    <w:p w14:paraId="74FC334A" w14:textId="77777777" w:rsidR="00D41156" w:rsidRPr="00797149" w:rsidRDefault="00D41156" w:rsidP="00D41156">
      <w:pPr>
        <w:pStyle w:val="Sansinterligne"/>
        <w:jc w:val="both"/>
        <w:rPr>
          <w:rFonts w:ascii="Verdana" w:hAnsi="Verdana" w:cs="Tahoma"/>
          <w:sz w:val="24"/>
          <w:szCs w:val="24"/>
          <w:lang w:val="en-GB"/>
        </w:rPr>
      </w:pPr>
    </w:p>
    <w:p w14:paraId="0A48959F" w14:textId="78F67103" w:rsidR="00D41156" w:rsidRPr="00797149" w:rsidRDefault="00E6186A" w:rsidP="00D41156">
      <w:pPr>
        <w:pStyle w:val="Sansinterligne"/>
        <w:jc w:val="both"/>
        <w:rPr>
          <w:rFonts w:ascii="Verdana" w:hAnsi="Verdana" w:cs="Tahoma"/>
          <w:sz w:val="24"/>
          <w:szCs w:val="24"/>
          <w:lang w:val="en-GB"/>
        </w:rPr>
      </w:pPr>
      <w:r w:rsidRPr="00797149">
        <w:rPr>
          <w:rFonts w:ascii="Verdana" w:hAnsi="Verdana" w:cs="Tahoma"/>
          <w:i/>
          <w:iCs/>
          <w:sz w:val="24"/>
          <w:szCs w:val="24"/>
          <w:lang w:val="en-GB"/>
        </w:rPr>
        <w:t>P</w:t>
      </w:r>
      <w:r w:rsidR="00D41156" w:rsidRPr="00797149">
        <w:rPr>
          <w:rFonts w:ascii="Verdana" w:hAnsi="Verdana" w:cs="Tahoma"/>
          <w:i/>
          <w:sz w:val="24"/>
          <w:szCs w:val="24"/>
          <w:lang w:val="en-GB"/>
        </w:rPr>
        <w:t>olitization</w:t>
      </w:r>
      <w:r w:rsidR="00D41156" w:rsidRPr="00797149">
        <w:rPr>
          <w:rFonts w:ascii="Verdana" w:hAnsi="Verdana" w:cs="Tahoma"/>
          <w:sz w:val="24"/>
          <w:szCs w:val="24"/>
          <w:lang w:val="en-GB"/>
        </w:rPr>
        <w:t xml:space="preserve"> </w:t>
      </w:r>
      <w:r w:rsidR="00216F56" w:rsidRPr="00797149">
        <w:rPr>
          <w:rFonts w:ascii="Verdana" w:hAnsi="Verdana" w:cs="Tahoma"/>
          <w:sz w:val="24"/>
          <w:szCs w:val="24"/>
          <w:lang w:val="en-GB"/>
        </w:rPr>
        <w:t>is</w:t>
      </w:r>
      <w:r w:rsidR="00D41156" w:rsidRPr="00797149">
        <w:rPr>
          <w:rFonts w:ascii="Verdana" w:hAnsi="Verdana" w:cs="Tahoma"/>
          <w:sz w:val="24"/>
          <w:szCs w:val="24"/>
          <w:lang w:val="en-GB"/>
        </w:rPr>
        <w:t xml:space="preserve"> a further step, starting around the mid-seventies. </w:t>
      </w:r>
      <w:r w:rsidR="00216F56" w:rsidRPr="00797149">
        <w:rPr>
          <w:rFonts w:ascii="Verdana" w:hAnsi="Verdana" w:cs="Tahoma"/>
          <w:sz w:val="24"/>
          <w:szCs w:val="24"/>
          <w:lang w:val="en-GB"/>
        </w:rPr>
        <w:t>T</w:t>
      </w:r>
      <w:r w:rsidR="00D41156" w:rsidRPr="00797149">
        <w:rPr>
          <w:rFonts w:ascii="Verdana" w:hAnsi="Verdana" w:cs="Tahoma"/>
          <w:sz w:val="24"/>
          <w:szCs w:val="24"/>
          <w:lang w:val="en-GB"/>
        </w:rPr>
        <w:t xml:space="preserve">he first direct elections of the European Parliament in June 1979 saw the creation of green ecology parties in Germany, France and Belgium. In the next decade it was followed by the constitution of national and local green parties </w:t>
      </w:r>
      <w:r w:rsidR="00205DE0" w:rsidRPr="00797149">
        <w:rPr>
          <w:rFonts w:ascii="Verdana" w:hAnsi="Verdana" w:cs="Tahoma"/>
          <w:sz w:val="24"/>
          <w:szCs w:val="24"/>
          <w:lang w:val="en-GB"/>
        </w:rPr>
        <w:t xml:space="preserve">in </w:t>
      </w:r>
      <w:r w:rsidR="00D41156" w:rsidRPr="00797149">
        <w:rPr>
          <w:rFonts w:ascii="Verdana" w:hAnsi="Verdana" w:cs="Tahoma"/>
          <w:sz w:val="24"/>
          <w:szCs w:val="24"/>
          <w:lang w:val="en-GB"/>
        </w:rPr>
        <w:t>almost all members states of the then European Community. Today, green or ecology parties are represented in several national parliaments and even in governments.</w:t>
      </w:r>
      <w:r w:rsidR="007457C4" w:rsidRPr="00797149">
        <w:rPr>
          <w:rFonts w:ascii="Verdana" w:hAnsi="Verdana" w:cs="Tahoma"/>
          <w:sz w:val="24"/>
          <w:szCs w:val="24"/>
          <w:lang w:val="en-GB"/>
        </w:rPr>
        <w:t xml:space="preserve"> Most of the traditional political parties from right to left have taken over the environmental concerns to different degrees on their programmes.</w:t>
      </w:r>
    </w:p>
    <w:p w14:paraId="1DA0B26E" w14:textId="77777777" w:rsidR="00D41156" w:rsidRPr="00797149" w:rsidRDefault="00D41156" w:rsidP="00D41156">
      <w:pPr>
        <w:pStyle w:val="Sansinterligne"/>
        <w:rPr>
          <w:rFonts w:ascii="Verdana" w:hAnsi="Verdana" w:cs="Tahoma"/>
          <w:sz w:val="24"/>
          <w:szCs w:val="24"/>
          <w:lang w:val="en-GB"/>
        </w:rPr>
      </w:pPr>
    </w:p>
    <w:p w14:paraId="38E9EC3F" w14:textId="215A8949" w:rsidR="00D41156" w:rsidRPr="00797149" w:rsidRDefault="00216F56" w:rsidP="00D41156">
      <w:pPr>
        <w:pStyle w:val="Sansinterligne"/>
        <w:jc w:val="both"/>
        <w:rPr>
          <w:rFonts w:ascii="Verdana" w:hAnsi="Verdana" w:cs="Tahoma"/>
          <w:sz w:val="24"/>
          <w:szCs w:val="24"/>
          <w:lang w:val="en-GB"/>
        </w:rPr>
      </w:pPr>
      <w:r w:rsidRPr="00797149">
        <w:rPr>
          <w:rFonts w:ascii="Verdana" w:hAnsi="Verdana" w:cs="Tahoma"/>
          <w:i/>
          <w:iCs/>
          <w:sz w:val="24"/>
          <w:szCs w:val="24"/>
          <w:lang w:val="en-GB"/>
        </w:rPr>
        <w:t>I</w:t>
      </w:r>
      <w:r w:rsidR="00D41156" w:rsidRPr="00797149">
        <w:rPr>
          <w:rFonts w:ascii="Verdana" w:hAnsi="Verdana" w:cs="Tahoma"/>
          <w:i/>
          <w:sz w:val="24"/>
          <w:szCs w:val="24"/>
          <w:lang w:val="en-GB"/>
        </w:rPr>
        <w:t>nternalisation</w:t>
      </w:r>
      <w:r w:rsidR="00D41156" w:rsidRPr="00797149">
        <w:rPr>
          <w:rFonts w:ascii="Verdana" w:hAnsi="Verdana" w:cs="Tahoma"/>
          <w:sz w:val="24"/>
          <w:szCs w:val="24"/>
          <w:lang w:val="en-GB"/>
        </w:rPr>
        <w:t xml:space="preserve"> of the environmental concerns mean</w:t>
      </w:r>
      <w:r w:rsidRPr="00797149">
        <w:rPr>
          <w:rFonts w:ascii="Verdana" w:hAnsi="Verdana" w:cs="Tahoma"/>
          <w:sz w:val="24"/>
          <w:szCs w:val="24"/>
          <w:lang w:val="en-GB"/>
        </w:rPr>
        <w:t>s</w:t>
      </w:r>
      <w:r w:rsidR="00D41156" w:rsidRPr="00797149">
        <w:rPr>
          <w:rFonts w:ascii="Verdana" w:hAnsi="Verdana" w:cs="Tahoma"/>
          <w:sz w:val="24"/>
          <w:szCs w:val="24"/>
          <w:lang w:val="en-GB"/>
        </w:rPr>
        <w:t xml:space="preserve"> that these concerns are </w:t>
      </w:r>
      <w:r w:rsidRPr="00797149">
        <w:rPr>
          <w:rFonts w:ascii="Verdana" w:hAnsi="Verdana" w:cs="Tahoma"/>
          <w:sz w:val="24"/>
          <w:szCs w:val="24"/>
          <w:lang w:val="en-GB"/>
        </w:rPr>
        <w:t>getting</w:t>
      </w:r>
      <w:r w:rsidR="00D41156" w:rsidRPr="00797149">
        <w:rPr>
          <w:rFonts w:ascii="Verdana" w:hAnsi="Verdana" w:cs="Tahoma"/>
          <w:sz w:val="24"/>
          <w:szCs w:val="24"/>
          <w:lang w:val="en-GB"/>
        </w:rPr>
        <w:t xml:space="preserve"> more and more integrated in policies, regulations, public and private affairs, including choices and behaviour of </w:t>
      </w:r>
      <w:r w:rsidRPr="00797149">
        <w:rPr>
          <w:rFonts w:ascii="Verdana" w:hAnsi="Verdana" w:cs="Tahoma"/>
          <w:sz w:val="24"/>
          <w:szCs w:val="24"/>
          <w:lang w:val="en-GB"/>
        </w:rPr>
        <w:t xml:space="preserve">some </w:t>
      </w:r>
      <w:r w:rsidR="00D41156" w:rsidRPr="00797149">
        <w:rPr>
          <w:rFonts w:ascii="Verdana" w:hAnsi="Verdana" w:cs="Tahoma"/>
          <w:sz w:val="24"/>
          <w:szCs w:val="24"/>
          <w:lang w:val="en-GB"/>
        </w:rPr>
        <w:t xml:space="preserve">citizens and consumers. </w:t>
      </w:r>
      <w:r w:rsidR="007457C4" w:rsidRPr="00797149">
        <w:rPr>
          <w:rFonts w:ascii="Verdana" w:hAnsi="Verdana" w:cs="Tahoma"/>
          <w:sz w:val="24"/>
          <w:szCs w:val="24"/>
          <w:lang w:val="en-GB"/>
        </w:rPr>
        <w:t>Today</w:t>
      </w:r>
      <w:r w:rsidR="00205DE0" w:rsidRPr="00797149">
        <w:rPr>
          <w:rFonts w:ascii="Verdana" w:hAnsi="Verdana" w:cs="Tahoma"/>
          <w:sz w:val="24"/>
          <w:szCs w:val="24"/>
          <w:lang w:val="en-GB"/>
        </w:rPr>
        <w:t>,</w:t>
      </w:r>
      <w:r w:rsidR="007457C4" w:rsidRPr="00797149">
        <w:rPr>
          <w:rFonts w:ascii="Verdana" w:hAnsi="Verdana" w:cs="Tahoma"/>
          <w:sz w:val="24"/>
          <w:szCs w:val="24"/>
          <w:lang w:val="en-GB"/>
        </w:rPr>
        <w:t xml:space="preserve"> it is largely defined as “sustainable development”. It includes trends such as waste reduction, recycling, circular economy.</w:t>
      </w:r>
    </w:p>
    <w:p w14:paraId="0118EEE7" w14:textId="77777777" w:rsidR="00D41156" w:rsidRPr="00797149" w:rsidRDefault="00D41156" w:rsidP="00D41156">
      <w:pPr>
        <w:pStyle w:val="Sansinterligne"/>
        <w:ind w:left="720"/>
        <w:rPr>
          <w:rFonts w:ascii="Verdana" w:hAnsi="Verdana" w:cs="Tahoma"/>
          <w:sz w:val="24"/>
          <w:szCs w:val="24"/>
          <w:lang w:val="en-GB"/>
        </w:rPr>
      </w:pPr>
    </w:p>
    <w:p w14:paraId="3491C85E" w14:textId="4EAB801F" w:rsidR="00D41156" w:rsidRPr="00797149" w:rsidRDefault="00D41156" w:rsidP="00D41156">
      <w:pPr>
        <w:pStyle w:val="Sansinterligne"/>
        <w:jc w:val="both"/>
        <w:rPr>
          <w:rFonts w:ascii="Verdana" w:hAnsi="Verdana" w:cs="Tahoma"/>
          <w:sz w:val="24"/>
          <w:szCs w:val="24"/>
          <w:lang w:val="en-GB"/>
        </w:rPr>
      </w:pPr>
      <w:r w:rsidRPr="00797149">
        <w:rPr>
          <w:rFonts w:ascii="Verdana" w:hAnsi="Verdana" w:cs="Tahoma"/>
          <w:sz w:val="24"/>
          <w:szCs w:val="24"/>
          <w:lang w:val="en-GB"/>
        </w:rPr>
        <w:t>It means that the use of natural resources, of land, water and air should no longer be externalities in our economic systems. We should tell the truth about prices.  And pay the true price. This is a matter of a more ethical behaviour in business, requiring a radical change in our economic thinking.</w:t>
      </w:r>
    </w:p>
    <w:p w14:paraId="245F0ACB" w14:textId="6D2DC5F1" w:rsidR="001E614F" w:rsidRPr="00797149" w:rsidRDefault="001E614F" w:rsidP="00D41156">
      <w:pPr>
        <w:pStyle w:val="Sansinterligne"/>
        <w:jc w:val="both"/>
        <w:rPr>
          <w:rFonts w:ascii="Verdana" w:hAnsi="Verdana" w:cs="Tahoma"/>
          <w:sz w:val="24"/>
          <w:szCs w:val="24"/>
          <w:lang w:val="en-GB"/>
        </w:rPr>
      </w:pPr>
    </w:p>
    <w:p w14:paraId="100F913C" w14:textId="186EB527" w:rsidR="001E614F" w:rsidRPr="00797149" w:rsidRDefault="001E614F" w:rsidP="00D41156">
      <w:pPr>
        <w:pStyle w:val="Sansinterligne"/>
        <w:jc w:val="both"/>
        <w:rPr>
          <w:rFonts w:ascii="Verdana" w:hAnsi="Verdana" w:cs="Tahoma"/>
          <w:sz w:val="24"/>
          <w:szCs w:val="24"/>
          <w:lang w:val="en-GB"/>
        </w:rPr>
      </w:pPr>
      <w:r w:rsidRPr="00797149">
        <w:rPr>
          <w:rFonts w:ascii="Verdana" w:hAnsi="Verdana" w:cs="Tahoma"/>
          <w:sz w:val="24"/>
          <w:szCs w:val="24"/>
          <w:lang w:val="en-GB"/>
        </w:rPr>
        <w:t>Let us now go back to history:</w:t>
      </w:r>
    </w:p>
    <w:p w14:paraId="33C7C5DE" w14:textId="11FEA646" w:rsidR="007457C4" w:rsidRPr="00797149" w:rsidRDefault="007457C4" w:rsidP="00D41156">
      <w:pPr>
        <w:pStyle w:val="Sansinterligne"/>
        <w:jc w:val="both"/>
        <w:rPr>
          <w:rFonts w:ascii="Verdana" w:hAnsi="Verdana" w:cs="Tahoma"/>
          <w:sz w:val="24"/>
          <w:szCs w:val="24"/>
          <w:lang w:val="en-GB"/>
        </w:rPr>
      </w:pPr>
    </w:p>
    <w:p w14:paraId="4ABF9C77" w14:textId="77777777" w:rsidR="002A6AF7" w:rsidRPr="00797149" w:rsidRDefault="002A6AF7" w:rsidP="00712314">
      <w:pPr>
        <w:jc w:val="center"/>
        <w:rPr>
          <w:rFonts w:ascii="Verdana" w:hAnsi="Verdana"/>
          <w:b/>
          <w:bCs/>
          <w:color w:val="1F3864" w:themeColor="accent1" w:themeShade="80"/>
          <w:sz w:val="24"/>
          <w:szCs w:val="24"/>
          <w:lang w:val="en-GB"/>
        </w:rPr>
      </w:pPr>
      <w:bookmarkStart w:id="4" w:name="_Hlk21973350"/>
    </w:p>
    <w:p w14:paraId="10CC10AF" w14:textId="77777777" w:rsidR="002A6AF7" w:rsidRPr="00797149" w:rsidRDefault="002A6AF7" w:rsidP="00712314">
      <w:pPr>
        <w:jc w:val="center"/>
        <w:rPr>
          <w:rFonts w:ascii="Verdana" w:hAnsi="Verdana"/>
          <w:b/>
          <w:bCs/>
          <w:color w:val="1F3864" w:themeColor="accent1" w:themeShade="80"/>
          <w:sz w:val="24"/>
          <w:szCs w:val="24"/>
          <w:lang w:val="en-GB"/>
        </w:rPr>
      </w:pPr>
    </w:p>
    <w:p w14:paraId="092CB918" w14:textId="1B8B3038" w:rsidR="002A6AF7" w:rsidRPr="009122E1" w:rsidRDefault="009122E1" w:rsidP="009122E1">
      <w:pPr>
        <w:jc w:val="both"/>
        <w:rPr>
          <w:rFonts w:ascii="Verdana" w:hAnsi="Verdana"/>
          <w:i/>
          <w:iCs/>
          <w:lang w:val="en-GB"/>
        </w:rPr>
      </w:pPr>
      <w:r w:rsidRPr="009122E1">
        <w:rPr>
          <w:rFonts w:ascii="Verdana" w:hAnsi="Verdana"/>
          <w:i/>
          <w:iCs/>
          <w:lang w:val="en-GB"/>
        </w:rPr>
        <w:t>(slide 8)</w:t>
      </w:r>
    </w:p>
    <w:p w14:paraId="4CB61DB1" w14:textId="566FE256" w:rsidR="00712314" w:rsidRPr="00ED60BF" w:rsidRDefault="00712314" w:rsidP="009122E1">
      <w:pPr>
        <w:jc w:val="center"/>
        <w:rPr>
          <w:rFonts w:ascii="Verdana" w:hAnsi="Verdana"/>
          <w:b/>
          <w:bCs/>
          <w:color w:val="1F3864" w:themeColor="accent1" w:themeShade="80"/>
          <w:sz w:val="28"/>
          <w:szCs w:val="28"/>
          <w:lang w:val="en-GB"/>
        </w:rPr>
      </w:pPr>
      <w:r w:rsidRPr="00ED60BF">
        <w:rPr>
          <w:rFonts w:ascii="Verdana" w:hAnsi="Verdana"/>
          <w:b/>
          <w:bCs/>
          <w:color w:val="1F3864" w:themeColor="accent1" w:themeShade="80"/>
          <w:sz w:val="28"/>
          <w:szCs w:val="28"/>
          <w:lang w:val="en-GB"/>
        </w:rPr>
        <w:t>HISTORY</w:t>
      </w:r>
    </w:p>
    <w:p w14:paraId="019DE493" w14:textId="77777777" w:rsidR="00712314" w:rsidRPr="00ED60BF" w:rsidRDefault="00712314" w:rsidP="00712314">
      <w:pPr>
        <w:jc w:val="center"/>
        <w:rPr>
          <w:rFonts w:ascii="Verdana" w:hAnsi="Verdana"/>
          <w:b/>
          <w:bCs/>
          <w:color w:val="1F3864" w:themeColor="accent1" w:themeShade="80"/>
          <w:sz w:val="28"/>
          <w:szCs w:val="28"/>
          <w:lang w:val="en-GB"/>
        </w:rPr>
      </w:pPr>
      <w:r w:rsidRPr="00ED60BF">
        <w:rPr>
          <w:rFonts w:ascii="Verdana" w:hAnsi="Verdana"/>
          <w:b/>
          <w:bCs/>
          <w:color w:val="1F3864" w:themeColor="accent1" w:themeShade="80"/>
          <w:sz w:val="28"/>
          <w:szCs w:val="28"/>
          <w:lang w:val="en-GB"/>
        </w:rPr>
        <w:t>The environmental movement</w:t>
      </w:r>
    </w:p>
    <w:p w14:paraId="7EF30BBA" w14:textId="77777777" w:rsidR="00712314" w:rsidRPr="00ED60BF" w:rsidRDefault="00712314" w:rsidP="00712314">
      <w:pPr>
        <w:jc w:val="center"/>
        <w:rPr>
          <w:rFonts w:ascii="Verdana" w:hAnsi="Verdana"/>
          <w:b/>
          <w:bCs/>
          <w:color w:val="1F3864" w:themeColor="accent1" w:themeShade="80"/>
          <w:sz w:val="28"/>
          <w:szCs w:val="28"/>
          <w:lang w:val="en-GB"/>
        </w:rPr>
      </w:pPr>
      <w:r w:rsidRPr="00ED60BF">
        <w:rPr>
          <w:rFonts w:ascii="Verdana" w:hAnsi="Verdana"/>
          <w:b/>
          <w:bCs/>
          <w:color w:val="1F3864" w:themeColor="accent1" w:themeShade="80"/>
          <w:sz w:val="28"/>
          <w:szCs w:val="28"/>
          <w:lang w:val="en-GB"/>
        </w:rPr>
        <w:t>Rising awareness in industry</w:t>
      </w:r>
    </w:p>
    <w:p w14:paraId="5AC44EC2" w14:textId="1D4ADE80" w:rsidR="00712314" w:rsidRPr="00ED60BF" w:rsidRDefault="00712314" w:rsidP="00712314">
      <w:pPr>
        <w:jc w:val="center"/>
        <w:rPr>
          <w:rFonts w:ascii="Verdana" w:hAnsi="Verdana"/>
          <w:b/>
          <w:bCs/>
          <w:color w:val="1F3864" w:themeColor="accent1" w:themeShade="80"/>
          <w:sz w:val="28"/>
          <w:szCs w:val="28"/>
          <w:lang w:val="en-GB"/>
        </w:rPr>
      </w:pPr>
      <w:r w:rsidRPr="00ED60BF">
        <w:rPr>
          <w:rFonts w:ascii="Verdana" w:hAnsi="Verdana"/>
          <w:b/>
          <w:bCs/>
          <w:color w:val="1F3864" w:themeColor="accent1" w:themeShade="80"/>
          <w:sz w:val="28"/>
          <w:szCs w:val="28"/>
          <w:lang w:val="en-GB"/>
        </w:rPr>
        <w:t>New approaches in EU policy making</w:t>
      </w:r>
    </w:p>
    <w:p w14:paraId="5C46A57F" w14:textId="6E1C0CFA" w:rsidR="00803406" w:rsidRPr="00ED60BF" w:rsidRDefault="00803406" w:rsidP="00712314">
      <w:pPr>
        <w:jc w:val="center"/>
        <w:rPr>
          <w:rFonts w:ascii="Verdana" w:hAnsi="Verdana"/>
          <w:b/>
          <w:bCs/>
          <w:color w:val="1F3864" w:themeColor="accent1" w:themeShade="80"/>
          <w:sz w:val="28"/>
          <w:szCs w:val="28"/>
          <w:lang w:val="en-GB"/>
        </w:rPr>
      </w:pPr>
      <w:r w:rsidRPr="00ED60BF">
        <w:rPr>
          <w:rFonts w:ascii="Verdana" w:hAnsi="Verdana"/>
          <w:b/>
          <w:bCs/>
          <w:color w:val="1F3864" w:themeColor="accent1" w:themeShade="80"/>
          <w:sz w:val="28"/>
          <w:szCs w:val="28"/>
          <w:lang w:val="en-GB"/>
        </w:rPr>
        <w:t>Science and Media</w:t>
      </w:r>
    </w:p>
    <w:p w14:paraId="713D8FFD" w14:textId="2C35CA5C" w:rsidR="007457C4" w:rsidRPr="00ED60BF" w:rsidRDefault="007457C4" w:rsidP="00712314">
      <w:pPr>
        <w:pStyle w:val="Sansinterligne"/>
        <w:jc w:val="center"/>
        <w:rPr>
          <w:rFonts w:ascii="Verdana" w:hAnsi="Verdana" w:cs="Tahoma"/>
          <w:sz w:val="28"/>
          <w:szCs w:val="28"/>
          <w:lang w:val="en-GB"/>
        </w:rPr>
      </w:pPr>
    </w:p>
    <w:bookmarkEnd w:id="4"/>
    <w:p w14:paraId="5A0C59D5" w14:textId="5BD05348" w:rsidR="003F076D" w:rsidRPr="008834BD" w:rsidRDefault="009122E1" w:rsidP="009122E1">
      <w:pPr>
        <w:rPr>
          <w:rFonts w:ascii="Verdana" w:hAnsi="Verdana"/>
          <w:i/>
          <w:iCs/>
          <w:lang w:val="en-GB"/>
        </w:rPr>
      </w:pPr>
      <w:r w:rsidRPr="008834BD">
        <w:rPr>
          <w:rFonts w:ascii="Verdana" w:hAnsi="Verdana"/>
          <w:i/>
          <w:iCs/>
          <w:lang w:val="en-GB"/>
        </w:rPr>
        <w:t>(slide 9)</w:t>
      </w:r>
    </w:p>
    <w:p w14:paraId="03351B2A" w14:textId="698EF262" w:rsidR="001F7424" w:rsidRPr="00ED60BF" w:rsidRDefault="001F7424" w:rsidP="00AD30CB">
      <w:pPr>
        <w:jc w:val="center"/>
        <w:rPr>
          <w:rFonts w:ascii="Verdana" w:hAnsi="Verdana"/>
          <w:b/>
          <w:bCs/>
          <w:color w:val="1F3864" w:themeColor="accent1" w:themeShade="80"/>
          <w:sz w:val="28"/>
          <w:szCs w:val="28"/>
          <w:lang w:val="en-GB"/>
        </w:rPr>
      </w:pPr>
      <w:bookmarkStart w:id="5" w:name="_Hlk21971491"/>
      <w:bookmarkStart w:id="6" w:name="_Hlk21596764"/>
      <w:r w:rsidRPr="00ED60BF">
        <w:rPr>
          <w:rFonts w:ascii="Verdana" w:hAnsi="Verdana"/>
          <w:b/>
          <w:bCs/>
          <w:color w:val="1F3864" w:themeColor="accent1" w:themeShade="80"/>
          <w:sz w:val="28"/>
          <w:szCs w:val="28"/>
          <w:lang w:val="en-GB"/>
        </w:rPr>
        <w:t>The environmental movement</w:t>
      </w:r>
    </w:p>
    <w:bookmarkEnd w:id="5"/>
    <w:p w14:paraId="61395530" w14:textId="77777777" w:rsidR="008467BC" w:rsidRPr="00797149" w:rsidRDefault="008467BC" w:rsidP="008467BC">
      <w:pPr>
        <w:jc w:val="center"/>
        <w:rPr>
          <w:rFonts w:ascii="Verdana" w:hAnsi="Verdana"/>
          <w:b/>
          <w:bCs/>
          <w:color w:val="00B050"/>
          <w:sz w:val="24"/>
          <w:szCs w:val="24"/>
          <w:lang w:val="en-GB"/>
        </w:rPr>
      </w:pPr>
      <w:r w:rsidRPr="00797149">
        <w:rPr>
          <w:rFonts w:ascii="Verdana" w:hAnsi="Verdana"/>
          <w:b/>
          <w:bCs/>
          <w:color w:val="00B050"/>
          <w:sz w:val="24"/>
          <w:szCs w:val="24"/>
          <w:lang w:val="en-GB"/>
        </w:rPr>
        <w:t>1970 European Year of Nature Conservation</w:t>
      </w:r>
    </w:p>
    <w:p w14:paraId="6F85F80A" w14:textId="53D48390" w:rsidR="008467BC" w:rsidRPr="00797149" w:rsidRDefault="008467BC" w:rsidP="008467BC">
      <w:pPr>
        <w:jc w:val="center"/>
        <w:rPr>
          <w:rFonts w:ascii="Verdana" w:hAnsi="Verdana"/>
          <w:b/>
          <w:bCs/>
          <w:i/>
          <w:iCs/>
          <w:color w:val="00B050"/>
          <w:sz w:val="24"/>
          <w:szCs w:val="24"/>
          <w:lang w:val="en-GB"/>
        </w:rPr>
      </w:pPr>
      <w:r w:rsidRPr="00797149">
        <w:rPr>
          <w:rFonts w:ascii="Verdana" w:hAnsi="Verdana"/>
          <w:b/>
          <w:bCs/>
          <w:sz w:val="24"/>
          <w:szCs w:val="24"/>
          <w:lang w:val="en-GB"/>
        </w:rPr>
        <w:t>Council of Europe, Strasbourg, calling for action</w:t>
      </w:r>
      <w:r w:rsidRPr="00797149">
        <w:rPr>
          <w:rFonts w:ascii="Verdana" w:hAnsi="Verdana"/>
          <w:b/>
          <w:bCs/>
          <w:i/>
          <w:iCs/>
          <w:color w:val="00B050"/>
          <w:sz w:val="24"/>
          <w:szCs w:val="24"/>
          <w:lang w:val="en-GB"/>
        </w:rPr>
        <w:t xml:space="preserve"> </w:t>
      </w:r>
    </w:p>
    <w:p w14:paraId="1AC81796" w14:textId="6E2F03F2" w:rsidR="00B1437E" w:rsidRPr="00797149" w:rsidRDefault="00B1437E" w:rsidP="00B1437E">
      <w:pPr>
        <w:pStyle w:val="Sansinterligne"/>
        <w:jc w:val="both"/>
        <w:rPr>
          <w:rFonts w:ascii="Verdana" w:hAnsi="Verdana"/>
          <w:sz w:val="24"/>
          <w:szCs w:val="24"/>
          <w:lang w:val="en-GB"/>
        </w:rPr>
      </w:pPr>
      <w:r w:rsidRPr="00797149">
        <w:rPr>
          <w:rFonts w:ascii="Verdana" w:hAnsi="Verdana"/>
          <w:sz w:val="24"/>
          <w:szCs w:val="24"/>
          <w:lang w:val="en-GB"/>
        </w:rPr>
        <w:t>At the opening ceremony in Strasbourg on 9 February 1970 His Royal Highness Prince Albert of Belgium – later King of the Belgians – delivered a remarkable speech. It is a lucid, visionary text. It should be published again and read by all.</w:t>
      </w:r>
    </w:p>
    <w:p w14:paraId="1CB75DE4" w14:textId="35C416D3" w:rsidR="00B1437E" w:rsidRPr="00797149" w:rsidRDefault="00B1437E" w:rsidP="00B1437E">
      <w:pPr>
        <w:pStyle w:val="Sansinterligne"/>
        <w:jc w:val="both"/>
        <w:rPr>
          <w:rFonts w:ascii="Verdana" w:hAnsi="Verdana"/>
          <w:sz w:val="24"/>
          <w:szCs w:val="24"/>
          <w:lang w:val="en-GB"/>
        </w:rPr>
      </w:pPr>
      <w:r w:rsidRPr="00797149">
        <w:rPr>
          <w:rFonts w:ascii="Verdana" w:hAnsi="Verdana"/>
          <w:sz w:val="24"/>
          <w:szCs w:val="24"/>
          <w:lang w:val="en-GB"/>
        </w:rPr>
        <w:t>I cannot start my overview of growing environmental awareness without sharing some quotes:</w:t>
      </w:r>
    </w:p>
    <w:p w14:paraId="51E1F197" w14:textId="77777777" w:rsidR="008834BD" w:rsidRDefault="008834BD" w:rsidP="00B1437E">
      <w:pPr>
        <w:pStyle w:val="Sansinterligne"/>
        <w:jc w:val="both"/>
        <w:rPr>
          <w:rFonts w:ascii="Verdana" w:hAnsi="Verdana"/>
          <w:i/>
          <w:iCs/>
          <w:lang w:val="en-GB"/>
        </w:rPr>
      </w:pPr>
    </w:p>
    <w:p w14:paraId="3EAC62EF" w14:textId="160ED3D9" w:rsidR="00B1437E" w:rsidRPr="008834BD" w:rsidRDefault="008834BD" w:rsidP="00B1437E">
      <w:pPr>
        <w:pStyle w:val="Sansinterligne"/>
        <w:jc w:val="both"/>
        <w:rPr>
          <w:rFonts w:ascii="Verdana" w:hAnsi="Verdana"/>
          <w:i/>
          <w:iCs/>
          <w:lang w:val="en-GB"/>
        </w:rPr>
      </w:pPr>
      <w:r>
        <w:rPr>
          <w:rFonts w:ascii="Verdana" w:hAnsi="Verdana"/>
          <w:i/>
          <w:iCs/>
          <w:lang w:val="en-GB"/>
        </w:rPr>
        <w:t>(slide 10)</w:t>
      </w:r>
    </w:p>
    <w:p w14:paraId="4EF0A657" w14:textId="0B8FA2E1" w:rsidR="00B1437E" w:rsidRPr="00797149" w:rsidRDefault="00B1437E" w:rsidP="00B1437E">
      <w:pPr>
        <w:pStyle w:val="Sansinterligne"/>
        <w:jc w:val="both"/>
        <w:rPr>
          <w:rFonts w:ascii="Verdana" w:hAnsi="Verdana"/>
          <w:i/>
          <w:iCs/>
          <w:sz w:val="24"/>
          <w:szCs w:val="24"/>
          <w:lang w:val="en-GB"/>
        </w:rPr>
      </w:pPr>
      <w:r w:rsidRPr="00797149">
        <w:rPr>
          <w:rFonts w:ascii="Verdana" w:hAnsi="Verdana"/>
          <w:i/>
          <w:iCs/>
          <w:sz w:val="24"/>
          <w:szCs w:val="24"/>
          <w:lang w:val="en-GB"/>
        </w:rPr>
        <w:t>“We are gathered here to launch an opinion campaign which, we hope, will not</w:t>
      </w:r>
      <w:r w:rsidR="00205DE0" w:rsidRPr="00797149">
        <w:rPr>
          <w:rFonts w:ascii="Verdana" w:hAnsi="Verdana"/>
          <w:i/>
          <w:iCs/>
          <w:sz w:val="24"/>
          <w:szCs w:val="24"/>
          <w:lang w:val="en-GB"/>
        </w:rPr>
        <w:t xml:space="preserve"> only</w:t>
      </w:r>
      <w:r w:rsidRPr="00797149">
        <w:rPr>
          <w:rFonts w:ascii="Verdana" w:hAnsi="Verdana"/>
          <w:i/>
          <w:iCs/>
          <w:sz w:val="24"/>
          <w:szCs w:val="24"/>
          <w:lang w:val="en-GB"/>
        </w:rPr>
        <w:t xml:space="preserve"> be transposed in acts by the Governments, but also and above all in individual behaviour. … we will talk in Europe about nature, </w:t>
      </w:r>
      <w:r w:rsidR="00205DE0" w:rsidRPr="00797149">
        <w:rPr>
          <w:rFonts w:ascii="Verdana" w:hAnsi="Verdana"/>
          <w:i/>
          <w:iCs/>
          <w:sz w:val="24"/>
          <w:szCs w:val="24"/>
          <w:lang w:val="en-GB"/>
        </w:rPr>
        <w:t xml:space="preserve">that </w:t>
      </w:r>
      <w:r w:rsidRPr="00797149">
        <w:rPr>
          <w:rFonts w:ascii="Verdana" w:hAnsi="Verdana"/>
          <w:i/>
          <w:iCs/>
          <w:sz w:val="24"/>
          <w:szCs w:val="24"/>
          <w:lang w:val="en-GB"/>
        </w:rPr>
        <w:t>Man believed He could violate, with impunity</w:t>
      </w:r>
      <w:r w:rsidR="00205DE0" w:rsidRPr="00797149">
        <w:rPr>
          <w:rFonts w:ascii="Verdana" w:hAnsi="Verdana"/>
          <w:i/>
          <w:iCs/>
          <w:sz w:val="24"/>
          <w:szCs w:val="24"/>
          <w:lang w:val="en-GB"/>
        </w:rPr>
        <w:t>. It is taking</w:t>
      </w:r>
      <w:r w:rsidRPr="00797149">
        <w:rPr>
          <w:rFonts w:ascii="Verdana" w:hAnsi="Verdana"/>
          <w:i/>
          <w:iCs/>
          <w:sz w:val="24"/>
          <w:szCs w:val="24"/>
          <w:lang w:val="en-GB"/>
        </w:rPr>
        <w:t xml:space="preserve"> revenge today.”</w:t>
      </w:r>
    </w:p>
    <w:p w14:paraId="342E5E7E" w14:textId="71EBD9AB" w:rsidR="00B1437E" w:rsidRPr="00797149" w:rsidRDefault="00B1437E" w:rsidP="00B1437E">
      <w:pPr>
        <w:pStyle w:val="Sansinterligne"/>
        <w:jc w:val="both"/>
        <w:rPr>
          <w:rFonts w:ascii="Verdana" w:hAnsi="Verdana"/>
          <w:i/>
          <w:iCs/>
          <w:sz w:val="24"/>
          <w:szCs w:val="24"/>
          <w:lang w:val="en-GB"/>
        </w:rPr>
      </w:pPr>
    </w:p>
    <w:p w14:paraId="000A636B" w14:textId="22737EA1" w:rsidR="00B1437E" w:rsidRPr="00797149" w:rsidRDefault="00B1437E" w:rsidP="00B1437E">
      <w:pPr>
        <w:pStyle w:val="Sansinterligne"/>
        <w:jc w:val="both"/>
        <w:rPr>
          <w:rFonts w:ascii="Verdana" w:hAnsi="Verdana"/>
          <w:i/>
          <w:iCs/>
          <w:sz w:val="24"/>
          <w:szCs w:val="24"/>
          <w:lang w:val="en-GB"/>
        </w:rPr>
      </w:pPr>
      <w:r w:rsidRPr="00797149">
        <w:rPr>
          <w:rFonts w:ascii="Verdana" w:hAnsi="Verdana"/>
          <w:i/>
          <w:iCs/>
          <w:sz w:val="24"/>
          <w:szCs w:val="24"/>
          <w:lang w:val="en-GB"/>
        </w:rPr>
        <w:t>“…How can we move from words to acts in a fragmented world, full of preconceived ideas and where, largely, profit making remains the engine of the economy?”</w:t>
      </w:r>
    </w:p>
    <w:p w14:paraId="43CDBE4E" w14:textId="470A8BAE" w:rsidR="00B1437E" w:rsidRPr="00797149" w:rsidRDefault="00B1437E" w:rsidP="00B1437E">
      <w:pPr>
        <w:pStyle w:val="Sansinterligne"/>
        <w:jc w:val="both"/>
        <w:rPr>
          <w:rFonts w:ascii="Verdana" w:hAnsi="Verdana"/>
          <w:i/>
          <w:iCs/>
          <w:sz w:val="24"/>
          <w:szCs w:val="24"/>
          <w:lang w:val="en-GB"/>
        </w:rPr>
      </w:pPr>
    </w:p>
    <w:p w14:paraId="7A9D67C7" w14:textId="22304A14" w:rsidR="00B1437E" w:rsidRPr="00797149" w:rsidRDefault="00B1437E" w:rsidP="00B1437E">
      <w:pPr>
        <w:pStyle w:val="Sansinterligne"/>
        <w:jc w:val="both"/>
        <w:rPr>
          <w:rFonts w:ascii="Verdana" w:hAnsi="Verdana"/>
          <w:i/>
          <w:iCs/>
          <w:sz w:val="24"/>
          <w:szCs w:val="24"/>
          <w:lang w:val="en-GB"/>
        </w:rPr>
      </w:pPr>
      <w:r w:rsidRPr="00797149">
        <w:rPr>
          <w:rFonts w:ascii="Verdana" w:hAnsi="Verdana"/>
          <w:i/>
          <w:iCs/>
          <w:sz w:val="24"/>
          <w:szCs w:val="24"/>
          <w:lang w:val="en-GB"/>
        </w:rPr>
        <w:t xml:space="preserve">“Today, part of the youth rejects the economic models of the last 150 tears. Even if the youngsters are not always able to express </w:t>
      </w:r>
      <w:r w:rsidR="00205DE0" w:rsidRPr="00797149">
        <w:rPr>
          <w:rFonts w:ascii="Verdana" w:hAnsi="Verdana"/>
          <w:i/>
          <w:iCs/>
          <w:sz w:val="24"/>
          <w:szCs w:val="24"/>
          <w:lang w:val="en-GB"/>
        </w:rPr>
        <w:t>their</w:t>
      </w:r>
      <w:r w:rsidRPr="00797149">
        <w:rPr>
          <w:rFonts w:ascii="Verdana" w:hAnsi="Verdana"/>
          <w:i/>
          <w:iCs/>
          <w:sz w:val="24"/>
          <w:szCs w:val="24"/>
          <w:lang w:val="en-GB"/>
        </w:rPr>
        <w:t xml:space="preserve"> motives, at least they have the merit to perceive that Man, prisoner of his comfort and gadgets lost touch with the quality of life.”</w:t>
      </w:r>
    </w:p>
    <w:p w14:paraId="4790A658" w14:textId="134A5543" w:rsidR="00B1437E" w:rsidRPr="00797149" w:rsidRDefault="00B1437E" w:rsidP="00B1437E">
      <w:pPr>
        <w:pStyle w:val="Sansinterligne"/>
        <w:jc w:val="both"/>
        <w:rPr>
          <w:rFonts w:ascii="Verdana" w:hAnsi="Verdana"/>
          <w:i/>
          <w:iCs/>
          <w:sz w:val="24"/>
          <w:szCs w:val="24"/>
          <w:lang w:val="en-GB"/>
        </w:rPr>
      </w:pPr>
    </w:p>
    <w:p w14:paraId="6FF57F64" w14:textId="77777777" w:rsidR="00B1437E" w:rsidRPr="00797149" w:rsidRDefault="00B1437E" w:rsidP="00B1437E">
      <w:pPr>
        <w:pStyle w:val="Sansinterligne"/>
        <w:jc w:val="both"/>
        <w:rPr>
          <w:rFonts w:ascii="Verdana" w:hAnsi="Verdana"/>
          <w:i/>
          <w:iCs/>
          <w:sz w:val="24"/>
          <w:szCs w:val="24"/>
          <w:lang w:val="en-GB"/>
        </w:rPr>
      </w:pPr>
      <w:bookmarkStart w:id="7" w:name="_Hlk22567919"/>
      <w:r w:rsidRPr="00797149">
        <w:rPr>
          <w:rFonts w:ascii="Verdana" w:hAnsi="Verdana"/>
          <w:i/>
          <w:iCs/>
          <w:sz w:val="24"/>
          <w:szCs w:val="24"/>
          <w:lang w:val="en-GB"/>
        </w:rPr>
        <w:t xml:space="preserve">“Now that the scale and seriousness are starting to be revealed, would we really dare leaving matters as they stand, leaving to tomorrow’s generation </w:t>
      </w:r>
      <w:r w:rsidRPr="00797149">
        <w:rPr>
          <w:rFonts w:ascii="Verdana" w:hAnsi="Verdana"/>
          <w:i/>
          <w:iCs/>
          <w:sz w:val="24"/>
          <w:szCs w:val="24"/>
          <w:lang w:val="en-GB"/>
        </w:rPr>
        <w:lastRenderedPageBreak/>
        <w:t>a completely artificial civilisation in a poisoned, hostile environment which would leave little room for human beings?</w:t>
      </w:r>
    </w:p>
    <w:p w14:paraId="3EE494A3" w14:textId="77777777" w:rsidR="00B1437E" w:rsidRPr="00797149" w:rsidRDefault="00B1437E" w:rsidP="00B1437E">
      <w:pPr>
        <w:pStyle w:val="Sansinterligne"/>
        <w:jc w:val="both"/>
        <w:rPr>
          <w:rFonts w:ascii="Verdana" w:hAnsi="Verdana"/>
          <w:i/>
          <w:iCs/>
          <w:sz w:val="24"/>
          <w:szCs w:val="24"/>
          <w:lang w:val="en-GB"/>
        </w:rPr>
      </w:pPr>
      <w:r w:rsidRPr="00797149">
        <w:rPr>
          <w:rFonts w:ascii="Verdana" w:hAnsi="Verdana"/>
          <w:i/>
          <w:iCs/>
          <w:sz w:val="24"/>
          <w:szCs w:val="24"/>
          <w:lang w:val="en-GB"/>
        </w:rPr>
        <w:t>If so, we would then abdicate our human dignity.”</w:t>
      </w:r>
    </w:p>
    <w:bookmarkEnd w:id="7"/>
    <w:p w14:paraId="0DB21757" w14:textId="77777777" w:rsidR="00B1437E" w:rsidRPr="00797149" w:rsidRDefault="00B1437E" w:rsidP="00B1437E">
      <w:pPr>
        <w:pStyle w:val="Sansinterligne"/>
        <w:jc w:val="both"/>
        <w:rPr>
          <w:rFonts w:ascii="Verdana" w:hAnsi="Verdana"/>
          <w:i/>
          <w:iCs/>
          <w:sz w:val="24"/>
          <w:szCs w:val="24"/>
          <w:lang w:val="en-GB"/>
        </w:rPr>
      </w:pPr>
    </w:p>
    <w:p w14:paraId="1DCD73E9" w14:textId="77777777" w:rsidR="00B1437E" w:rsidRPr="00797149" w:rsidRDefault="00B1437E" w:rsidP="00B1437E">
      <w:pPr>
        <w:pStyle w:val="Sansinterligne"/>
        <w:jc w:val="both"/>
        <w:rPr>
          <w:rFonts w:ascii="Verdana" w:hAnsi="Verdana"/>
          <w:sz w:val="24"/>
          <w:szCs w:val="24"/>
          <w:lang w:val="en-GB"/>
        </w:rPr>
      </w:pPr>
      <w:r w:rsidRPr="00797149">
        <w:rPr>
          <w:rFonts w:ascii="Verdana" w:hAnsi="Verdana"/>
          <w:sz w:val="24"/>
          <w:szCs w:val="24"/>
          <w:lang w:val="en-GB"/>
        </w:rPr>
        <w:t>This is a radical statement, a commitment, a call for responsible care. It is the merit of the later monarch Albert II to appeal to all the leaders of Europe, as more recently Pope Frances did to the world.</w:t>
      </w:r>
    </w:p>
    <w:p w14:paraId="6EF3DD54" w14:textId="77777777" w:rsidR="00B1437E" w:rsidRPr="00797149" w:rsidRDefault="00B1437E" w:rsidP="00B1437E">
      <w:pPr>
        <w:pStyle w:val="Sansinterligne"/>
        <w:jc w:val="both"/>
        <w:rPr>
          <w:rFonts w:ascii="Verdana" w:hAnsi="Verdana"/>
          <w:sz w:val="24"/>
          <w:szCs w:val="24"/>
          <w:lang w:val="en-GB"/>
        </w:rPr>
      </w:pPr>
    </w:p>
    <w:p w14:paraId="25B5B645" w14:textId="0AE77365" w:rsidR="00B1437E" w:rsidRPr="00797149" w:rsidRDefault="00B1437E" w:rsidP="00B1437E">
      <w:pPr>
        <w:pStyle w:val="Sansinterligne"/>
        <w:jc w:val="both"/>
        <w:rPr>
          <w:rFonts w:ascii="Verdana" w:hAnsi="Verdana"/>
          <w:sz w:val="24"/>
          <w:szCs w:val="24"/>
          <w:lang w:val="en-GB"/>
        </w:rPr>
      </w:pPr>
      <w:r w:rsidRPr="00797149">
        <w:rPr>
          <w:rFonts w:ascii="Verdana" w:hAnsi="Verdana"/>
          <w:sz w:val="24"/>
          <w:szCs w:val="24"/>
          <w:lang w:val="en-GB"/>
        </w:rPr>
        <w:t>Behind th</w:t>
      </w:r>
      <w:r w:rsidR="00820F5C" w:rsidRPr="00797149">
        <w:rPr>
          <w:rFonts w:ascii="Verdana" w:hAnsi="Verdana"/>
          <w:sz w:val="24"/>
          <w:szCs w:val="24"/>
          <w:lang w:val="en-GB"/>
        </w:rPr>
        <w:t>is kind of</w:t>
      </w:r>
      <w:r w:rsidRPr="00797149">
        <w:rPr>
          <w:rFonts w:ascii="Verdana" w:hAnsi="Verdana"/>
          <w:sz w:val="24"/>
          <w:szCs w:val="24"/>
          <w:lang w:val="en-GB"/>
        </w:rPr>
        <w:t xml:space="preserve"> outstanding public declarations there are always visionary advisors. Not spin doctors, </w:t>
      </w:r>
      <w:r w:rsidR="00147B77" w:rsidRPr="00797149">
        <w:rPr>
          <w:rFonts w:ascii="Verdana" w:hAnsi="Verdana"/>
          <w:sz w:val="24"/>
          <w:szCs w:val="24"/>
          <w:lang w:val="en-GB"/>
        </w:rPr>
        <w:t xml:space="preserve">not </w:t>
      </w:r>
      <w:r w:rsidRPr="00797149">
        <w:rPr>
          <w:rFonts w:ascii="Verdana" w:hAnsi="Verdana"/>
          <w:sz w:val="24"/>
          <w:szCs w:val="24"/>
          <w:lang w:val="en-GB"/>
        </w:rPr>
        <w:t>communication mavericks,</w:t>
      </w:r>
      <w:r w:rsidR="00147B77" w:rsidRPr="00797149">
        <w:rPr>
          <w:rFonts w:ascii="Verdana" w:hAnsi="Verdana"/>
          <w:sz w:val="24"/>
          <w:szCs w:val="24"/>
          <w:lang w:val="en-GB"/>
        </w:rPr>
        <w:t xml:space="preserve"> who assist </w:t>
      </w:r>
      <w:r w:rsidRPr="00797149">
        <w:rPr>
          <w:rFonts w:ascii="Verdana" w:hAnsi="Verdana"/>
          <w:sz w:val="24"/>
          <w:szCs w:val="24"/>
          <w:lang w:val="en-GB"/>
        </w:rPr>
        <w:t>world leaders</w:t>
      </w:r>
      <w:r w:rsidR="00820F5C" w:rsidRPr="00797149">
        <w:rPr>
          <w:rFonts w:ascii="Verdana" w:hAnsi="Verdana"/>
          <w:sz w:val="24"/>
          <w:szCs w:val="24"/>
          <w:lang w:val="en-GB"/>
        </w:rPr>
        <w:t>,</w:t>
      </w:r>
      <w:r w:rsidR="00147B77" w:rsidRPr="00797149">
        <w:rPr>
          <w:rFonts w:ascii="Verdana" w:hAnsi="Verdana"/>
          <w:sz w:val="24"/>
          <w:szCs w:val="24"/>
          <w:lang w:val="en-GB"/>
        </w:rPr>
        <w:t xml:space="preserve"> in</w:t>
      </w:r>
      <w:r w:rsidRPr="00797149">
        <w:rPr>
          <w:rFonts w:ascii="Verdana" w:hAnsi="Verdana"/>
          <w:sz w:val="24"/>
          <w:szCs w:val="24"/>
          <w:lang w:val="en-GB"/>
        </w:rPr>
        <w:t xml:space="preserve"> spreading fake news and l</w:t>
      </w:r>
      <w:r w:rsidR="00820F5C" w:rsidRPr="00797149">
        <w:rPr>
          <w:rFonts w:ascii="Verdana" w:hAnsi="Verdana"/>
          <w:sz w:val="24"/>
          <w:szCs w:val="24"/>
          <w:lang w:val="en-GB"/>
        </w:rPr>
        <w:t>ying</w:t>
      </w:r>
      <w:r w:rsidRPr="00797149">
        <w:rPr>
          <w:rFonts w:ascii="Verdana" w:hAnsi="Verdana"/>
          <w:sz w:val="24"/>
          <w:szCs w:val="24"/>
          <w:lang w:val="en-GB"/>
        </w:rPr>
        <w:t xml:space="preserve"> to remain in power and protect vested interest.</w:t>
      </w:r>
    </w:p>
    <w:p w14:paraId="7F14328D" w14:textId="44E44787" w:rsidR="00B1437E" w:rsidRPr="00797149" w:rsidRDefault="00B1437E" w:rsidP="00B1437E">
      <w:pPr>
        <w:pStyle w:val="Sansinterligne"/>
        <w:jc w:val="both"/>
        <w:rPr>
          <w:rFonts w:ascii="Verdana" w:hAnsi="Verdana"/>
          <w:sz w:val="24"/>
          <w:szCs w:val="24"/>
          <w:lang w:val="en-GB"/>
        </w:rPr>
      </w:pPr>
    </w:p>
    <w:p w14:paraId="0498ED13" w14:textId="29399283" w:rsidR="00B1437E" w:rsidRPr="00797149" w:rsidRDefault="00B1437E" w:rsidP="00B1437E">
      <w:pPr>
        <w:pStyle w:val="Sansinterligne"/>
        <w:jc w:val="both"/>
        <w:rPr>
          <w:rFonts w:ascii="Verdana" w:hAnsi="Verdana"/>
          <w:sz w:val="24"/>
          <w:szCs w:val="24"/>
          <w:lang w:val="en-GB"/>
        </w:rPr>
      </w:pPr>
      <w:r w:rsidRPr="00797149">
        <w:rPr>
          <w:rFonts w:ascii="Verdana" w:hAnsi="Verdana"/>
          <w:sz w:val="24"/>
          <w:szCs w:val="24"/>
          <w:lang w:val="en-GB"/>
        </w:rPr>
        <w:t>One of these visionary advisors is our Honorary Member</w:t>
      </w:r>
      <w:r w:rsidR="00820F5C" w:rsidRPr="00797149">
        <w:rPr>
          <w:rFonts w:ascii="Verdana" w:hAnsi="Verdana"/>
          <w:sz w:val="24"/>
          <w:szCs w:val="24"/>
          <w:lang w:val="en-GB"/>
        </w:rPr>
        <w:t>,</w:t>
      </w:r>
      <w:r w:rsidRPr="00797149">
        <w:rPr>
          <w:rFonts w:ascii="Verdana" w:hAnsi="Verdana"/>
          <w:sz w:val="24"/>
          <w:szCs w:val="24"/>
          <w:lang w:val="en-GB"/>
        </w:rPr>
        <w:t xml:space="preserve"> Count Michel Didisheim, who in 1970, was counselling the Prince.</w:t>
      </w:r>
    </w:p>
    <w:p w14:paraId="43006B4B" w14:textId="0220F7E3" w:rsidR="00B1437E" w:rsidRPr="00797149" w:rsidRDefault="00B1437E" w:rsidP="00B1437E">
      <w:pPr>
        <w:pStyle w:val="Sansinterligne"/>
        <w:jc w:val="both"/>
        <w:rPr>
          <w:rFonts w:ascii="Verdana" w:hAnsi="Verdana"/>
          <w:sz w:val="24"/>
          <w:szCs w:val="24"/>
          <w:lang w:val="en-GB"/>
        </w:rPr>
      </w:pPr>
    </w:p>
    <w:p w14:paraId="45D2788F" w14:textId="50E67837" w:rsidR="00B1437E" w:rsidRPr="00797149" w:rsidRDefault="00B1437E" w:rsidP="00B1437E">
      <w:pPr>
        <w:pStyle w:val="Sansinterligne"/>
        <w:jc w:val="both"/>
        <w:rPr>
          <w:rFonts w:ascii="Verdana" w:hAnsi="Verdana"/>
          <w:sz w:val="24"/>
          <w:szCs w:val="24"/>
          <w:lang w:val="en-GB"/>
        </w:rPr>
      </w:pPr>
      <w:r w:rsidRPr="00797149">
        <w:rPr>
          <w:rFonts w:ascii="Verdana" w:hAnsi="Verdana"/>
          <w:sz w:val="24"/>
          <w:szCs w:val="24"/>
          <w:lang w:val="en-GB"/>
        </w:rPr>
        <w:t>This brings me to the next milestone:</w:t>
      </w:r>
    </w:p>
    <w:p w14:paraId="1508AF6D" w14:textId="1ED1B120" w:rsidR="00312EE7" w:rsidRDefault="00312EE7" w:rsidP="008834BD">
      <w:pPr>
        <w:jc w:val="both"/>
        <w:rPr>
          <w:rFonts w:ascii="Verdana" w:hAnsi="Verdana"/>
          <w:b/>
          <w:bCs/>
          <w:i/>
          <w:iCs/>
          <w:color w:val="1F3864" w:themeColor="accent1" w:themeShade="80"/>
          <w:lang w:val="en-GB"/>
        </w:rPr>
      </w:pPr>
    </w:p>
    <w:p w14:paraId="6D84E3C7" w14:textId="51A189D8" w:rsidR="008834BD" w:rsidRPr="00295838" w:rsidRDefault="008834BD" w:rsidP="008834BD">
      <w:pPr>
        <w:jc w:val="both"/>
        <w:rPr>
          <w:rFonts w:ascii="Verdana" w:hAnsi="Verdana"/>
          <w:i/>
          <w:iCs/>
          <w:lang w:val="en-GB"/>
        </w:rPr>
      </w:pPr>
      <w:r w:rsidRPr="00295838">
        <w:rPr>
          <w:rFonts w:ascii="Verdana" w:hAnsi="Verdana"/>
          <w:i/>
          <w:iCs/>
          <w:lang w:val="en-GB"/>
        </w:rPr>
        <w:t>(slide 11)</w:t>
      </w:r>
    </w:p>
    <w:p w14:paraId="594B9778" w14:textId="19B6DD36" w:rsidR="003C3412" w:rsidRPr="00295838" w:rsidRDefault="00683784" w:rsidP="003C3412">
      <w:pPr>
        <w:jc w:val="center"/>
        <w:rPr>
          <w:rFonts w:ascii="Verdana" w:hAnsi="Verdana"/>
          <w:b/>
          <w:bCs/>
          <w:color w:val="00B050"/>
          <w:sz w:val="24"/>
          <w:szCs w:val="24"/>
          <w:lang w:val="en-GB"/>
        </w:rPr>
      </w:pPr>
      <w:r w:rsidRPr="00295838">
        <w:rPr>
          <w:rFonts w:ascii="Verdana" w:hAnsi="Verdana"/>
          <w:b/>
          <w:bCs/>
          <w:color w:val="00B050"/>
          <w:sz w:val="24"/>
          <w:szCs w:val="24"/>
          <w:lang w:val="en-GB"/>
        </w:rPr>
        <w:t xml:space="preserve">1970 </w:t>
      </w:r>
      <w:r w:rsidR="003C3412" w:rsidRPr="00295838">
        <w:rPr>
          <w:rFonts w:ascii="Verdana" w:hAnsi="Verdana"/>
          <w:b/>
          <w:bCs/>
          <w:color w:val="00B050"/>
          <w:sz w:val="24"/>
          <w:szCs w:val="24"/>
          <w:lang w:val="en-GB"/>
        </w:rPr>
        <w:t xml:space="preserve">Bond </w:t>
      </w:r>
      <w:proofErr w:type="spellStart"/>
      <w:r w:rsidR="003C3412" w:rsidRPr="00295838">
        <w:rPr>
          <w:rFonts w:ascii="Verdana" w:hAnsi="Verdana"/>
          <w:b/>
          <w:bCs/>
          <w:color w:val="00B050"/>
          <w:sz w:val="24"/>
          <w:szCs w:val="24"/>
          <w:lang w:val="en-GB"/>
        </w:rPr>
        <w:t>Beter</w:t>
      </w:r>
      <w:proofErr w:type="spellEnd"/>
      <w:r w:rsidR="003C3412" w:rsidRPr="00295838">
        <w:rPr>
          <w:rFonts w:ascii="Verdana" w:hAnsi="Verdana"/>
          <w:b/>
          <w:bCs/>
          <w:color w:val="00B050"/>
          <w:sz w:val="24"/>
          <w:szCs w:val="24"/>
          <w:lang w:val="en-GB"/>
        </w:rPr>
        <w:t xml:space="preserve"> </w:t>
      </w:r>
      <w:proofErr w:type="spellStart"/>
      <w:r w:rsidR="003C3412" w:rsidRPr="00295838">
        <w:rPr>
          <w:rFonts w:ascii="Verdana" w:hAnsi="Verdana"/>
          <w:b/>
          <w:bCs/>
          <w:color w:val="00B050"/>
          <w:sz w:val="24"/>
          <w:szCs w:val="24"/>
          <w:lang w:val="en-GB"/>
        </w:rPr>
        <w:t>Leefmilieu</w:t>
      </w:r>
      <w:proofErr w:type="spellEnd"/>
      <w:r w:rsidR="003C3412" w:rsidRPr="00295838">
        <w:rPr>
          <w:rFonts w:ascii="Verdana" w:hAnsi="Verdana"/>
          <w:b/>
          <w:bCs/>
          <w:color w:val="00B050"/>
          <w:sz w:val="24"/>
          <w:szCs w:val="24"/>
          <w:lang w:val="en-GB"/>
        </w:rPr>
        <w:t>/Inter-</w:t>
      </w:r>
      <w:proofErr w:type="spellStart"/>
      <w:r w:rsidR="003C3412" w:rsidRPr="00295838">
        <w:rPr>
          <w:rFonts w:ascii="Verdana" w:hAnsi="Verdana"/>
          <w:b/>
          <w:bCs/>
          <w:color w:val="00B050"/>
          <w:sz w:val="24"/>
          <w:szCs w:val="24"/>
          <w:lang w:val="en-GB"/>
        </w:rPr>
        <w:t>environneme</w:t>
      </w:r>
      <w:r w:rsidRPr="00295838">
        <w:rPr>
          <w:rFonts w:ascii="Verdana" w:hAnsi="Verdana"/>
          <w:b/>
          <w:bCs/>
          <w:color w:val="00B050"/>
          <w:sz w:val="24"/>
          <w:szCs w:val="24"/>
          <w:lang w:val="en-GB"/>
        </w:rPr>
        <w:t>nt</w:t>
      </w:r>
      <w:proofErr w:type="spellEnd"/>
    </w:p>
    <w:p w14:paraId="6152A9D5" w14:textId="1C20D52F" w:rsidR="00312EE7" w:rsidRPr="00797149" w:rsidRDefault="00683784" w:rsidP="003C3412">
      <w:pPr>
        <w:jc w:val="center"/>
        <w:rPr>
          <w:rFonts w:ascii="Verdana" w:hAnsi="Verdana"/>
          <w:b/>
          <w:bCs/>
          <w:sz w:val="24"/>
          <w:szCs w:val="24"/>
          <w:lang w:val="en-GB"/>
        </w:rPr>
      </w:pPr>
      <w:r w:rsidRPr="00797149">
        <w:rPr>
          <w:rFonts w:ascii="Verdana" w:hAnsi="Verdana"/>
          <w:b/>
          <w:bCs/>
          <w:sz w:val="24"/>
          <w:szCs w:val="24"/>
          <w:lang w:val="en-GB"/>
        </w:rPr>
        <w:t>A pioneering Belgian initiative</w:t>
      </w:r>
    </w:p>
    <w:p w14:paraId="329F1BE1" w14:textId="7A7C6E84" w:rsidR="000D077A" w:rsidRPr="00797149" w:rsidRDefault="000D077A" w:rsidP="000D077A">
      <w:pPr>
        <w:jc w:val="both"/>
        <w:rPr>
          <w:rFonts w:ascii="Verdana" w:hAnsi="Verdana"/>
          <w:sz w:val="24"/>
          <w:szCs w:val="24"/>
          <w:lang w:val="en-GB"/>
        </w:rPr>
      </w:pPr>
      <w:r w:rsidRPr="00797149">
        <w:rPr>
          <w:rFonts w:ascii="Verdana" w:hAnsi="Verdana"/>
          <w:sz w:val="24"/>
          <w:szCs w:val="24"/>
          <w:lang w:val="en-GB"/>
        </w:rPr>
        <w:t>We were six</w:t>
      </w:r>
      <w:r w:rsidR="00B1437E" w:rsidRPr="00797149">
        <w:rPr>
          <w:rFonts w:ascii="Verdana" w:hAnsi="Verdana"/>
          <w:sz w:val="24"/>
          <w:szCs w:val="24"/>
          <w:lang w:val="en-GB"/>
        </w:rPr>
        <w:t>,</w:t>
      </w:r>
      <w:r w:rsidRPr="00797149">
        <w:rPr>
          <w:rFonts w:ascii="Verdana" w:hAnsi="Verdana"/>
          <w:sz w:val="24"/>
          <w:szCs w:val="24"/>
          <w:lang w:val="en-GB"/>
        </w:rPr>
        <w:t xml:space="preserve"> in</w:t>
      </w:r>
      <w:r w:rsidR="00B1437E" w:rsidRPr="00797149">
        <w:rPr>
          <w:rFonts w:ascii="Verdana" w:hAnsi="Verdana"/>
          <w:sz w:val="24"/>
          <w:szCs w:val="24"/>
          <w:lang w:val="en-GB"/>
        </w:rPr>
        <w:t xml:space="preserve"> early summer 1970, in</w:t>
      </w:r>
      <w:r w:rsidRPr="00797149">
        <w:rPr>
          <w:rFonts w:ascii="Verdana" w:hAnsi="Verdana"/>
          <w:sz w:val="24"/>
          <w:szCs w:val="24"/>
          <w:lang w:val="en-GB"/>
        </w:rPr>
        <w:t xml:space="preserve"> a</w:t>
      </w:r>
      <w:r w:rsidR="00B1437E" w:rsidRPr="00797149">
        <w:rPr>
          <w:rFonts w:ascii="Verdana" w:hAnsi="Verdana"/>
          <w:sz w:val="24"/>
          <w:szCs w:val="24"/>
          <w:lang w:val="en-GB"/>
        </w:rPr>
        <w:t xml:space="preserve"> popular</w:t>
      </w:r>
      <w:r w:rsidRPr="00797149">
        <w:rPr>
          <w:rFonts w:ascii="Verdana" w:hAnsi="Verdana"/>
          <w:sz w:val="24"/>
          <w:szCs w:val="24"/>
          <w:lang w:val="en-GB"/>
        </w:rPr>
        <w:t xml:space="preserve"> Brussels restaurant</w:t>
      </w:r>
      <w:r w:rsidR="00B1437E" w:rsidRPr="00797149">
        <w:rPr>
          <w:rFonts w:ascii="Verdana" w:hAnsi="Verdana"/>
          <w:sz w:val="24"/>
          <w:szCs w:val="24"/>
          <w:lang w:val="en-GB"/>
        </w:rPr>
        <w:t>,</w:t>
      </w:r>
      <w:r w:rsidRPr="00797149">
        <w:rPr>
          <w:rFonts w:ascii="Verdana" w:hAnsi="Verdana"/>
          <w:sz w:val="24"/>
          <w:szCs w:val="24"/>
          <w:lang w:val="en-GB"/>
        </w:rPr>
        <w:t xml:space="preserve"> </w:t>
      </w:r>
      <w:r w:rsidR="00147B77" w:rsidRPr="00797149">
        <w:rPr>
          <w:rFonts w:ascii="Verdana" w:hAnsi="Verdana"/>
          <w:sz w:val="24"/>
          <w:szCs w:val="24"/>
          <w:lang w:val="en-GB"/>
        </w:rPr>
        <w:t xml:space="preserve">when </w:t>
      </w:r>
      <w:r w:rsidRPr="00797149">
        <w:rPr>
          <w:rFonts w:ascii="Verdana" w:hAnsi="Verdana"/>
          <w:sz w:val="24"/>
          <w:szCs w:val="24"/>
          <w:lang w:val="en-GB"/>
        </w:rPr>
        <w:t xml:space="preserve">we </w:t>
      </w:r>
      <w:r w:rsidR="00B1437E" w:rsidRPr="00797149">
        <w:rPr>
          <w:rFonts w:ascii="Verdana" w:hAnsi="Verdana"/>
          <w:sz w:val="24"/>
          <w:szCs w:val="24"/>
          <w:lang w:val="en-GB"/>
        </w:rPr>
        <w:t>agreed</w:t>
      </w:r>
      <w:r w:rsidRPr="00797149">
        <w:rPr>
          <w:rFonts w:ascii="Verdana" w:hAnsi="Verdana"/>
          <w:sz w:val="24"/>
          <w:szCs w:val="24"/>
          <w:lang w:val="en-GB"/>
        </w:rPr>
        <w:t xml:space="preserve"> that </w:t>
      </w:r>
      <w:r w:rsidR="00B1437E" w:rsidRPr="00797149">
        <w:rPr>
          <w:rFonts w:ascii="Verdana" w:hAnsi="Verdana"/>
          <w:sz w:val="24"/>
          <w:szCs w:val="24"/>
          <w:lang w:val="en-GB"/>
        </w:rPr>
        <w:t>something had to be done to put environmental protection on the political agendas.</w:t>
      </w:r>
    </w:p>
    <w:p w14:paraId="168CDEFF" w14:textId="5DDB3118" w:rsidR="00B1437E" w:rsidRPr="00797149" w:rsidRDefault="00B1437E" w:rsidP="000D077A">
      <w:pPr>
        <w:jc w:val="both"/>
        <w:rPr>
          <w:rFonts w:ascii="Verdana" w:hAnsi="Verdana"/>
          <w:sz w:val="24"/>
          <w:szCs w:val="24"/>
          <w:lang w:val="en-GB"/>
        </w:rPr>
      </w:pPr>
      <w:r w:rsidRPr="00797149">
        <w:rPr>
          <w:rFonts w:ascii="Verdana" w:hAnsi="Verdana"/>
          <w:sz w:val="24"/>
          <w:szCs w:val="24"/>
          <w:lang w:val="en-GB"/>
        </w:rPr>
        <w:t>Failing to create a civic trust we decided to try setting up a federation of nature conservation and environmental groups. Individually</w:t>
      </w:r>
      <w:r w:rsidR="00147B77" w:rsidRPr="00797149">
        <w:rPr>
          <w:rFonts w:ascii="Verdana" w:hAnsi="Verdana"/>
          <w:sz w:val="24"/>
          <w:szCs w:val="24"/>
          <w:lang w:val="en-GB"/>
        </w:rPr>
        <w:t>,</w:t>
      </w:r>
      <w:r w:rsidRPr="00797149">
        <w:rPr>
          <w:rFonts w:ascii="Verdana" w:hAnsi="Verdana"/>
          <w:sz w:val="24"/>
          <w:szCs w:val="24"/>
          <w:lang w:val="en-GB"/>
        </w:rPr>
        <w:t xml:space="preserve"> they were </w:t>
      </w:r>
      <w:r w:rsidR="00D04045" w:rsidRPr="00797149">
        <w:rPr>
          <w:rFonts w:ascii="Verdana" w:hAnsi="Verdana"/>
          <w:sz w:val="24"/>
          <w:szCs w:val="24"/>
          <w:lang w:val="en-GB"/>
        </w:rPr>
        <w:t>too</w:t>
      </w:r>
      <w:r w:rsidRPr="00797149">
        <w:rPr>
          <w:rFonts w:ascii="Verdana" w:hAnsi="Verdana"/>
          <w:sz w:val="24"/>
          <w:szCs w:val="24"/>
          <w:lang w:val="en-GB"/>
        </w:rPr>
        <w:t xml:space="preserve"> small to influence politics. Together they could become a strong lobby.</w:t>
      </w:r>
    </w:p>
    <w:p w14:paraId="551D6DBE" w14:textId="283A148E" w:rsidR="00B1437E" w:rsidRPr="00797149" w:rsidRDefault="00B1437E" w:rsidP="000D077A">
      <w:pPr>
        <w:jc w:val="both"/>
        <w:rPr>
          <w:rFonts w:ascii="Verdana" w:hAnsi="Verdana"/>
          <w:sz w:val="24"/>
          <w:szCs w:val="24"/>
          <w:lang w:val="en-GB"/>
        </w:rPr>
      </w:pPr>
      <w:r w:rsidRPr="00797149">
        <w:rPr>
          <w:rFonts w:ascii="Verdana" w:hAnsi="Verdana"/>
          <w:sz w:val="24"/>
          <w:szCs w:val="24"/>
          <w:lang w:val="en-GB"/>
        </w:rPr>
        <w:t>You will not be surprised to learn that Michel Didisheim very soon profiled himself as the inspiring leader we needed. He and I soon became a close team, me acting as the secretary.</w:t>
      </w:r>
    </w:p>
    <w:p w14:paraId="57335C35" w14:textId="4D36BB5A" w:rsidR="00B1437E" w:rsidRPr="00797149" w:rsidRDefault="00B1437E" w:rsidP="000D077A">
      <w:pPr>
        <w:jc w:val="both"/>
        <w:rPr>
          <w:rFonts w:ascii="Verdana" w:hAnsi="Verdana"/>
          <w:sz w:val="24"/>
          <w:szCs w:val="24"/>
          <w:lang w:val="en-GB"/>
        </w:rPr>
      </w:pPr>
      <w:r w:rsidRPr="00797149">
        <w:rPr>
          <w:rFonts w:ascii="Verdana" w:hAnsi="Verdana"/>
          <w:sz w:val="24"/>
          <w:szCs w:val="24"/>
          <w:lang w:val="en-GB"/>
        </w:rPr>
        <w:t xml:space="preserve">There were of course other initiatives in other parts of Europe to create a strong environmental front. The most successful ones were the German </w:t>
      </w:r>
      <w:r w:rsidRPr="00797149">
        <w:rPr>
          <w:rFonts w:ascii="Verdana" w:hAnsi="Verdana"/>
          <w:i/>
          <w:iCs/>
          <w:sz w:val="24"/>
          <w:szCs w:val="24"/>
          <w:lang w:val="en-GB"/>
        </w:rPr>
        <w:t>Bundesverband Umweltschutz</w:t>
      </w:r>
      <w:r w:rsidRPr="00797149">
        <w:rPr>
          <w:rFonts w:ascii="Verdana" w:hAnsi="Verdana"/>
          <w:sz w:val="24"/>
          <w:szCs w:val="24"/>
          <w:lang w:val="en-GB"/>
        </w:rPr>
        <w:t xml:space="preserve"> and the Dutch </w:t>
      </w:r>
      <w:r w:rsidRPr="00797149">
        <w:rPr>
          <w:rFonts w:ascii="Verdana" w:hAnsi="Verdana"/>
          <w:i/>
          <w:iCs/>
          <w:sz w:val="24"/>
          <w:szCs w:val="24"/>
          <w:lang w:val="en-GB"/>
        </w:rPr>
        <w:t>Stichting Natuur en Milieu</w:t>
      </w:r>
      <w:r w:rsidRPr="00797149">
        <w:rPr>
          <w:rFonts w:ascii="Verdana" w:hAnsi="Verdana"/>
          <w:sz w:val="24"/>
          <w:szCs w:val="24"/>
          <w:lang w:val="en-GB"/>
        </w:rPr>
        <w:t>. However, the Belgian federation was probably the most original and progressive</w:t>
      </w:r>
      <w:r w:rsidR="002A6AF7" w:rsidRPr="00797149">
        <w:rPr>
          <w:rFonts w:ascii="Verdana" w:hAnsi="Verdana"/>
          <w:sz w:val="24"/>
          <w:szCs w:val="24"/>
          <w:lang w:val="en-GB"/>
        </w:rPr>
        <w:t xml:space="preserve"> </w:t>
      </w:r>
      <w:r w:rsidR="00203F31" w:rsidRPr="00797149">
        <w:rPr>
          <w:rFonts w:ascii="Verdana" w:hAnsi="Verdana"/>
          <w:sz w:val="24"/>
          <w:szCs w:val="24"/>
          <w:lang w:val="en-GB"/>
        </w:rPr>
        <w:t xml:space="preserve">umbrella </w:t>
      </w:r>
      <w:r w:rsidRPr="00797149">
        <w:rPr>
          <w:rFonts w:ascii="Verdana" w:hAnsi="Verdana"/>
          <w:sz w:val="24"/>
          <w:szCs w:val="24"/>
          <w:lang w:val="en-GB"/>
        </w:rPr>
        <w:t>organisation:</w:t>
      </w:r>
    </w:p>
    <w:p w14:paraId="0D2E345A" w14:textId="752D67CC" w:rsidR="00B1437E" w:rsidRPr="00797149" w:rsidRDefault="00B1437E" w:rsidP="00B1437E">
      <w:pPr>
        <w:pStyle w:val="Paragraphedeliste"/>
        <w:numPr>
          <w:ilvl w:val="0"/>
          <w:numId w:val="2"/>
        </w:numPr>
        <w:jc w:val="both"/>
        <w:rPr>
          <w:rFonts w:ascii="Verdana" w:hAnsi="Verdana"/>
          <w:sz w:val="24"/>
          <w:szCs w:val="24"/>
          <w:lang w:val="en-GB"/>
        </w:rPr>
      </w:pPr>
      <w:r w:rsidRPr="00797149">
        <w:rPr>
          <w:rFonts w:ascii="Verdana" w:hAnsi="Verdana"/>
          <w:sz w:val="24"/>
          <w:szCs w:val="24"/>
          <w:lang w:val="en-GB"/>
        </w:rPr>
        <w:t xml:space="preserve">the approach was holistic. All aspects of the human environment were </w:t>
      </w:r>
      <w:r w:rsidR="00147B77" w:rsidRPr="00797149">
        <w:rPr>
          <w:rFonts w:ascii="Verdana" w:hAnsi="Verdana"/>
          <w:sz w:val="24"/>
          <w:szCs w:val="24"/>
          <w:lang w:val="en-GB"/>
        </w:rPr>
        <w:t>linked</w:t>
      </w:r>
      <w:r w:rsidRPr="00797149">
        <w:rPr>
          <w:rFonts w:ascii="Verdana" w:hAnsi="Verdana"/>
          <w:sz w:val="24"/>
          <w:szCs w:val="24"/>
          <w:lang w:val="en-GB"/>
        </w:rPr>
        <w:t>: nature conservation, urban and rural environment, pollution and waste control, resources and energy;</w:t>
      </w:r>
    </w:p>
    <w:p w14:paraId="68607596" w14:textId="77777777" w:rsidR="00B1437E" w:rsidRPr="00797149" w:rsidRDefault="00B1437E" w:rsidP="00B1437E">
      <w:pPr>
        <w:pStyle w:val="Paragraphedeliste"/>
        <w:numPr>
          <w:ilvl w:val="0"/>
          <w:numId w:val="2"/>
        </w:numPr>
        <w:jc w:val="both"/>
        <w:rPr>
          <w:rFonts w:ascii="Verdana" w:hAnsi="Verdana"/>
          <w:sz w:val="24"/>
          <w:szCs w:val="24"/>
          <w:lang w:val="en-GB"/>
        </w:rPr>
      </w:pPr>
      <w:r w:rsidRPr="00797149">
        <w:rPr>
          <w:rFonts w:ascii="Verdana" w:hAnsi="Verdana"/>
          <w:sz w:val="24"/>
          <w:szCs w:val="24"/>
          <w:lang w:val="en-GB"/>
        </w:rPr>
        <w:t>the growth economy was questioned and the need for ethical fundaments was stressed.</w:t>
      </w:r>
    </w:p>
    <w:p w14:paraId="696F9B4E" w14:textId="3D3216EF" w:rsidR="00B1437E" w:rsidRDefault="00B1437E" w:rsidP="00B1437E">
      <w:pPr>
        <w:jc w:val="both"/>
        <w:rPr>
          <w:rFonts w:ascii="Verdana" w:hAnsi="Verdana"/>
          <w:sz w:val="24"/>
          <w:szCs w:val="24"/>
          <w:lang w:val="en-GB"/>
        </w:rPr>
      </w:pPr>
      <w:r w:rsidRPr="00797149">
        <w:rPr>
          <w:rFonts w:ascii="Verdana" w:hAnsi="Verdana"/>
          <w:sz w:val="24"/>
          <w:szCs w:val="24"/>
          <w:lang w:val="en-GB"/>
        </w:rPr>
        <w:lastRenderedPageBreak/>
        <w:t>I’m quoting</w:t>
      </w:r>
      <w:r w:rsidR="00203F31" w:rsidRPr="00797149">
        <w:rPr>
          <w:rFonts w:ascii="Verdana" w:hAnsi="Verdana"/>
          <w:sz w:val="24"/>
          <w:szCs w:val="24"/>
          <w:lang w:val="en-GB"/>
        </w:rPr>
        <w:t xml:space="preserve"> from the “ethical fundaments </w:t>
      </w:r>
      <w:r w:rsidR="00147B77" w:rsidRPr="00797149">
        <w:rPr>
          <w:rFonts w:ascii="Verdana" w:hAnsi="Verdana"/>
          <w:sz w:val="24"/>
          <w:szCs w:val="24"/>
          <w:lang w:val="en-GB"/>
        </w:rPr>
        <w:t xml:space="preserve">of the </w:t>
      </w:r>
      <w:r w:rsidR="006366E1" w:rsidRPr="00797149">
        <w:rPr>
          <w:rFonts w:ascii="Verdana" w:hAnsi="Verdana"/>
          <w:sz w:val="24"/>
          <w:szCs w:val="24"/>
          <w:lang w:val="en-GB"/>
        </w:rPr>
        <w:t xml:space="preserve">Bond </w:t>
      </w:r>
      <w:proofErr w:type="spellStart"/>
      <w:r w:rsidR="006366E1" w:rsidRPr="00797149">
        <w:rPr>
          <w:rFonts w:ascii="Verdana" w:hAnsi="Verdana"/>
          <w:sz w:val="24"/>
          <w:szCs w:val="24"/>
          <w:lang w:val="en-GB"/>
        </w:rPr>
        <w:t>Beter</w:t>
      </w:r>
      <w:proofErr w:type="spellEnd"/>
      <w:r w:rsidR="006366E1" w:rsidRPr="00797149">
        <w:rPr>
          <w:rFonts w:ascii="Verdana" w:hAnsi="Verdana"/>
          <w:sz w:val="24"/>
          <w:szCs w:val="24"/>
          <w:lang w:val="en-GB"/>
        </w:rPr>
        <w:t xml:space="preserve"> </w:t>
      </w:r>
      <w:proofErr w:type="spellStart"/>
      <w:r w:rsidR="006366E1" w:rsidRPr="00797149">
        <w:rPr>
          <w:rFonts w:ascii="Verdana" w:hAnsi="Verdana"/>
          <w:sz w:val="24"/>
          <w:szCs w:val="24"/>
          <w:lang w:val="en-GB"/>
        </w:rPr>
        <w:t>Leefmilieu</w:t>
      </w:r>
      <w:proofErr w:type="spellEnd"/>
      <w:r w:rsidR="006366E1" w:rsidRPr="00797149">
        <w:rPr>
          <w:rFonts w:ascii="Verdana" w:hAnsi="Verdana"/>
          <w:sz w:val="24"/>
          <w:szCs w:val="24"/>
          <w:lang w:val="en-GB"/>
        </w:rPr>
        <w:t>/Inter-</w:t>
      </w:r>
      <w:proofErr w:type="spellStart"/>
      <w:r w:rsidR="006366E1" w:rsidRPr="00797149">
        <w:rPr>
          <w:rFonts w:ascii="Verdana" w:hAnsi="Verdana"/>
          <w:sz w:val="24"/>
          <w:szCs w:val="24"/>
          <w:lang w:val="en-GB"/>
        </w:rPr>
        <w:t>environnement</w:t>
      </w:r>
      <w:proofErr w:type="spellEnd"/>
      <w:r w:rsidR="006366E1" w:rsidRPr="00797149">
        <w:rPr>
          <w:rFonts w:ascii="Verdana" w:hAnsi="Verdana"/>
          <w:sz w:val="24"/>
          <w:szCs w:val="24"/>
          <w:lang w:val="en-GB"/>
        </w:rPr>
        <w:t>”:</w:t>
      </w:r>
    </w:p>
    <w:p w14:paraId="45A6A524" w14:textId="019EE886" w:rsidR="008834BD" w:rsidRPr="008834BD" w:rsidRDefault="008834BD" w:rsidP="00B1437E">
      <w:pPr>
        <w:jc w:val="both"/>
        <w:rPr>
          <w:rFonts w:ascii="Verdana" w:hAnsi="Verdana"/>
          <w:i/>
          <w:iCs/>
          <w:lang w:val="en-GB"/>
        </w:rPr>
      </w:pPr>
      <w:r>
        <w:rPr>
          <w:rFonts w:ascii="Verdana" w:hAnsi="Verdana"/>
          <w:i/>
          <w:iCs/>
          <w:lang w:val="en-GB"/>
        </w:rPr>
        <w:t>(slide 12)</w:t>
      </w:r>
    </w:p>
    <w:p w14:paraId="4420FA6A" w14:textId="432B9489" w:rsidR="000C4A89" w:rsidRPr="00797149" w:rsidRDefault="00B1437E" w:rsidP="00B1437E">
      <w:pPr>
        <w:jc w:val="both"/>
        <w:rPr>
          <w:rFonts w:ascii="Verdana" w:hAnsi="Verdana"/>
          <w:i/>
          <w:iCs/>
          <w:sz w:val="24"/>
          <w:szCs w:val="24"/>
          <w:lang w:val="en-GB"/>
        </w:rPr>
      </w:pPr>
      <w:r w:rsidRPr="00797149">
        <w:rPr>
          <w:rFonts w:ascii="Verdana" w:hAnsi="Verdana"/>
          <w:sz w:val="24"/>
          <w:szCs w:val="24"/>
          <w:lang w:val="en-GB"/>
        </w:rPr>
        <w:t xml:space="preserve"> </w:t>
      </w:r>
      <w:r w:rsidRPr="00797149">
        <w:rPr>
          <w:rFonts w:ascii="Verdana" w:hAnsi="Verdana"/>
          <w:i/>
          <w:iCs/>
          <w:sz w:val="24"/>
          <w:szCs w:val="24"/>
          <w:lang w:val="en-GB"/>
        </w:rPr>
        <w:t>“Quality of life is a dimension of civilisation. More than ever the finality of life is at stake</w:t>
      </w:r>
      <w:r w:rsidR="000C4A89" w:rsidRPr="00797149">
        <w:rPr>
          <w:rFonts w:ascii="Verdana" w:hAnsi="Verdana"/>
          <w:i/>
          <w:iCs/>
          <w:sz w:val="24"/>
          <w:szCs w:val="24"/>
          <w:lang w:val="en-GB"/>
        </w:rPr>
        <w:t>. It is not a matter of simple adaptation to new material obstacles.”</w:t>
      </w:r>
    </w:p>
    <w:p w14:paraId="108EC7E8" w14:textId="408E70BF" w:rsidR="00B1437E" w:rsidRPr="00797149" w:rsidRDefault="000C4A89" w:rsidP="000D077A">
      <w:pPr>
        <w:jc w:val="both"/>
        <w:rPr>
          <w:rFonts w:ascii="Verdana" w:hAnsi="Verdana"/>
          <w:i/>
          <w:iCs/>
          <w:sz w:val="24"/>
          <w:szCs w:val="24"/>
          <w:lang w:val="en-GB"/>
        </w:rPr>
      </w:pPr>
      <w:r w:rsidRPr="00797149">
        <w:rPr>
          <w:rFonts w:ascii="Verdana" w:hAnsi="Verdana"/>
          <w:sz w:val="24"/>
          <w:szCs w:val="24"/>
          <w:lang w:val="en-GB"/>
        </w:rPr>
        <w:t>“</w:t>
      </w:r>
      <w:r w:rsidRPr="00797149">
        <w:rPr>
          <w:rFonts w:ascii="Verdana" w:hAnsi="Verdana"/>
          <w:i/>
          <w:iCs/>
          <w:sz w:val="24"/>
          <w:szCs w:val="24"/>
          <w:lang w:val="en-GB"/>
        </w:rPr>
        <w:t xml:space="preserve">The battle for environmental </w:t>
      </w:r>
      <w:r w:rsidR="002A6AF7" w:rsidRPr="00797149">
        <w:rPr>
          <w:rFonts w:ascii="Verdana" w:hAnsi="Verdana"/>
          <w:i/>
          <w:iCs/>
          <w:sz w:val="24"/>
          <w:szCs w:val="24"/>
          <w:lang w:val="en-GB"/>
        </w:rPr>
        <w:t>protection</w:t>
      </w:r>
      <w:r w:rsidRPr="00797149">
        <w:rPr>
          <w:rFonts w:ascii="Verdana" w:hAnsi="Verdana"/>
          <w:i/>
          <w:iCs/>
          <w:sz w:val="24"/>
          <w:szCs w:val="24"/>
          <w:lang w:val="en-GB"/>
        </w:rPr>
        <w:t xml:space="preserve"> is a major social demand </w:t>
      </w:r>
      <w:r w:rsidR="00203F31" w:rsidRPr="00797149">
        <w:rPr>
          <w:rFonts w:ascii="Verdana" w:hAnsi="Verdana"/>
          <w:i/>
          <w:iCs/>
          <w:sz w:val="24"/>
          <w:szCs w:val="24"/>
          <w:lang w:val="en-GB"/>
        </w:rPr>
        <w:t>within the broader frame of the quality of life.”</w:t>
      </w:r>
    </w:p>
    <w:p w14:paraId="223B4C15" w14:textId="12E37EDF" w:rsidR="006366E1" w:rsidRPr="00797149" w:rsidRDefault="006366E1" w:rsidP="000D077A">
      <w:pPr>
        <w:jc w:val="both"/>
        <w:rPr>
          <w:rFonts w:ascii="Verdana" w:hAnsi="Verdana"/>
          <w:sz w:val="24"/>
          <w:szCs w:val="24"/>
          <w:lang w:val="en-GB"/>
        </w:rPr>
      </w:pPr>
      <w:r w:rsidRPr="00797149">
        <w:rPr>
          <w:rFonts w:ascii="Verdana" w:hAnsi="Verdana"/>
          <w:sz w:val="24"/>
          <w:szCs w:val="24"/>
          <w:lang w:val="en-GB"/>
        </w:rPr>
        <w:t>Though the content was based on consensus among the 40 founding associations, the inspiration and wording are from Michel Didisheim, who was elected President.</w:t>
      </w:r>
    </w:p>
    <w:p w14:paraId="78064398" w14:textId="40EE4EF9" w:rsidR="003F076D" w:rsidRPr="008834BD" w:rsidRDefault="008834BD" w:rsidP="000D077A">
      <w:pPr>
        <w:jc w:val="both"/>
        <w:rPr>
          <w:rFonts w:ascii="Verdana" w:hAnsi="Verdana"/>
          <w:i/>
          <w:iCs/>
          <w:lang w:val="en-GB"/>
        </w:rPr>
      </w:pPr>
      <w:r w:rsidRPr="008834BD">
        <w:rPr>
          <w:rFonts w:ascii="Verdana" w:hAnsi="Verdana"/>
          <w:i/>
          <w:iCs/>
          <w:lang w:val="en-GB"/>
        </w:rPr>
        <w:t>(slide 13)</w:t>
      </w:r>
    </w:p>
    <w:p w14:paraId="43FEC5B6" w14:textId="6D95CC33" w:rsidR="003C3412" w:rsidRPr="00797149" w:rsidRDefault="006D443C" w:rsidP="003C3412">
      <w:pPr>
        <w:jc w:val="center"/>
        <w:rPr>
          <w:rFonts w:ascii="Verdana" w:hAnsi="Verdana"/>
          <w:b/>
          <w:bCs/>
          <w:color w:val="00B050"/>
          <w:sz w:val="24"/>
          <w:szCs w:val="24"/>
          <w:lang w:val="en-GB"/>
        </w:rPr>
      </w:pPr>
      <w:r w:rsidRPr="00797149">
        <w:rPr>
          <w:rFonts w:ascii="Verdana" w:hAnsi="Verdana"/>
          <w:b/>
          <w:bCs/>
          <w:color w:val="00B050"/>
          <w:sz w:val="24"/>
          <w:szCs w:val="24"/>
          <w:lang w:val="en-GB"/>
        </w:rPr>
        <w:t xml:space="preserve">1972 </w:t>
      </w:r>
      <w:r w:rsidR="00930C1F" w:rsidRPr="00797149">
        <w:rPr>
          <w:rFonts w:ascii="Verdana" w:hAnsi="Verdana"/>
          <w:b/>
          <w:bCs/>
          <w:color w:val="00B050"/>
          <w:sz w:val="24"/>
          <w:szCs w:val="24"/>
          <w:lang w:val="en-GB"/>
        </w:rPr>
        <w:t>Stockholm:</w:t>
      </w:r>
      <w:r w:rsidR="003C3412" w:rsidRPr="00797149">
        <w:rPr>
          <w:rFonts w:ascii="Verdana" w:hAnsi="Verdana"/>
          <w:b/>
          <w:bCs/>
          <w:color w:val="00B050"/>
          <w:sz w:val="24"/>
          <w:szCs w:val="24"/>
          <w:lang w:val="en-GB"/>
        </w:rPr>
        <w:t xml:space="preserve"> </w:t>
      </w:r>
      <w:r w:rsidR="00930C1F" w:rsidRPr="00797149">
        <w:rPr>
          <w:rFonts w:ascii="Verdana" w:hAnsi="Verdana"/>
          <w:b/>
          <w:bCs/>
          <w:color w:val="00B050"/>
          <w:sz w:val="24"/>
          <w:szCs w:val="24"/>
          <w:lang w:val="en-GB"/>
        </w:rPr>
        <w:t>The</w:t>
      </w:r>
      <w:r w:rsidR="003C3412" w:rsidRPr="00797149">
        <w:rPr>
          <w:rFonts w:ascii="Verdana" w:hAnsi="Verdana"/>
          <w:b/>
          <w:bCs/>
          <w:color w:val="00B050"/>
          <w:sz w:val="24"/>
          <w:szCs w:val="24"/>
          <w:lang w:val="en-GB"/>
        </w:rPr>
        <w:t xml:space="preserve"> U.N.</w:t>
      </w:r>
      <w:r w:rsidR="009521EE" w:rsidRPr="00797149">
        <w:rPr>
          <w:rFonts w:ascii="Verdana" w:hAnsi="Verdana"/>
          <w:b/>
          <w:bCs/>
          <w:color w:val="00B050"/>
          <w:sz w:val="24"/>
          <w:szCs w:val="24"/>
          <w:lang w:val="en-GB"/>
        </w:rPr>
        <w:t xml:space="preserve"> </w:t>
      </w:r>
      <w:r w:rsidR="003C3412" w:rsidRPr="00797149">
        <w:rPr>
          <w:rFonts w:ascii="Verdana" w:hAnsi="Verdana"/>
          <w:b/>
          <w:bCs/>
          <w:color w:val="00B050"/>
          <w:sz w:val="24"/>
          <w:szCs w:val="24"/>
          <w:lang w:val="en-GB"/>
        </w:rPr>
        <w:t>Conference on Human Environment</w:t>
      </w:r>
    </w:p>
    <w:p w14:paraId="6BAAD528" w14:textId="5ED4D681" w:rsidR="00683784" w:rsidRDefault="00683784" w:rsidP="003C3412">
      <w:pPr>
        <w:jc w:val="center"/>
        <w:rPr>
          <w:rFonts w:ascii="Verdana" w:hAnsi="Verdana"/>
          <w:b/>
          <w:bCs/>
          <w:sz w:val="24"/>
          <w:szCs w:val="24"/>
          <w:lang w:val="en-GB"/>
        </w:rPr>
      </w:pPr>
      <w:r w:rsidRPr="00797149">
        <w:rPr>
          <w:rFonts w:ascii="Verdana" w:hAnsi="Verdana"/>
          <w:b/>
          <w:bCs/>
          <w:sz w:val="24"/>
          <w:szCs w:val="24"/>
          <w:lang w:val="en-GB"/>
        </w:rPr>
        <w:t>The environment on the political agenda</w:t>
      </w:r>
      <w:r w:rsidR="006366E1" w:rsidRPr="00797149">
        <w:rPr>
          <w:rFonts w:ascii="Verdana" w:hAnsi="Verdana"/>
          <w:b/>
          <w:bCs/>
          <w:sz w:val="24"/>
          <w:szCs w:val="24"/>
          <w:lang w:val="en-GB"/>
        </w:rPr>
        <w:t>s</w:t>
      </w:r>
    </w:p>
    <w:p w14:paraId="754B29F6" w14:textId="77777777" w:rsidR="008834BD" w:rsidRPr="008834BD" w:rsidRDefault="008834BD" w:rsidP="008834BD">
      <w:pPr>
        <w:jc w:val="both"/>
        <w:rPr>
          <w:rFonts w:ascii="Verdana" w:hAnsi="Verdana"/>
          <w:i/>
          <w:iCs/>
          <w:lang w:val="en-GB"/>
        </w:rPr>
      </w:pPr>
      <w:r>
        <w:rPr>
          <w:rFonts w:ascii="Verdana" w:hAnsi="Verdana"/>
          <w:i/>
          <w:iCs/>
          <w:lang w:val="en-GB"/>
        </w:rPr>
        <w:t>(slide 14 &amp; 15)</w:t>
      </w:r>
    </w:p>
    <w:p w14:paraId="44B2260C" w14:textId="1513B045" w:rsidR="0030696A" w:rsidRDefault="006366E1" w:rsidP="006366E1">
      <w:pPr>
        <w:jc w:val="both"/>
        <w:rPr>
          <w:rFonts w:ascii="Verdana" w:hAnsi="Verdana"/>
          <w:sz w:val="24"/>
          <w:szCs w:val="24"/>
          <w:lang w:val="en-GB"/>
        </w:rPr>
      </w:pPr>
      <w:r w:rsidRPr="00797149">
        <w:rPr>
          <w:rFonts w:ascii="Verdana" w:hAnsi="Verdana"/>
          <w:sz w:val="24"/>
          <w:szCs w:val="24"/>
          <w:lang w:val="en-GB"/>
        </w:rPr>
        <w:t>The first world conference on the human environment</w:t>
      </w:r>
      <w:r w:rsidR="008643A4" w:rsidRPr="00797149">
        <w:rPr>
          <w:rFonts w:ascii="Verdana" w:hAnsi="Verdana"/>
          <w:sz w:val="24"/>
          <w:szCs w:val="24"/>
          <w:lang w:val="en-GB"/>
        </w:rPr>
        <w:t xml:space="preserve"> is one of the most significant steps towards</w:t>
      </w:r>
      <w:r w:rsidR="00A6254D" w:rsidRPr="00797149">
        <w:rPr>
          <w:rFonts w:ascii="Verdana" w:hAnsi="Verdana"/>
          <w:sz w:val="24"/>
          <w:szCs w:val="24"/>
          <w:lang w:val="en-GB"/>
        </w:rPr>
        <w:t xml:space="preserve"> global environmental awareness.</w:t>
      </w:r>
      <w:r w:rsidR="00933654" w:rsidRPr="00797149">
        <w:rPr>
          <w:rFonts w:ascii="Verdana" w:hAnsi="Verdana"/>
          <w:sz w:val="24"/>
          <w:szCs w:val="24"/>
          <w:lang w:val="en-GB"/>
        </w:rPr>
        <w:t xml:space="preserve"> It kicked off many initiatives in various parts of the world, inspired political leaders, mobilised the media.</w:t>
      </w:r>
    </w:p>
    <w:p w14:paraId="2F5DF54C" w14:textId="2694F4DA" w:rsidR="00295838" w:rsidRPr="00797149" w:rsidRDefault="00295838" w:rsidP="006366E1">
      <w:pPr>
        <w:jc w:val="both"/>
        <w:rPr>
          <w:rFonts w:ascii="Verdana" w:hAnsi="Verdana"/>
          <w:sz w:val="24"/>
          <w:szCs w:val="24"/>
          <w:lang w:val="en-GB"/>
        </w:rPr>
      </w:pPr>
      <w:r>
        <w:rPr>
          <w:rFonts w:ascii="Verdana" w:hAnsi="Verdana"/>
          <w:sz w:val="24"/>
          <w:szCs w:val="24"/>
          <w:lang w:val="en-GB"/>
        </w:rPr>
        <w:t>In Stockholm the gap between North and South was obvious when leaders like Indira Gandhi declared that the only real pollution is poverty. First the economy should grow, creating wealth and resources for protecting the environment, a luxury concern for the rich industrial Western world.</w:t>
      </w:r>
    </w:p>
    <w:p w14:paraId="10A0BDFE" w14:textId="61D9FC11" w:rsidR="008834BD" w:rsidRPr="008834BD" w:rsidRDefault="008834BD" w:rsidP="008834BD">
      <w:pPr>
        <w:jc w:val="both"/>
        <w:rPr>
          <w:rFonts w:ascii="Verdana" w:hAnsi="Verdana"/>
          <w:i/>
          <w:iCs/>
          <w:lang w:val="en-GB"/>
        </w:rPr>
      </w:pPr>
      <w:r w:rsidRPr="008834BD">
        <w:rPr>
          <w:rFonts w:ascii="Verdana" w:hAnsi="Verdana"/>
          <w:i/>
          <w:iCs/>
          <w:lang w:val="en-GB"/>
        </w:rPr>
        <w:t>(slide 16)</w:t>
      </w:r>
    </w:p>
    <w:p w14:paraId="30E4D597" w14:textId="5F95CB2F" w:rsidR="006366E1" w:rsidRPr="00797149" w:rsidRDefault="0030696A" w:rsidP="0030696A">
      <w:pPr>
        <w:jc w:val="center"/>
        <w:rPr>
          <w:rFonts w:ascii="Verdana" w:hAnsi="Verdana"/>
          <w:b/>
          <w:bCs/>
          <w:color w:val="00B050"/>
          <w:sz w:val="24"/>
          <w:szCs w:val="24"/>
          <w:lang w:val="en-GB"/>
        </w:rPr>
      </w:pPr>
      <w:r w:rsidRPr="00797149">
        <w:rPr>
          <w:rFonts w:ascii="Verdana" w:hAnsi="Verdana"/>
          <w:b/>
          <w:bCs/>
          <w:color w:val="00B050"/>
          <w:sz w:val="24"/>
          <w:szCs w:val="24"/>
          <w:lang w:val="en-GB"/>
        </w:rPr>
        <w:t>1973 Small is Beautiful</w:t>
      </w:r>
    </w:p>
    <w:p w14:paraId="54168AF8" w14:textId="4E14C3A5" w:rsidR="0030696A" w:rsidRPr="00797149" w:rsidRDefault="0030696A" w:rsidP="0030696A">
      <w:pPr>
        <w:jc w:val="center"/>
        <w:rPr>
          <w:rFonts w:ascii="Verdana" w:hAnsi="Verdana"/>
          <w:b/>
          <w:bCs/>
          <w:sz w:val="24"/>
          <w:szCs w:val="24"/>
          <w:lang w:val="en-GB"/>
        </w:rPr>
      </w:pPr>
      <w:r w:rsidRPr="00797149">
        <w:rPr>
          <w:rFonts w:ascii="Verdana" w:hAnsi="Verdana"/>
          <w:b/>
          <w:bCs/>
          <w:sz w:val="24"/>
          <w:szCs w:val="24"/>
          <w:lang w:val="en-GB"/>
        </w:rPr>
        <w:t>Economics as if people matters</w:t>
      </w:r>
    </w:p>
    <w:p w14:paraId="6BA3137E" w14:textId="1BA99070" w:rsidR="00C218E8" w:rsidRPr="00797149" w:rsidRDefault="003E02AD" w:rsidP="00C218E8">
      <w:pPr>
        <w:jc w:val="both"/>
        <w:rPr>
          <w:rFonts w:ascii="Verdana" w:hAnsi="Verdana"/>
          <w:sz w:val="24"/>
          <w:szCs w:val="24"/>
          <w:lang w:val="en-GB"/>
        </w:rPr>
      </w:pPr>
      <w:r w:rsidRPr="00797149">
        <w:rPr>
          <w:rFonts w:ascii="Verdana" w:hAnsi="Verdana"/>
          <w:sz w:val="24"/>
          <w:szCs w:val="24"/>
          <w:lang w:val="en-GB"/>
        </w:rPr>
        <w:t>The German-British economist</w:t>
      </w:r>
      <w:r w:rsidR="00C218E8" w:rsidRPr="00797149">
        <w:rPr>
          <w:rFonts w:ascii="Verdana" w:hAnsi="Verdana"/>
          <w:sz w:val="24"/>
          <w:szCs w:val="24"/>
          <w:lang w:val="en-GB"/>
        </w:rPr>
        <w:t xml:space="preserve"> Fritz Schumacher served a long time as advisor to the British Coal Board. He argued</w:t>
      </w:r>
      <w:r w:rsidR="00C218E8" w:rsidRPr="00797149">
        <w:rPr>
          <w:sz w:val="24"/>
          <w:szCs w:val="24"/>
          <w:lang w:val="en-GB"/>
        </w:rPr>
        <w:t xml:space="preserve"> </w:t>
      </w:r>
      <w:r w:rsidR="00C218E8" w:rsidRPr="00797149">
        <w:rPr>
          <w:rFonts w:ascii="Verdana" w:hAnsi="Verdana"/>
          <w:sz w:val="24"/>
          <w:szCs w:val="24"/>
          <w:lang w:val="en-GB"/>
        </w:rPr>
        <w:t xml:space="preserve">capitalism brought higher </w:t>
      </w:r>
      <w:hyperlink r:id="rId8" w:history="1">
        <w:r w:rsidR="00C218E8" w:rsidRPr="00797149">
          <w:rPr>
            <w:rFonts w:ascii="Verdana" w:hAnsi="Verdana"/>
            <w:sz w:val="24"/>
            <w:szCs w:val="24"/>
            <w:lang w:val="en-GB"/>
          </w:rPr>
          <w:t>living standards</w:t>
        </w:r>
      </w:hyperlink>
      <w:r w:rsidR="00C218E8" w:rsidRPr="00797149">
        <w:rPr>
          <w:rFonts w:ascii="Verdana" w:hAnsi="Verdana"/>
          <w:sz w:val="24"/>
          <w:szCs w:val="24"/>
          <w:lang w:val="en-GB"/>
        </w:rPr>
        <w:t xml:space="preserve"> at the cost of deteriorating </w:t>
      </w:r>
      <w:hyperlink r:id="rId9" w:history="1">
        <w:r w:rsidR="00C218E8" w:rsidRPr="00797149">
          <w:rPr>
            <w:rFonts w:ascii="Verdana" w:hAnsi="Verdana"/>
            <w:sz w:val="24"/>
            <w:szCs w:val="24"/>
            <w:lang w:val="en-GB"/>
          </w:rPr>
          <w:t>culture</w:t>
        </w:r>
      </w:hyperlink>
      <w:r w:rsidR="00C218E8" w:rsidRPr="00797149">
        <w:rPr>
          <w:rFonts w:ascii="Verdana" w:hAnsi="Verdana"/>
          <w:sz w:val="24"/>
          <w:szCs w:val="24"/>
          <w:lang w:val="en-GB"/>
        </w:rPr>
        <w:t xml:space="preserve"> and nature. His belief that natural resources should be conserved led him to conclude that bigness</w:t>
      </w:r>
      <w:r w:rsidR="006A01E3" w:rsidRPr="00797149">
        <w:rPr>
          <w:rFonts w:ascii="Verdana" w:hAnsi="Verdana"/>
          <w:sz w:val="24"/>
          <w:szCs w:val="24"/>
          <w:lang w:val="en-GB"/>
        </w:rPr>
        <w:t xml:space="preserve"> </w:t>
      </w:r>
      <w:r w:rsidR="00C218E8" w:rsidRPr="00797149">
        <w:rPr>
          <w:rFonts w:ascii="Verdana" w:hAnsi="Verdana"/>
          <w:sz w:val="24"/>
          <w:szCs w:val="24"/>
          <w:lang w:val="en-GB"/>
        </w:rPr>
        <w:t>would lead to th</w:t>
      </w:r>
      <w:r w:rsidR="006A01E3" w:rsidRPr="00797149">
        <w:rPr>
          <w:rFonts w:ascii="Verdana" w:hAnsi="Verdana"/>
          <w:sz w:val="24"/>
          <w:szCs w:val="24"/>
          <w:lang w:val="en-GB"/>
        </w:rPr>
        <w:t xml:space="preserve">e depletion of the planet. Bigger is not better. Small is beautiful. Good economy for people is a matter of an appropriate scale of production. </w:t>
      </w:r>
    </w:p>
    <w:p w14:paraId="0DA26E61" w14:textId="0A20415D" w:rsidR="003E02AD" w:rsidRPr="00295838" w:rsidRDefault="003E02AD" w:rsidP="003E02AD">
      <w:pPr>
        <w:jc w:val="both"/>
        <w:rPr>
          <w:rFonts w:ascii="Verdana" w:hAnsi="Verdana"/>
          <w:i/>
          <w:iCs/>
          <w:lang w:val="en-GB"/>
        </w:rPr>
      </w:pPr>
    </w:p>
    <w:p w14:paraId="0665051A" w14:textId="77777777" w:rsidR="00295838" w:rsidRPr="00A77C1B" w:rsidRDefault="00295838" w:rsidP="003C3412">
      <w:pPr>
        <w:jc w:val="center"/>
        <w:rPr>
          <w:rFonts w:ascii="Verdana" w:hAnsi="Verdana"/>
          <w:b/>
          <w:bCs/>
          <w:color w:val="00B050"/>
          <w:sz w:val="24"/>
          <w:szCs w:val="24"/>
          <w:lang w:val="en-GB"/>
        </w:rPr>
      </w:pPr>
    </w:p>
    <w:p w14:paraId="67AFC751" w14:textId="32EB428E" w:rsidR="00683784" w:rsidRPr="00797149" w:rsidRDefault="00683784" w:rsidP="003C3412">
      <w:pPr>
        <w:jc w:val="center"/>
        <w:rPr>
          <w:rFonts w:ascii="Verdana" w:hAnsi="Verdana"/>
          <w:b/>
          <w:bCs/>
          <w:color w:val="00B050"/>
          <w:sz w:val="24"/>
          <w:szCs w:val="24"/>
        </w:rPr>
      </w:pPr>
      <w:r w:rsidRPr="00797149">
        <w:rPr>
          <w:rFonts w:ascii="Verdana" w:hAnsi="Verdana"/>
          <w:b/>
          <w:bCs/>
          <w:color w:val="00B050"/>
          <w:sz w:val="24"/>
          <w:szCs w:val="24"/>
        </w:rPr>
        <w:lastRenderedPageBreak/>
        <w:t xml:space="preserve">1974 the </w:t>
      </w:r>
      <w:proofErr w:type="spellStart"/>
      <w:r w:rsidRPr="00797149">
        <w:rPr>
          <w:rFonts w:ascii="Verdana" w:hAnsi="Verdana"/>
          <w:b/>
          <w:bCs/>
          <w:color w:val="00B050"/>
          <w:sz w:val="24"/>
          <w:szCs w:val="24"/>
        </w:rPr>
        <w:t>European</w:t>
      </w:r>
      <w:proofErr w:type="spellEnd"/>
      <w:r w:rsidRPr="00797149">
        <w:rPr>
          <w:rFonts w:ascii="Verdana" w:hAnsi="Verdana"/>
          <w:b/>
          <w:bCs/>
          <w:color w:val="00B050"/>
          <w:sz w:val="24"/>
          <w:szCs w:val="24"/>
        </w:rPr>
        <w:t xml:space="preserve"> </w:t>
      </w:r>
      <w:proofErr w:type="spellStart"/>
      <w:r w:rsidRPr="00797149">
        <w:rPr>
          <w:rFonts w:ascii="Verdana" w:hAnsi="Verdana"/>
          <w:b/>
          <w:bCs/>
          <w:color w:val="00B050"/>
          <w:sz w:val="24"/>
          <w:szCs w:val="24"/>
        </w:rPr>
        <w:t>Environmental</w:t>
      </w:r>
      <w:proofErr w:type="spellEnd"/>
      <w:r w:rsidRPr="00797149">
        <w:rPr>
          <w:rFonts w:ascii="Verdana" w:hAnsi="Verdana"/>
          <w:b/>
          <w:bCs/>
          <w:color w:val="00B050"/>
          <w:sz w:val="24"/>
          <w:szCs w:val="24"/>
        </w:rPr>
        <w:t xml:space="preserve"> Bureau/le Bureau Européen de l’environnement</w:t>
      </w:r>
    </w:p>
    <w:p w14:paraId="200C7D12" w14:textId="4C14124C" w:rsidR="00683784" w:rsidRPr="00797149" w:rsidRDefault="00930C1F" w:rsidP="003C3412">
      <w:pPr>
        <w:jc w:val="center"/>
        <w:rPr>
          <w:rFonts w:ascii="Verdana" w:hAnsi="Verdana"/>
          <w:b/>
          <w:bCs/>
          <w:sz w:val="24"/>
          <w:szCs w:val="24"/>
          <w:lang w:val="en-GB"/>
        </w:rPr>
      </w:pPr>
      <w:r w:rsidRPr="00797149">
        <w:rPr>
          <w:rFonts w:ascii="Verdana" w:hAnsi="Verdana"/>
          <w:b/>
          <w:bCs/>
          <w:sz w:val="24"/>
          <w:szCs w:val="24"/>
          <w:lang w:val="en-GB"/>
        </w:rPr>
        <w:t>Strengthening</w:t>
      </w:r>
      <w:r w:rsidR="00683784" w:rsidRPr="00797149">
        <w:rPr>
          <w:rFonts w:ascii="Verdana" w:hAnsi="Verdana"/>
          <w:b/>
          <w:bCs/>
          <w:sz w:val="24"/>
          <w:szCs w:val="24"/>
          <w:lang w:val="en-GB"/>
        </w:rPr>
        <w:t xml:space="preserve"> the power of the NGO’s</w:t>
      </w:r>
    </w:p>
    <w:bookmarkEnd w:id="6"/>
    <w:p w14:paraId="0D37E4D2" w14:textId="06BD12C8" w:rsidR="00683784" w:rsidRPr="00797149" w:rsidRDefault="008467BC" w:rsidP="008467BC">
      <w:pPr>
        <w:pStyle w:val="NormalWeb"/>
        <w:jc w:val="both"/>
        <w:rPr>
          <w:rFonts w:ascii="Verdana" w:hAnsi="Verdana"/>
          <w:lang w:val="en-GB"/>
        </w:rPr>
      </w:pPr>
      <w:r w:rsidRPr="00797149">
        <w:rPr>
          <w:rFonts w:ascii="Verdana" w:hAnsi="Verdana"/>
          <w:lang w:val="en-GB"/>
        </w:rPr>
        <w:t>B</w:t>
      </w:r>
      <w:r w:rsidR="00683784" w:rsidRPr="00797149">
        <w:rPr>
          <w:rFonts w:ascii="Verdana" w:hAnsi="Verdana"/>
          <w:lang w:val="en-GB"/>
        </w:rPr>
        <w:t xml:space="preserve">efore the first </w:t>
      </w:r>
      <w:r w:rsidRPr="00797149">
        <w:rPr>
          <w:rFonts w:ascii="Verdana" w:hAnsi="Verdana"/>
          <w:lang w:val="en-GB"/>
        </w:rPr>
        <w:t>E</w:t>
      </w:r>
      <w:r w:rsidR="00683784" w:rsidRPr="00797149">
        <w:rPr>
          <w:rFonts w:ascii="Verdana" w:hAnsi="Verdana"/>
          <w:lang w:val="en-GB"/>
        </w:rPr>
        <w:t>nviro</w:t>
      </w:r>
      <w:r w:rsidR="002A6AF7" w:rsidRPr="00797149">
        <w:rPr>
          <w:rFonts w:ascii="Verdana" w:hAnsi="Verdana"/>
          <w:lang w:val="en-GB"/>
        </w:rPr>
        <w:t>n</w:t>
      </w:r>
      <w:r w:rsidR="00683784" w:rsidRPr="00797149">
        <w:rPr>
          <w:rFonts w:ascii="Verdana" w:hAnsi="Verdana"/>
          <w:lang w:val="en-GB"/>
        </w:rPr>
        <w:t xml:space="preserve">mental Action Plan was adopted by the </w:t>
      </w:r>
      <w:r w:rsidR="006366E1" w:rsidRPr="00797149">
        <w:rPr>
          <w:rFonts w:ascii="Verdana" w:hAnsi="Verdana"/>
          <w:lang w:val="en-GB"/>
        </w:rPr>
        <w:t xml:space="preserve">then </w:t>
      </w:r>
      <w:r w:rsidR="00683784" w:rsidRPr="00797149">
        <w:rPr>
          <w:rFonts w:ascii="Verdana" w:hAnsi="Verdana"/>
          <w:lang w:val="en-GB"/>
        </w:rPr>
        <w:t>European Community, enviro</w:t>
      </w:r>
      <w:r w:rsidR="006A01E3" w:rsidRPr="00797149">
        <w:rPr>
          <w:rFonts w:ascii="Verdana" w:hAnsi="Verdana"/>
          <w:lang w:val="en-GB"/>
        </w:rPr>
        <w:t>n</w:t>
      </w:r>
      <w:r w:rsidR="00683784" w:rsidRPr="00797149">
        <w:rPr>
          <w:rFonts w:ascii="Verdana" w:hAnsi="Verdana"/>
          <w:lang w:val="en-GB"/>
        </w:rPr>
        <w:t xml:space="preserve">mental NGOs from Europe met in the United Kingdom, together with the European Commission, the </w:t>
      </w:r>
      <w:hyperlink r:id="rId10" w:tooltip="UNECE" w:history="1">
        <w:r w:rsidR="00683784" w:rsidRPr="00797149">
          <w:rPr>
            <w:rStyle w:val="Lienhypertexte"/>
            <w:rFonts w:ascii="Verdana" w:hAnsi="Verdana"/>
            <w:color w:val="auto"/>
            <w:u w:val="none"/>
            <w:lang w:val="en-GB"/>
          </w:rPr>
          <w:t>UNECE</w:t>
        </w:r>
      </w:hyperlink>
      <w:r w:rsidR="00683784" w:rsidRPr="00797149">
        <w:rPr>
          <w:rFonts w:ascii="Verdana" w:hAnsi="Verdana"/>
          <w:lang w:val="en-GB"/>
        </w:rPr>
        <w:t xml:space="preserve">, the </w:t>
      </w:r>
      <w:hyperlink r:id="rId11" w:tooltip="UNEP" w:history="1">
        <w:r w:rsidR="00683784" w:rsidRPr="00797149">
          <w:rPr>
            <w:rStyle w:val="Lienhypertexte"/>
            <w:rFonts w:ascii="Verdana" w:hAnsi="Verdana"/>
            <w:color w:val="auto"/>
            <w:u w:val="none"/>
            <w:lang w:val="en-GB"/>
          </w:rPr>
          <w:t>UNEP</w:t>
        </w:r>
      </w:hyperlink>
      <w:r w:rsidR="00683784" w:rsidRPr="00797149">
        <w:rPr>
          <w:rFonts w:ascii="Verdana" w:hAnsi="Verdana"/>
          <w:lang w:val="en-GB"/>
        </w:rPr>
        <w:t xml:space="preserve"> and the </w:t>
      </w:r>
      <w:hyperlink r:id="rId12" w:tooltip="IUCN" w:history="1">
        <w:r w:rsidR="00683784" w:rsidRPr="00797149">
          <w:rPr>
            <w:rStyle w:val="Lienhypertexte"/>
            <w:rFonts w:ascii="Verdana" w:hAnsi="Verdana"/>
            <w:color w:val="auto"/>
            <w:u w:val="none"/>
            <w:lang w:val="en-GB"/>
          </w:rPr>
          <w:t>IUCN</w:t>
        </w:r>
      </w:hyperlink>
      <w:r w:rsidR="00683784" w:rsidRPr="00797149">
        <w:rPr>
          <w:rFonts w:ascii="Verdana" w:hAnsi="Verdana"/>
          <w:lang w:val="en-GB"/>
        </w:rPr>
        <w:t xml:space="preserve">.  </w:t>
      </w:r>
      <w:r w:rsidRPr="00797149">
        <w:rPr>
          <w:rFonts w:ascii="Verdana" w:hAnsi="Verdana"/>
          <w:lang w:val="en-GB"/>
        </w:rPr>
        <w:t>A</w:t>
      </w:r>
      <w:r w:rsidR="00683784" w:rsidRPr="00797149">
        <w:rPr>
          <w:rFonts w:ascii="Verdana" w:hAnsi="Verdana"/>
          <w:lang w:val="en-GB"/>
        </w:rPr>
        <w:t xml:space="preserve"> federation of </w:t>
      </w:r>
      <w:hyperlink r:id="rId13" w:tooltip="Non-governmental organization" w:history="1">
        <w:r w:rsidR="00683784" w:rsidRPr="00797149">
          <w:rPr>
            <w:rStyle w:val="Lienhypertexte"/>
            <w:rFonts w:ascii="Verdana" w:hAnsi="Verdana"/>
            <w:color w:val="auto"/>
            <w:u w:val="none"/>
            <w:lang w:val="en-GB"/>
          </w:rPr>
          <w:t>non-governmental organizations</w:t>
        </w:r>
      </w:hyperlink>
      <w:r w:rsidR="00683784" w:rsidRPr="00797149">
        <w:rPr>
          <w:rFonts w:ascii="Verdana" w:hAnsi="Verdana"/>
          <w:lang w:val="en-GB"/>
        </w:rPr>
        <w:t xml:space="preserve"> within the European Community, </w:t>
      </w:r>
      <w:r w:rsidRPr="00797149">
        <w:rPr>
          <w:rFonts w:ascii="Verdana" w:hAnsi="Verdana"/>
          <w:lang w:val="en-GB"/>
        </w:rPr>
        <w:t>was created.</w:t>
      </w:r>
      <w:r w:rsidR="00683784" w:rsidRPr="00797149">
        <w:rPr>
          <w:rFonts w:ascii="Verdana" w:hAnsi="Verdana"/>
          <w:lang w:val="en-GB"/>
        </w:rPr>
        <w:t xml:space="preserve"> </w:t>
      </w:r>
    </w:p>
    <w:p w14:paraId="3452101A" w14:textId="43EB8118" w:rsidR="00683784" w:rsidRPr="00797149" w:rsidRDefault="00683784" w:rsidP="008467BC">
      <w:pPr>
        <w:pStyle w:val="NormalWeb"/>
        <w:jc w:val="both"/>
        <w:rPr>
          <w:rFonts w:ascii="Verdana" w:hAnsi="Verdana"/>
          <w:lang w:val="en-GB"/>
        </w:rPr>
      </w:pPr>
      <w:r w:rsidRPr="00797149">
        <w:rPr>
          <w:rFonts w:ascii="Verdana" w:hAnsi="Verdana"/>
          <w:lang w:val="en-GB"/>
        </w:rPr>
        <w:t>The EEB office was set up in Brussels in 1974 to provide a focal point for its members to monitor and respond to the EU’s emerging environmental policy.</w:t>
      </w:r>
      <w:r w:rsidR="008467BC" w:rsidRPr="00797149">
        <w:rPr>
          <w:rFonts w:ascii="Verdana" w:hAnsi="Verdana"/>
          <w:lang w:val="en-GB"/>
        </w:rPr>
        <w:t xml:space="preserve"> </w:t>
      </w:r>
    </w:p>
    <w:p w14:paraId="3A37459A" w14:textId="6D51F0EB" w:rsidR="00683784" w:rsidRPr="00797149" w:rsidRDefault="00683784" w:rsidP="008467BC">
      <w:pPr>
        <w:pStyle w:val="NormalWeb"/>
        <w:jc w:val="both"/>
        <w:rPr>
          <w:rFonts w:ascii="Verdana" w:hAnsi="Verdana"/>
          <w:lang w:val="en-GB"/>
        </w:rPr>
      </w:pPr>
      <w:r w:rsidRPr="00797149">
        <w:rPr>
          <w:rFonts w:ascii="Verdana" w:hAnsi="Verdana"/>
          <w:lang w:val="en-GB"/>
        </w:rPr>
        <w:t>It has a membership of 143 member organisations in more than 30 countries</w:t>
      </w:r>
      <w:r w:rsidR="00147B77" w:rsidRPr="00797149">
        <w:rPr>
          <w:rFonts w:ascii="Verdana" w:hAnsi="Verdana"/>
          <w:lang w:val="en-GB"/>
        </w:rPr>
        <w:t xml:space="preserve"> NGO’s</w:t>
      </w:r>
      <w:r w:rsidRPr="00797149">
        <w:rPr>
          <w:rFonts w:ascii="Verdana" w:hAnsi="Verdana"/>
          <w:lang w:val="en-GB"/>
        </w:rPr>
        <w:t xml:space="preserve">, dealing with environmental issues and nature protection. </w:t>
      </w:r>
    </w:p>
    <w:p w14:paraId="36F65A5E" w14:textId="090B0AAC" w:rsidR="001F7424" w:rsidRPr="00797149" w:rsidRDefault="00312EE7" w:rsidP="001F7424">
      <w:pPr>
        <w:jc w:val="center"/>
        <w:rPr>
          <w:rFonts w:ascii="Verdana" w:hAnsi="Verdana"/>
          <w:b/>
          <w:bCs/>
          <w:color w:val="00B050"/>
          <w:sz w:val="24"/>
          <w:szCs w:val="24"/>
          <w:lang w:val="it-IT"/>
        </w:rPr>
      </w:pPr>
      <w:bookmarkStart w:id="8" w:name="_Hlk21598696"/>
      <w:r w:rsidRPr="00797149">
        <w:rPr>
          <w:rFonts w:ascii="Verdana" w:hAnsi="Verdana"/>
          <w:b/>
          <w:bCs/>
          <w:color w:val="00B050"/>
          <w:sz w:val="24"/>
          <w:szCs w:val="24"/>
          <w:lang w:val="it-IT"/>
        </w:rPr>
        <w:t xml:space="preserve">1976 </w:t>
      </w:r>
      <w:r w:rsidR="001F7424" w:rsidRPr="00797149">
        <w:rPr>
          <w:rFonts w:ascii="Verdana" w:hAnsi="Verdana"/>
          <w:b/>
          <w:bCs/>
          <w:color w:val="00B050"/>
          <w:sz w:val="24"/>
          <w:szCs w:val="24"/>
          <w:lang w:val="it-IT"/>
        </w:rPr>
        <w:t>Ecoropa: Ecological Europa</w:t>
      </w:r>
    </w:p>
    <w:p w14:paraId="4914EEEA" w14:textId="7940EBB3" w:rsidR="009521EE" w:rsidRPr="00797149" w:rsidRDefault="009521EE" w:rsidP="009521EE">
      <w:pPr>
        <w:pStyle w:val="Sansinterligne"/>
        <w:jc w:val="center"/>
        <w:rPr>
          <w:rFonts w:ascii="Verdana" w:hAnsi="Verdana"/>
          <w:b/>
          <w:bCs/>
          <w:sz w:val="24"/>
          <w:szCs w:val="24"/>
          <w:lang w:val="it-IT"/>
        </w:rPr>
      </w:pPr>
      <w:r w:rsidRPr="00797149">
        <w:rPr>
          <w:rFonts w:ascii="Verdana" w:hAnsi="Verdana"/>
          <w:b/>
          <w:bCs/>
          <w:sz w:val="24"/>
          <w:szCs w:val="24"/>
          <w:lang w:val="it-IT"/>
        </w:rPr>
        <w:t>Econo-maniac spectres a reality.</w:t>
      </w:r>
    </w:p>
    <w:p w14:paraId="54BB9FD3" w14:textId="115DD686" w:rsidR="009521EE" w:rsidRDefault="009521EE" w:rsidP="009521EE">
      <w:pPr>
        <w:pStyle w:val="Sansinterligne"/>
        <w:jc w:val="center"/>
        <w:rPr>
          <w:rFonts w:ascii="Verdana" w:hAnsi="Verdana"/>
          <w:b/>
          <w:bCs/>
          <w:sz w:val="24"/>
          <w:szCs w:val="24"/>
          <w:lang w:val="en-GB"/>
        </w:rPr>
      </w:pPr>
      <w:r w:rsidRPr="00797149">
        <w:rPr>
          <w:rFonts w:ascii="Verdana" w:hAnsi="Verdana"/>
          <w:b/>
          <w:bCs/>
          <w:sz w:val="24"/>
          <w:szCs w:val="24"/>
          <w:lang w:val="en-GB"/>
        </w:rPr>
        <w:t>Living reality has become a spectre</w:t>
      </w:r>
    </w:p>
    <w:p w14:paraId="695C407B" w14:textId="77777777" w:rsidR="007D316F" w:rsidRPr="007D316F" w:rsidRDefault="007D316F" w:rsidP="007D316F">
      <w:pPr>
        <w:jc w:val="both"/>
        <w:rPr>
          <w:rFonts w:ascii="Verdana" w:hAnsi="Verdana"/>
          <w:i/>
          <w:iCs/>
          <w:lang w:val="en-GB"/>
        </w:rPr>
      </w:pPr>
      <w:r w:rsidRPr="007D316F">
        <w:rPr>
          <w:rFonts w:ascii="Verdana" w:hAnsi="Verdana"/>
          <w:i/>
          <w:iCs/>
          <w:lang w:val="en-GB"/>
        </w:rPr>
        <w:t>(slide 17)</w:t>
      </w:r>
    </w:p>
    <w:p w14:paraId="6A433C47" w14:textId="53D5F4DC" w:rsidR="00A6254D" w:rsidRPr="00797149" w:rsidRDefault="00A6254D" w:rsidP="00A6254D">
      <w:pPr>
        <w:jc w:val="both"/>
        <w:rPr>
          <w:rFonts w:ascii="Verdana" w:hAnsi="Verdana"/>
          <w:sz w:val="24"/>
          <w:szCs w:val="24"/>
          <w:lang w:val="en-GB"/>
        </w:rPr>
      </w:pPr>
      <w:r w:rsidRPr="00797149">
        <w:rPr>
          <w:rFonts w:ascii="Verdana" w:hAnsi="Verdana"/>
          <w:sz w:val="24"/>
          <w:szCs w:val="24"/>
          <w:lang w:val="en-GB"/>
        </w:rPr>
        <w:t xml:space="preserve">In the mid-seventies I made the acquaintance of a remarkable German physicist: </w:t>
      </w:r>
      <w:r w:rsidRPr="00797149">
        <w:rPr>
          <w:rFonts w:ascii="Verdana" w:eastAsia="Times New Roman" w:hAnsi="Verdana" w:cs="Times New Roman"/>
          <w:sz w:val="24"/>
          <w:szCs w:val="24"/>
          <w:lang w:val="en-GB" w:eastAsia="fr-BE"/>
        </w:rPr>
        <w:t xml:space="preserve">Manfred Siebker, a leading engineer of EURATOM. Knowing too much about the deadly threat of </w:t>
      </w:r>
      <w:r w:rsidR="00003A8F" w:rsidRPr="00797149">
        <w:rPr>
          <w:rFonts w:ascii="Verdana" w:eastAsia="Times New Roman" w:hAnsi="Verdana" w:cs="Times New Roman"/>
          <w:sz w:val="24"/>
          <w:szCs w:val="24"/>
          <w:lang w:val="en-GB" w:eastAsia="fr-BE"/>
        </w:rPr>
        <w:t xml:space="preserve">nuclear </w:t>
      </w:r>
      <w:r w:rsidRPr="00797149">
        <w:rPr>
          <w:rFonts w:ascii="Verdana" w:eastAsia="Times New Roman" w:hAnsi="Verdana" w:cs="Times New Roman"/>
          <w:sz w:val="24"/>
          <w:szCs w:val="24"/>
          <w:lang w:val="en-GB" w:eastAsia="fr-BE"/>
        </w:rPr>
        <w:t>technology</w:t>
      </w:r>
      <w:r w:rsidR="00003A8F" w:rsidRPr="00797149">
        <w:rPr>
          <w:rFonts w:ascii="Verdana" w:eastAsia="Times New Roman" w:hAnsi="Verdana" w:cs="Times New Roman"/>
          <w:sz w:val="24"/>
          <w:szCs w:val="24"/>
          <w:lang w:val="en-GB" w:eastAsia="fr-BE"/>
        </w:rPr>
        <w:t xml:space="preserve">, </w:t>
      </w:r>
      <w:r w:rsidRPr="00797149">
        <w:rPr>
          <w:rFonts w:ascii="Verdana" w:eastAsia="Times New Roman" w:hAnsi="Verdana" w:cs="Times New Roman"/>
          <w:sz w:val="24"/>
          <w:szCs w:val="24"/>
          <w:lang w:val="en-GB" w:eastAsia="fr-BE"/>
        </w:rPr>
        <w:t xml:space="preserve">witnessing the ignorance, arrogance and irresponsibility of </w:t>
      </w:r>
      <w:r w:rsidR="00003A8F" w:rsidRPr="00797149">
        <w:rPr>
          <w:rFonts w:ascii="Verdana" w:eastAsia="Times New Roman" w:hAnsi="Verdana" w:cs="Times New Roman"/>
          <w:sz w:val="24"/>
          <w:szCs w:val="24"/>
          <w:lang w:val="en-GB" w:eastAsia="fr-BE"/>
        </w:rPr>
        <w:t>the</w:t>
      </w:r>
      <w:r w:rsidRPr="00797149">
        <w:rPr>
          <w:rFonts w:ascii="Verdana" w:eastAsia="Times New Roman" w:hAnsi="Verdana" w:cs="Times New Roman"/>
          <w:sz w:val="24"/>
          <w:szCs w:val="24"/>
          <w:lang w:val="en-GB" w:eastAsia="fr-BE"/>
        </w:rPr>
        <w:t xml:space="preserve"> supporters, made him an invaluable source of scientific and technical information.</w:t>
      </w:r>
      <w:r w:rsidR="00003A8F" w:rsidRPr="00797149">
        <w:rPr>
          <w:rFonts w:ascii="Verdana" w:eastAsia="Times New Roman" w:hAnsi="Verdana" w:cs="Times New Roman"/>
          <w:sz w:val="24"/>
          <w:szCs w:val="24"/>
          <w:lang w:val="en-GB" w:eastAsia="fr-BE"/>
        </w:rPr>
        <w:t xml:space="preserve"> We became friends and he introduced me </w:t>
      </w:r>
      <w:r w:rsidR="002A6AF7" w:rsidRPr="00797149">
        <w:rPr>
          <w:rFonts w:ascii="Verdana" w:eastAsia="Times New Roman" w:hAnsi="Verdana" w:cs="Times New Roman"/>
          <w:sz w:val="24"/>
          <w:szCs w:val="24"/>
          <w:lang w:val="en-GB" w:eastAsia="fr-BE"/>
        </w:rPr>
        <w:t>to</w:t>
      </w:r>
      <w:r w:rsidR="00003A8F" w:rsidRPr="00797149">
        <w:rPr>
          <w:rFonts w:ascii="Verdana" w:eastAsia="Times New Roman" w:hAnsi="Verdana" w:cs="Times New Roman"/>
          <w:sz w:val="24"/>
          <w:szCs w:val="24"/>
          <w:lang w:val="en-GB" w:eastAsia="fr-BE"/>
        </w:rPr>
        <w:t xml:space="preserve"> his </w:t>
      </w:r>
      <w:r w:rsidR="002A6AF7" w:rsidRPr="00797149">
        <w:rPr>
          <w:rFonts w:ascii="Verdana" w:eastAsia="Times New Roman" w:hAnsi="Verdana" w:cs="Times New Roman"/>
          <w:sz w:val="24"/>
          <w:szCs w:val="24"/>
          <w:lang w:val="en-GB" w:eastAsia="fr-BE"/>
        </w:rPr>
        <w:t xml:space="preserve">European </w:t>
      </w:r>
      <w:r w:rsidR="00003A8F" w:rsidRPr="00797149">
        <w:rPr>
          <w:rFonts w:ascii="Verdana" w:eastAsia="Times New Roman" w:hAnsi="Verdana" w:cs="Times New Roman"/>
          <w:sz w:val="24"/>
          <w:szCs w:val="24"/>
          <w:lang w:val="en-GB" w:eastAsia="fr-BE"/>
        </w:rPr>
        <w:t>network.</w:t>
      </w:r>
    </w:p>
    <w:p w14:paraId="51021FAF" w14:textId="340F15EB" w:rsidR="00312EE7" w:rsidRPr="00797149" w:rsidRDefault="00050E2A" w:rsidP="00312EE7">
      <w:pPr>
        <w:spacing w:before="100" w:beforeAutospacing="1" w:after="100" w:afterAutospacing="1" w:line="240" w:lineRule="auto"/>
        <w:jc w:val="both"/>
        <w:rPr>
          <w:rFonts w:ascii="Verdana" w:eastAsia="Times New Roman" w:hAnsi="Verdana" w:cs="Times New Roman"/>
          <w:sz w:val="24"/>
          <w:szCs w:val="24"/>
          <w:lang w:val="en-GB" w:eastAsia="fr-BE"/>
        </w:rPr>
      </w:pPr>
      <w:r w:rsidRPr="00797149">
        <w:rPr>
          <w:rFonts w:ascii="Verdana" w:eastAsia="Times New Roman" w:hAnsi="Verdana" w:cs="Times New Roman"/>
          <w:sz w:val="24"/>
          <w:szCs w:val="24"/>
          <w:lang w:val="en-GB" w:eastAsia="fr-BE"/>
        </w:rPr>
        <w:t xml:space="preserve">This network led to the creation of </w:t>
      </w:r>
      <w:r w:rsidR="00312EE7" w:rsidRPr="00797149">
        <w:rPr>
          <w:rFonts w:ascii="Verdana" w:eastAsia="Times New Roman" w:hAnsi="Verdana" w:cs="Times New Roman"/>
          <w:sz w:val="24"/>
          <w:szCs w:val="24"/>
          <w:lang w:val="en-GB" w:eastAsia="fr-BE"/>
        </w:rPr>
        <w:t>Ecoropa</w:t>
      </w:r>
      <w:r w:rsidRPr="00797149">
        <w:rPr>
          <w:rFonts w:ascii="Verdana" w:eastAsia="Times New Roman" w:hAnsi="Verdana" w:cs="Times New Roman"/>
          <w:sz w:val="24"/>
          <w:szCs w:val="24"/>
          <w:lang w:val="en-GB" w:eastAsia="fr-BE"/>
        </w:rPr>
        <w:t>, fo</w:t>
      </w:r>
      <w:r w:rsidR="00312EE7" w:rsidRPr="00797149">
        <w:rPr>
          <w:rFonts w:ascii="Verdana" w:eastAsia="Times New Roman" w:hAnsi="Verdana" w:cs="Times New Roman"/>
          <w:sz w:val="24"/>
          <w:szCs w:val="24"/>
          <w:lang w:val="en-GB" w:eastAsia="fr-BE"/>
        </w:rPr>
        <w:t>unded in Geneva in 1976</w:t>
      </w:r>
      <w:r w:rsidRPr="00797149">
        <w:rPr>
          <w:rFonts w:ascii="Verdana" w:eastAsia="Times New Roman" w:hAnsi="Verdana" w:cs="Times New Roman"/>
          <w:sz w:val="24"/>
          <w:szCs w:val="24"/>
          <w:lang w:val="en-GB" w:eastAsia="fr-BE"/>
        </w:rPr>
        <w:t xml:space="preserve">, </w:t>
      </w:r>
      <w:r w:rsidR="002A6AF7" w:rsidRPr="00797149">
        <w:rPr>
          <w:rFonts w:ascii="Verdana" w:eastAsia="Times New Roman" w:hAnsi="Verdana" w:cs="Times New Roman"/>
          <w:sz w:val="24"/>
          <w:szCs w:val="24"/>
          <w:lang w:val="en-GB" w:eastAsia="fr-BE"/>
        </w:rPr>
        <w:t xml:space="preserve">by </w:t>
      </w:r>
      <w:r w:rsidRPr="00797149">
        <w:rPr>
          <w:rFonts w:ascii="Verdana" w:eastAsia="Times New Roman" w:hAnsi="Verdana" w:cs="Times New Roman"/>
          <w:sz w:val="24"/>
          <w:szCs w:val="24"/>
          <w:lang w:val="en-GB" w:eastAsia="fr-BE"/>
        </w:rPr>
        <w:t>a group of scientists, writers and activists</w:t>
      </w:r>
      <w:r w:rsidR="00312EE7" w:rsidRPr="00797149">
        <w:rPr>
          <w:rFonts w:ascii="Verdana" w:eastAsia="Times New Roman" w:hAnsi="Verdana" w:cs="Times New Roman"/>
          <w:sz w:val="24"/>
          <w:szCs w:val="24"/>
          <w:lang w:val="en-GB" w:eastAsia="fr-BE"/>
        </w:rPr>
        <w:t xml:space="preserve"> identifying issues of </w:t>
      </w:r>
      <w:r w:rsidRPr="00797149">
        <w:rPr>
          <w:rFonts w:ascii="Verdana" w:eastAsia="Times New Roman" w:hAnsi="Verdana" w:cs="Times New Roman"/>
          <w:sz w:val="24"/>
          <w:szCs w:val="24"/>
          <w:lang w:val="en-GB" w:eastAsia="fr-BE"/>
        </w:rPr>
        <w:t xml:space="preserve">their </w:t>
      </w:r>
      <w:r w:rsidR="00312EE7" w:rsidRPr="00797149">
        <w:rPr>
          <w:rFonts w:ascii="Verdana" w:eastAsia="Times New Roman" w:hAnsi="Verdana" w:cs="Times New Roman"/>
          <w:sz w:val="24"/>
          <w:szCs w:val="24"/>
          <w:lang w:val="en-GB" w:eastAsia="fr-BE"/>
        </w:rPr>
        <w:t>common concern</w:t>
      </w:r>
    </w:p>
    <w:p w14:paraId="5986530A" w14:textId="77777777" w:rsidR="00312EE7" w:rsidRPr="00797149" w:rsidRDefault="00312EE7" w:rsidP="00312EE7">
      <w:pPr>
        <w:numPr>
          <w:ilvl w:val="0"/>
          <w:numId w:val="1"/>
        </w:numPr>
        <w:spacing w:before="100" w:beforeAutospacing="1" w:after="100" w:afterAutospacing="1" w:line="240" w:lineRule="auto"/>
        <w:jc w:val="both"/>
        <w:rPr>
          <w:rFonts w:ascii="Verdana" w:eastAsia="Times New Roman" w:hAnsi="Verdana" w:cs="Times New Roman"/>
          <w:sz w:val="24"/>
          <w:szCs w:val="24"/>
          <w:lang w:val="en-GB" w:eastAsia="fr-BE"/>
        </w:rPr>
      </w:pPr>
      <w:r w:rsidRPr="00797149">
        <w:rPr>
          <w:rFonts w:ascii="Verdana" w:eastAsia="Times New Roman" w:hAnsi="Verdana" w:cs="Times New Roman"/>
          <w:sz w:val="24"/>
          <w:szCs w:val="24"/>
          <w:lang w:val="en-GB" w:eastAsia="fr-BE"/>
        </w:rPr>
        <w:t xml:space="preserve">Complex ecological interactions are not adequately addressed by addressing only one dimension of an environmental problem. </w:t>
      </w:r>
    </w:p>
    <w:p w14:paraId="112C9801" w14:textId="77777777" w:rsidR="00312EE7" w:rsidRPr="00797149" w:rsidRDefault="00312EE7" w:rsidP="00312EE7">
      <w:pPr>
        <w:numPr>
          <w:ilvl w:val="0"/>
          <w:numId w:val="1"/>
        </w:numPr>
        <w:spacing w:before="100" w:beforeAutospacing="1" w:after="100" w:afterAutospacing="1" w:line="240" w:lineRule="auto"/>
        <w:jc w:val="both"/>
        <w:rPr>
          <w:rFonts w:ascii="Verdana" w:eastAsia="Times New Roman" w:hAnsi="Verdana" w:cs="Times New Roman"/>
          <w:sz w:val="24"/>
          <w:szCs w:val="24"/>
          <w:lang w:val="en-GB" w:eastAsia="fr-BE"/>
        </w:rPr>
      </w:pPr>
      <w:r w:rsidRPr="00797149">
        <w:rPr>
          <w:rFonts w:ascii="Verdana" w:eastAsia="Times New Roman" w:hAnsi="Verdana" w:cs="Times New Roman"/>
          <w:sz w:val="24"/>
          <w:szCs w:val="24"/>
          <w:lang w:val="en-GB" w:eastAsia="fr-BE"/>
        </w:rPr>
        <w:t xml:space="preserve">Democracy and public information and participation are key at local and national levels. They need to be complemented, however, by international cooperation, wherever impacts cross national borders. </w:t>
      </w:r>
    </w:p>
    <w:p w14:paraId="76D00B04" w14:textId="01658C42" w:rsidR="00312EE7" w:rsidRPr="00797149" w:rsidRDefault="00312EE7" w:rsidP="00312EE7">
      <w:pPr>
        <w:numPr>
          <w:ilvl w:val="0"/>
          <w:numId w:val="1"/>
        </w:numPr>
        <w:spacing w:before="100" w:beforeAutospacing="1" w:after="100" w:afterAutospacing="1" w:line="240" w:lineRule="auto"/>
        <w:jc w:val="both"/>
        <w:rPr>
          <w:rFonts w:ascii="Verdana" w:eastAsia="Times New Roman" w:hAnsi="Verdana" w:cs="Times New Roman"/>
          <w:sz w:val="24"/>
          <w:szCs w:val="24"/>
          <w:lang w:val="en-GB" w:eastAsia="fr-BE"/>
        </w:rPr>
      </w:pPr>
      <w:r w:rsidRPr="00797149">
        <w:rPr>
          <w:rFonts w:ascii="Verdana" w:eastAsia="Times New Roman" w:hAnsi="Verdana" w:cs="Times New Roman"/>
          <w:sz w:val="24"/>
          <w:szCs w:val="24"/>
          <w:lang w:val="en-GB" w:eastAsia="fr-BE"/>
        </w:rPr>
        <w:t xml:space="preserve">North-South relations based on respect, fairness and justice are preconditions for long-term successes. </w:t>
      </w:r>
    </w:p>
    <w:p w14:paraId="5017AA95" w14:textId="5FA2828A" w:rsidR="00294C72" w:rsidRPr="00797149" w:rsidRDefault="00294C72" w:rsidP="00294C72">
      <w:pPr>
        <w:spacing w:before="100" w:beforeAutospacing="1" w:after="100" w:afterAutospacing="1" w:line="240" w:lineRule="auto"/>
        <w:jc w:val="both"/>
        <w:rPr>
          <w:rFonts w:ascii="Verdana" w:eastAsia="Times New Roman" w:hAnsi="Verdana" w:cs="Times New Roman"/>
          <w:sz w:val="24"/>
          <w:szCs w:val="24"/>
          <w:lang w:val="en-GB" w:eastAsia="fr-BE"/>
        </w:rPr>
      </w:pPr>
      <w:r w:rsidRPr="00797149">
        <w:rPr>
          <w:rFonts w:ascii="Verdana" w:eastAsia="Times New Roman" w:hAnsi="Verdana" w:cs="Times New Roman"/>
          <w:sz w:val="24"/>
          <w:szCs w:val="24"/>
          <w:lang w:val="en-GB" w:eastAsia="fr-BE"/>
        </w:rPr>
        <w:t>The first Ecoropa colloquium was held from 15 to 17 September</w:t>
      </w:r>
      <w:r w:rsidR="00295838">
        <w:rPr>
          <w:rFonts w:ascii="Verdana" w:eastAsia="Times New Roman" w:hAnsi="Verdana" w:cs="Times New Roman"/>
          <w:sz w:val="24"/>
          <w:szCs w:val="24"/>
          <w:lang w:val="en-GB" w:eastAsia="fr-BE"/>
        </w:rPr>
        <w:t xml:space="preserve"> 197</w:t>
      </w:r>
      <w:r w:rsidR="0094484C">
        <w:rPr>
          <w:rFonts w:ascii="Verdana" w:eastAsia="Times New Roman" w:hAnsi="Verdana" w:cs="Times New Roman"/>
          <w:sz w:val="24"/>
          <w:szCs w:val="24"/>
          <w:lang w:val="en-GB" w:eastAsia="fr-BE"/>
        </w:rPr>
        <w:t>7</w:t>
      </w:r>
      <w:r w:rsidRPr="00797149">
        <w:rPr>
          <w:rFonts w:ascii="Verdana" w:eastAsia="Times New Roman" w:hAnsi="Verdana" w:cs="Times New Roman"/>
          <w:sz w:val="24"/>
          <w:szCs w:val="24"/>
          <w:lang w:val="en-GB" w:eastAsia="fr-BE"/>
        </w:rPr>
        <w:t xml:space="preserve">, </w:t>
      </w:r>
      <w:r w:rsidR="003746A8" w:rsidRPr="00797149">
        <w:rPr>
          <w:rFonts w:ascii="Verdana" w:eastAsia="Times New Roman" w:hAnsi="Verdana" w:cs="Times New Roman"/>
          <w:sz w:val="24"/>
          <w:szCs w:val="24"/>
          <w:lang w:val="en-GB" w:eastAsia="fr-BE"/>
        </w:rPr>
        <w:t>hosted by the famous naturalist Jean-Marie Pelt at the Institut européen d’écologie in Metz, France.</w:t>
      </w:r>
    </w:p>
    <w:p w14:paraId="585B9498" w14:textId="28684B91" w:rsidR="003746A8" w:rsidRPr="00797149" w:rsidRDefault="003746A8" w:rsidP="00294C72">
      <w:pPr>
        <w:spacing w:before="100" w:beforeAutospacing="1" w:after="100" w:afterAutospacing="1" w:line="240" w:lineRule="auto"/>
        <w:jc w:val="both"/>
        <w:rPr>
          <w:rFonts w:ascii="Verdana" w:eastAsia="Times New Roman" w:hAnsi="Verdana" w:cs="Times New Roman"/>
          <w:sz w:val="24"/>
          <w:szCs w:val="24"/>
          <w:lang w:val="en-GB" w:eastAsia="fr-BE"/>
        </w:rPr>
      </w:pPr>
      <w:r w:rsidRPr="00797149">
        <w:rPr>
          <w:rFonts w:ascii="Verdana" w:eastAsia="Times New Roman" w:hAnsi="Verdana" w:cs="Times New Roman"/>
          <w:sz w:val="24"/>
          <w:szCs w:val="24"/>
          <w:lang w:val="en-GB" w:eastAsia="fr-BE"/>
        </w:rPr>
        <w:lastRenderedPageBreak/>
        <w:t>It interesting to note the participation of Jacques Delors</w:t>
      </w:r>
      <w:r w:rsidR="002A6AF7" w:rsidRPr="00797149">
        <w:rPr>
          <w:rFonts w:ascii="Verdana" w:eastAsia="Times New Roman" w:hAnsi="Verdana" w:cs="Times New Roman"/>
          <w:sz w:val="24"/>
          <w:szCs w:val="24"/>
          <w:lang w:val="en-GB" w:eastAsia="fr-BE"/>
        </w:rPr>
        <w:t xml:space="preserve">, who became president of the European Commission </w:t>
      </w:r>
      <w:r w:rsidR="00147B77" w:rsidRPr="00797149">
        <w:rPr>
          <w:rFonts w:ascii="Verdana" w:eastAsia="Times New Roman" w:hAnsi="Verdana" w:cs="Times New Roman"/>
          <w:sz w:val="24"/>
          <w:szCs w:val="24"/>
          <w:lang w:val="en-GB" w:eastAsia="fr-BE"/>
        </w:rPr>
        <w:t xml:space="preserve">nine years later, </w:t>
      </w:r>
      <w:r w:rsidR="002A6AF7" w:rsidRPr="00797149">
        <w:rPr>
          <w:rFonts w:ascii="Verdana" w:eastAsia="Times New Roman" w:hAnsi="Verdana" w:cs="Times New Roman"/>
          <w:sz w:val="24"/>
          <w:szCs w:val="24"/>
          <w:lang w:val="en-GB" w:eastAsia="fr-BE"/>
        </w:rPr>
        <w:t>in 1985.</w:t>
      </w:r>
    </w:p>
    <w:p w14:paraId="312C3C57" w14:textId="361D1DDB" w:rsidR="002A6AF7" w:rsidRPr="00797149" w:rsidRDefault="002A6AF7" w:rsidP="00294C72">
      <w:pPr>
        <w:spacing w:before="100" w:beforeAutospacing="1" w:after="100" w:afterAutospacing="1" w:line="240" w:lineRule="auto"/>
        <w:jc w:val="both"/>
        <w:rPr>
          <w:rFonts w:ascii="Verdana" w:eastAsia="Times New Roman" w:hAnsi="Verdana" w:cs="Times New Roman"/>
          <w:sz w:val="24"/>
          <w:szCs w:val="24"/>
          <w:lang w:val="en-GB" w:eastAsia="fr-BE"/>
        </w:rPr>
      </w:pPr>
      <w:r w:rsidRPr="00797149">
        <w:rPr>
          <w:rFonts w:ascii="Verdana" w:eastAsia="Times New Roman" w:hAnsi="Verdana" w:cs="Times New Roman"/>
          <w:sz w:val="24"/>
          <w:szCs w:val="24"/>
          <w:lang w:val="en-GB" w:eastAsia="fr-BE"/>
        </w:rPr>
        <w:t xml:space="preserve">Unfortunately, I was not able to be </w:t>
      </w:r>
      <w:r w:rsidR="00930C1F" w:rsidRPr="00797149">
        <w:rPr>
          <w:rFonts w:ascii="Verdana" w:eastAsia="Times New Roman" w:hAnsi="Verdana" w:cs="Times New Roman"/>
          <w:sz w:val="24"/>
          <w:szCs w:val="24"/>
          <w:lang w:val="en-GB" w:eastAsia="fr-BE"/>
        </w:rPr>
        <w:t>present</w:t>
      </w:r>
      <w:r w:rsidR="00721DDE" w:rsidRPr="00797149">
        <w:rPr>
          <w:rFonts w:ascii="Verdana" w:eastAsia="Times New Roman" w:hAnsi="Verdana" w:cs="Times New Roman"/>
          <w:sz w:val="24"/>
          <w:szCs w:val="24"/>
          <w:lang w:val="en-GB" w:eastAsia="fr-BE"/>
        </w:rPr>
        <w:t xml:space="preserve"> myself</w:t>
      </w:r>
      <w:r w:rsidR="00930C1F" w:rsidRPr="00797149">
        <w:rPr>
          <w:rFonts w:ascii="Verdana" w:eastAsia="Times New Roman" w:hAnsi="Verdana" w:cs="Times New Roman"/>
          <w:sz w:val="24"/>
          <w:szCs w:val="24"/>
          <w:lang w:val="en-GB" w:eastAsia="fr-BE"/>
        </w:rPr>
        <w:t>,</w:t>
      </w:r>
      <w:r w:rsidRPr="00797149">
        <w:rPr>
          <w:rFonts w:ascii="Verdana" w:eastAsia="Times New Roman" w:hAnsi="Verdana" w:cs="Times New Roman"/>
          <w:sz w:val="24"/>
          <w:szCs w:val="24"/>
          <w:lang w:val="en-GB" w:eastAsia="fr-BE"/>
        </w:rPr>
        <w:t xml:space="preserve"> but my friend and colleague Pierre Laconte was.</w:t>
      </w:r>
      <w:r w:rsidR="00721DDE" w:rsidRPr="00797149">
        <w:rPr>
          <w:rFonts w:ascii="Verdana" w:eastAsia="Times New Roman" w:hAnsi="Verdana" w:cs="Times New Roman"/>
          <w:sz w:val="24"/>
          <w:szCs w:val="24"/>
          <w:lang w:val="en-GB" w:eastAsia="fr-BE"/>
        </w:rPr>
        <w:t xml:space="preserve"> Today’s</w:t>
      </w:r>
      <w:r w:rsidRPr="00797149">
        <w:rPr>
          <w:rFonts w:ascii="Verdana" w:eastAsia="Times New Roman" w:hAnsi="Verdana" w:cs="Times New Roman"/>
          <w:sz w:val="24"/>
          <w:szCs w:val="24"/>
          <w:lang w:val="en-GB" w:eastAsia="fr-BE"/>
        </w:rPr>
        <w:t xml:space="preserve"> members of the Club of Rome participating in this very significant European meeting were Ernst von Weizsäcker, Orio Giarini and Wouter van Dieren.  </w:t>
      </w:r>
    </w:p>
    <w:p w14:paraId="4609DEA2" w14:textId="3436AB2B" w:rsidR="00312EE7" w:rsidRPr="00797149" w:rsidRDefault="002A6AF7" w:rsidP="002A6AF7">
      <w:pPr>
        <w:spacing w:before="100" w:beforeAutospacing="1" w:after="100" w:afterAutospacing="1" w:line="240" w:lineRule="auto"/>
        <w:jc w:val="both"/>
        <w:rPr>
          <w:rFonts w:ascii="Verdana" w:eastAsia="Times New Roman" w:hAnsi="Verdana" w:cs="Times New Roman"/>
          <w:sz w:val="24"/>
          <w:szCs w:val="24"/>
          <w:lang w:val="en-GB" w:eastAsia="fr-BE"/>
        </w:rPr>
      </w:pPr>
      <w:r w:rsidRPr="00797149">
        <w:rPr>
          <w:rFonts w:ascii="Verdana" w:eastAsia="Times New Roman" w:hAnsi="Verdana" w:cs="Times New Roman"/>
          <w:sz w:val="24"/>
          <w:szCs w:val="24"/>
          <w:lang w:val="en-GB" w:eastAsia="fr-BE"/>
        </w:rPr>
        <w:t xml:space="preserve">Ecoropa is still active, mostly behind the public scene but very effective and efficient. It is chaired by Christine von Weizsäcker, who lectured for </w:t>
      </w:r>
      <w:r w:rsidR="008311A7">
        <w:rPr>
          <w:rFonts w:ascii="Verdana" w:eastAsia="Times New Roman" w:hAnsi="Verdana" w:cs="Times New Roman"/>
          <w:sz w:val="24"/>
          <w:szCs w:val="24"/>
          <w:lang w:val="en-GB" w:eastAsia="fr-BE"/>
        </w:rPr>
        <w:t>the CoR-EU</w:t>
      </w:r>
      <w:r w:rsidRPr="00797149">
        <w:rPr>
          <w:rFonts w:ascii="Verdana" w:eastAsia="Times New Roman" w:hAnsi="Verdana" w:cs="Times New Roman"/>
          <w:sz w:val="24"/>
          <w:szCs w:val="24"/>
          <w:lang w:val="en-GB" w:eastAsia="fr-BE"/>
        </w:rPr>
        <w:t xml:space="preserve"> here</w:t>
      </w:r>
      <w:r w:rsidR="008311A7">
        <w:rPr>
          <w:rFonts w:ascii="Verdana" w:eastAsia="Times New Roman" w:hAnsi="Verdana" w:cs="Times New Roman"/>
          <w:sz w:val="24"/>
          <w:szCs w:val="24"/>
          <w:lang w:val="en-GB" w:eastAsia="fr-BE"/>
        </w:rPr>
        <w:t>, as did Ernst.</w:t>
      </w:r>
    </w:p>
    <w:p w14:paraId="6B988EFA" w14:textId="77777777" w:rsidR="007D0A8D" w:rsidRPr="00797149" w:rsidRDefault="006D443C" w:rsidP="006D443C">
      <w:pPr>
        <w:jc w:val="center"/>
        <w:rPr>
          <w:rFonts w:ascii="Verdana" w:hAnsi="Verdana"/>
          <w:b/>
          <w:bCs/>
          <w:color w:val="00B050"/>
          <w:sz w:val="24"/>
          <w:szCs w:val="24"/>
        </w:rPr>
      </w:pPr>
      <w:r w:rsidRPr="00797149">
        <w:rPr>
          <w:rFonts w:ascii="Verdana" w:hAnsi="Verdana"/>
          <w:b/>
          <w:bCs/>
          <w:color w:val="00B050"/>
          <w:sz w:val="24"/>
          <w:szCs w:val="24"/>
        </w:rPr>
        <w:t xml:space="preserve">1977 Denis de </w:t>
      </w:r>
      <w:proofErr w:type="gramStart"/>
      <w:r w:rsidRPr="00797149">
        <w:rPr>
          <w:rFonts w:ascii="Verdana" w:hAnsi="Verdana"/>
          <w:b/>
          <w:bCs/>
          <w:color w:val="00B050"/>
          <w:sz w:val="24"/>
          <w:szCs w:val="24"/>
        </w:rPr>
        <w:t>Rougemont:</w:t>
      </w:r>
      <w:proofErr w:type="gramEnd"/>
      <w:r w:rsidRPr="00797149">
        <w:rPr>
          <w:rFonts w:ascii="Verdana" w:hAnsi="Verdana"/>
          <w:b/>
          <w:bCs/>
          <w:color w:val="00B050"/>
          <w:sz w:val="24"/>
          <w:szCs w:val="24"/>
        </w:rPr>
        <w:t xml:space="preserve">  </w:t>
      </w:r>
    </w:p>
    <w:p w14:paraId="4FB066DF" w14:textId="30516331" w:rsidR="006D443C" w:rsidRDefault="006D443C" w:rsidP="006D443C">
      <w:pPr>
        <w:jc w:val="center"/>
        <w:rPr>
          <w:rFonts w:ascii="Verdana" w:hAnsi="Verdana"/>
          <w:b/>
          <w:bCs/>
          <w:sz w:val="24"/>
          <w:szCs w:val="24"/>
        </w:rPr>
      </w:pPr>
      <w:r w:rsidRPr="00797149">
        <w:rPr>
          <w:rFonts w:ascii="Verdana" w:hAnsi="Verdana"/>
          <w:b/>
          <w:bCs/>
          <w:sz w:val="24"/>
          <w:szCs w:val="24"/>
        </w:rPr>
        <w:t>“L’Avenir est notre Affaire”</w:t>
      </w:r>
    </w:p>
    <w:p w14:paraId="3D572F16" w14:textId="5F5D4ED6" w:rsidR="008311A7" w:rsidRPr="008311A7" w:rsidRDefault="008311A7" w:rsidP="008311A7">
      <w:pPr>
        <w:jc w:val="both"/>
        <w:rPr>
          <w:rFonts w:ascii="Verdana" w:hAnsi="Verdana"/>
          <w:i/>
          <w:iCs/>
          <w:lang w:val="en-GB"/>
        </w:rPr>
      </w:pPr>
      <w:r w:rsidRPr="008311A7">
        <w:rPr>
          <w:rFonts w:ascii="Verdana" w:hAnsi="Verdana"/>
          <w:i/>
          <w:iCs/>
          <w:lang w:val="en-GB"/>
        </w:rPr>
        <w:t>(slides 18 &amp; 19)</w:t>
      </w:r>
    </w:p>
    <w:p w14:paraId="4F77F782" w14:textId="415E596A" w:rsidR="007D0A8D" w:rsidRPr="00797149" w:rsidRDefault="007D0A8D" w:rsidP="007D0A8D">
      <w:pPr>
        <w:jc w:val="both"/>
        <w:rPr>
          <w:rFonts w:ascii="Verdana" w:hAnsi="Verdana"/>
          <w:sz w:val="24"/>
          <w:szCs w:val="24"/>
          <w:lang w:val="en-GB"/>
        </w:rPr>
      </w:pPr>
      <w:r w:rsidRPr="00797149">
        <w:rPr>
          <w:rFonts w:ascii="Verdana" w:hAnsi="Verdana"/>
          <w:sz w:val="24"/>
          <w:szCs w:val="24"/>
          <w:lang w:val="en-GB"/>
        </w:rPr>
        <w:t xml:space="preserve">The Swiss writer and philosopher Denis de Rougemont </w:t>
      </w:r>
      <w:proofErr w:type="gramStart"/>
      <w:r w:rsidRPr="00797149">
        <w:rPr>
          <w:rFonts w:ascii="Verdana" w:hAnsi="Verdana"/>
          <w:sz w:val="24"/>
          <w:szCs w:val="24"/>
          <w:lang w:val="en-GB"/>
        </w:rPr>
        <w:t>is</w:t>
      </w:r>
      <w:proofErr w:type="gramEnd"/>
      <w:r w:rsidRPr="00797149">
        <w:rPr>
          <w:rFonts w:ascii="Verdana" w:hAnsi="Verdana"/>
          <w:sz w:val="24"/>
          <w:szCs w:val="24"/>
          <w:lang w:val="en-GB"/>
        </w:rPr>
        <w:t xml:space="preserve"> </w:t>
      </w:r>
      <w:r w:rsidR="00294C72" w:rsidRPr="00797149">
        <w:rPr>
          <w:rFonts w:ascii="Verdana" w:hAnsi="Verdana"/>
          <w:sz w:val="24"/>
          <w:szCs w:val="24"/>
          <w:lang w:val="en-GB"/>
        </w:rPr>
        <w:t>a</w:t>
      </w:r>
      <w:r w:rsidRPr="00797149">
        <w:rPr>
          <w:rFonts w:ascii="Verdana" w:hAnsi="Verdana"/>
          <w:sz w:val="24"/>
          <w:szCs w:val="24"/>
          <w:lang w:val="en-GB"/>
        </w:rPr>
        <w:t xml:space="preserve"> forgotten founding father of the unification of Europe after </w:t>
      </w:r>
      <w:r w:rsidR="00721DDE" w:rsidRPr="00797149">
        <w:rPr>
          <w:rFonts w:ascii="Verdana" w:hAnsi="Verdana"/>
          <w:sz w:val="24"/>
          <w:szCs w:val="24"/>
          <w:lang w:val="en-GB"/>
        </w:rPr>
        <w:t>W</w:t>
      </w:r>
      <w:r w:rsidRPr="00797149">
        <w:rPr>
          <w:rFonts w:ascii="Verdana" w:hAnsi="Verdana"/>
          <w:sz w:val="24"/>
          <w:szCs w:val="24"/>
          <w:lang w:val="en-GB"/>
        </w:rPr>
        <w:t>orld war II. A true federalist</w:t>
      </w:r>
      <w:r w:rsidR="002A6AF7" w:rsidRPr="00797149">
        <w:rPr>
          <w:rFonts w:ascii="Verdana" w:hAnsi="Verdana"/>
          <w:sz w:val="24"/>
          <w:szCs w:val="24"/>
          <w:lang w:val="en-GB"/>
        </w:rPr>
        <w:t>,</w:t>
      </w:r>
      <w:r w:rsidRPr="00797149">
        <w:rPr>
          <w:rFonts w:ascii="Verdana" w:hAnsi="Verdana"/>
          <w:sz w:val="24"/>
          <w:szCs w:val="24"/>
          <w:lang w:val="en-GB"/>
        </w:rPr>
        <w:t xml:space="preserve"> he developed his concept of a federal union built on the regions, rather than on the national states. He </w:t>
      </w:r>
      <w:r w:rsidR="00294C72" w:rsidRPr="00797149">
        <w:rPr>
          <w:rFonts w:ascii="Verdana" w:hAnsi="Verdana"/>
          <w:sz w:val="24"/>
          <w:szCs w:val="24"/>
          <w:lang w:val="en-GB"/>
        </w:rPr>
        <w:t xml:space="preserve">soon realised the importance of environmental protection and contributed to critical thinking on the industrial society.  </w:t>
      </w:r>
    </w:p>
    <w:p w14:paraId="35DA3FEB" w14:textId="26F433C0" w:rsidR="00294C72" w:rsidRPr="00797149" w:rsidRDefault="00294C72" w:rsidP="007D0A8D">
      <w:pPr>
        <w:jc w:val="both"/>
        <w:rPr>
          <w:rFonts w:ascii="Verdana" w:hAnsi="Verdana"/>
          <w:sz w:val="24"/>
          <w:szCs w:val="24"/>
          <w:lang w:val="en-GB"/>
        </w:rPr>
      </w:pPr>
      <w:r w:rsidRPr="00797149">
        <w:rPr>
          <w:rFonts w:ascii="Verdana" w:hAnsi="Verdana"/>
          <w:sz w:val="24"/>
          <w:szCs w:val="24"/>
          <w:lang w:val="en-GB"/>
        </w:rPr>
        <w:t xml:space="preserve">He was elected first president of Ecoropa and hosted the association at his Centre européen de la Culture in Geneva. His essay </w:t>
      </w:r>
      <w:r w:rsidRPr="00797149">
        <w:rPr>
          <w:rFonts w:ascii="Verdana" w:hAnsi="Verdana"/>
          <w:i/>
          <w:iCs/>
          <w:sz w:val="24"/>
          <w:szCs w:val="24"/>
          <w:lang w:val="en-GB"/>
        </w:rPr>
        <w:t xml:space="preserve">“L’Avenir est notre Affaire” </w:t>
      </w:r>
      <w:r w:rsidRPr="00797149">
        <w:rPr>
          <w:rFonts w:ascii="Verdana" w:hAnsi="Verdana"/>
          <w:sz w:val="24"/>
          <w:szCs w:val="24"/>
          <w:lang w:val="en-GB"/>
        </w:rPr>
        <w:t>is a must for all.</w:t>
      </w:r>
      <w:r w:rsidR="002A6AF7" w:rsidRPr="00797149">
        <w:rPr>
          <w:rFonts w:ascii="Verdana" w:hAnsi="Verdana"/>
          <w:sz w:val="24"/>
          <w:szCs w:val="24"/>
          <w:lang w:val="en-GB"/>
        </w:rPr>
        <w:t xml:space="preserve"> It is a call to all: the future is the business of all citizens. It requires a change in our individual behaviour.</w:t>
      </w:r>
    </w:p>
    <w:p w14:paraId="6770EAF1" w14:textId="77777777" w:rsidR="001F7424" w:rsidRPr="00797149" w:rsidRDefault="001F7424" w:rsidP="002A6AF7">
      <w:pPr>
        <w:rPr>
          <w:rFonts w:ascii="Verdana" w:hAnsi="Verdana"/>
          <w:b/>
          <w:bCs/>
          <w:i/>
          <w:iCs/>
          <w:color w:val="00B050"/>
          <w:sz w:val="24"/>
          <w:szCs w:val="24"/>
          <w:lang w:val="en-GB"/>
        </w:rPr>
      </w:pPr>
    </w:p>
    <w:p w14:paraId="521B6114" w14:textId="5C2503EC" w:rsidR="001F7424" w:rsidRPr="00797149" w:rsidRDefault="006D443C" w:rsidP="001F7424">
      <w:pPr>
        <w:jc w:val="center"/>
        <w:rPr>
          <w:rFonts w:ascii="Verdana" w:hAnsi="Verdana"/>
          <w:b/>
          <w:bCs/>
          <w:color w:val="00B050"/>
          <w:sz w:val="24"/>
          <w:szCs w:val="24"/>
          <w:lang w:val="en-GB"/>
        </w:rPr>
      </w:pPr>
      <w:r w:rsidRPr="00797149">
        <w:rPr>
          <w:rFonts w:ascii="Verdana" w:hAnsi="Verdana"/>
          <w:b/>
          <w:bCs/>
          <w:color w:val="00B050"/>
          <w:sz w:val="24"/>
          <w:szCs w:val="24"/>
          <w:lang w:val="en-GB"/>
        </w:rPr>
        <w:t xml:space="preserve">1979 </w:t>
      </w:r>
      <w:r w:rsidR="001F7424" w:rsidRPr="00797149">
        <w:rPr>
          <w:rFonts w:ascii="Verdana" w:hAnsi="Verdana"/>
          <w:b/>
          <w:bCs/>
          <w:color w:val="00B050"/>
          <w:sz w:val="24"/>
          <w:szCs w:val="24"/>
          <w:lang w:val="en-GB"/>
        </w:rPr>
        <w:t xml:space="preserve">European Parliament: </w:t>
      </w:r>
      <w:r w:rsidR="00930C1F" w:rsidRPr="00797149">
        <w:rPr>
          <w:rFonts w:ascii="Verdana" w:hAnsi="Verdana"/>
          <w:b/>
          <w:bCs/>
          <w:color w:val="00B050"/>
          <w:sz w:val="24"/>
          <w:szCs w:val="24"/>
          <w:lang w:val="en-GB"/>
        </w:rPr>
        <w:t>The</w:t>
      </w:r>
      <w:r w:rsidR="001F7424" w:rsidRPr="00797149">
        <w:rPr>
          <w:rFonts w:ascii="Verdana" w:hAnsi="Verdana"/>
          <w:b/>
          <w:bCs/>
          <w:color w:val="00B050"/>
          <w:sz w:val="24"/>
          <w:szCs w:val="24"/>
          <w:lang w:val="en-GB"/>
        </w:rPr>
        <w:t xml:space="preserve"> Greens are there</w:t>
      </w:r>
      <w:r w:rsidR="005A3D37" w:rsidRPr="00797149">
        <w:rPr>
          <w:rFonts w:ascii="Verdana" w:hAnsi="Verdana"/>
          <w:b/>
          <w:bCs/>
          <w:color w:val="00B050"/>
          <w:sz w:val="24"/>
          <w:szCs w:val="24"/>
          <w:lang w:val="en-GB"/>
        </w:rPr>
        <w:t>!</w:t>
      </w:r>
    </w:p>
    <w:p w14:paraId="7A81BDD6" w14:textId="01720BEB" w:rsidR="00773DEF" w:rsidRPr="00797149" w:rsidRDefault="00773DEF" w:rsidP="00773DEF">
      <w:pPr>
        <w:jc w:val="center"/>
        <w:rPr>
          <w:rFonts w:ascii="Verdana" w:hAnsi="Verdana"/>
          <w:b/>
          <w:bCs/>
          <w:sz w:val="24"/>
          <w:szCs w:val="24"/>
          <w:lang w:val="it-IT"/>
        </w:rPr>
      </w:pPr>
      <w:r w:rsidRPr="00797149">
        <w:rPr>
          <w:rFonts w:ascii="Verdana" w:hAnsi="Verdana"/>
          <w:b/>
          <w:bCs/>
          <w:sz w:val="24"/>
          <w:szCs w:val="24"/>
          <w:lang w:val="it-IT"/>
        </w:rPr>
        <w:t>Ecological Manifesto for a Different Europe</w:t>
      </w:r>
    </w:p>
    <w:p w14:paraId="0F3FEE92" w14:textId="0854B769" w:rsidR="002A6AF7" w:rsidRPr="00797149" w:rsidRDefault="002A6AF7" w:rsidP="002A6AF7">
      <w:pPr>
        <w:jc w:val="both"/>
        <w:rPr>
          <w:rFonts w:ascii="Verdana" w:hAnsi="Verdana"/>
          <w:sz w:val="24"/>
          <w:szCs w:val="24"/>
          <w:lang w:val="en-GB"/>
        </w:rPr>
      </w:pPr>
      <w:r w:rsidRPr="00797149">
        <w:rPr>
          <w:rFonts w:ascii="Verdana" w:hAnsi="Verdana"/>
          <w:sz w:val="24"/>
          <w:szCs w:val="24"/>
          <w:lang w:val="en-GB"/>
        </w:rPr>
        <w:t>When the first direct elections of the European Parliament were announced, several environmentalists saw there an opportunity to create a public platform for disseminating their message. In a couple of countries green parties were taking shape.</w:t>
      </w:r>
    </w:p>
    <w:p w14:paraId="350CFB7B" w14:textId="7F44BD80" w:rsidR="002A6AF7" w:rsidRPr="00797149" w:rsidRDefault="002A6AF7" w:rsidP="002A6AF7">
      <w:pPr>
        <w:jc w:val="both"/>
        <w:rPr>
          <w:rFonts w:ascii="Verdana" w:hAnsi="Verdana"/>
          <w:sz w:val="24"/>
          <w:szCs w:val="24"/>
          <w:lang w:val="en-GB"/>
        </w:rPr>
      </w:pPr>
      <w:r w:rsidRPr="00797149">
        <w:rPr>
          <w:rFonts w:ascii="Verdana" w:hAnsi="Verdana"/>
          <w:sz w:val="24"/>
          <w:szCs w:val="24"/>
          <w:lang w:val="en-GB"/>
        </w:rPr>
        <w:t>At Ecoropa – a apolitical forum - we thought we should publish a manifesto, addressing it to the candidates running for these elections and to the media.</w:t>
      </w:r>
    </w:p>
    <w:p w14:paraId="0B26E3B2" w14:textId="19A64076" w:rsidR="002A6AF7" w:rsidRDefault="002A6AF7" w:rsidP="002A6AF7">
      <w:pPr>
        <w:jc w:val="both"/>
        <w:rPr>
          <w:rFonts w:ascii="Verdana" w:hAnsi="Verdana"/>
          <w:sz w:val="24"/>
          <w:szCs w:val="24"/>
          <w:lang w:val="en-GB"/>
        </w:rPr>
      </w:pPr>
      <w:r w:rsidRPr="00797149">
        <w:rPr>
          <w:rFonts w:ascii="Verdana" w:hAnsi="Verdana"/>
          <w:sz w:val="24"/>
          <w:szCs w:val="24"/>
          <w:lang w:val="en-GB"/>
        </w:rPr>
        <w:t>It was radical and prophetic. The text started dramatically:</w:t>
      </w:r>
    </w:p>
    <w:p w14:paraId="1A03A4BE" w14:textId="7243784C" w:rsidR="008311A7" w:rsidRPr="008311A7" w:rsidRDefault="008311A7" w:rsidP="002A6AF7">
      <w:pPr>
        <w:jc w:val="both"/>
        <w:rPr>
          <w:rFonts w:ascii="Verdana" w:hAnsi="Verdana"/>
          <w:i/>
          <w:iCs/>
          <w:lang w:val="en-GB"/>
        </w:rPr>
      </w:pPr>
      <w:r>
        <w:rPr>
          <w:rFonts w:ascii="Verdana" w:hAnsi="Verdana"/>
          <w:i/>
          <w:iCs/>
          <w:lang w:val="en-GB"/>
        </w:rPr>
        <w:t>(slide 20)</w:t>
      </w:r>
    </w:p>
    <w:bookmarkEnd w:id="8"/>
    <w:p w14:paraId="02772BED" w14:textId="5B991026" w:rsidR="002A6AF7" w:rsidRPr="00797149" w:rsidRDefault="002A6AF7" w:rsidP="00773DEF">
      <w:pPr>
        <w:jc w:val="both"/>
        <w:rPr>
          <w:rFonts w:ascii="Verdana" w:hAnsi="Verdana" w:cs="Tahoma"/>
          <w:i/>
          <w:iCs/>
          <w:sz w:val="24"/>
          <w:szCs w:val="24"/>
          <w:lang w:val="en-GB"/>
        </w:rPr>
      </w:pPr>
      <w:r w:rsidRPr="00797149">
        <w:rPr>
          <w:rFonts w:ascii="Verdana" w:hAnsi="Verdana" w:cs="Tahoma"/>
          <w:i/>
          <w:iCs/>
          <w:sz w:val="24"/>
          <w:szCs w:val="24"/>
          <w:lang w:val="en-GB"/>
        </w:rPr>
        <w:t>“</w:t>
      </w:r>
      <w:r w:rsidR="00773DEF" w:rsidRPr="00797149">
        <w:rPr>
          <w:rFonts w:ascii="Verdana" w:hAnsi="Verdana" w:cs="Tahoma"/>
          <w:i/>
          <w:iCs/>
          <w:sz w:val="24"/>
          <w:szCs w:val="24"/>
          <w:lang w:val="en-GB"/>
        </w:rPr>
        <w:t xml:space="preserve">The ideological spectres of the last few centuries still haunt Europe. Worse, these </w:t>
      </w:r>
      <w:bookmarkStart w:id="9" w:name="_Hlk22738626"/>
      <w:r w:rsidR="00773DEF" w:rsidRPr="00797149">
        <w:rPr>
          <w:rFonts w:ascii="Verdana" w:hAnsi="Verdana" w:cs="Tahoma"/>
          <w:i/>
          <w:iCs/>
          <w:sz w:val="24"/>
          <w:szCs w:val="24"/>
          <w:lang w:val="en-GB"/>
        </w:rPr>
        <w:t>econo</w:t>
      </w:r>
      <w:r w:rsidR="00721DDE" w:rsidRPr="00797149">
        <w:rPr>
          <w:rFonts w:ascii="Verdana" w:hAnsi="Verdana" w:cs="Tahoma"/>
          <w:i/>
          <w:iCs/>
          <w:sz w:val="24"/>
          <w:szCs w:val="24"/>
          <w:lang w:val="en-GB"/>
        </w:rPr>
        <w:t>-</w:t>
      </w:r>
      <w:r w:rsidR="00773DEF" w:rsidRPr="00797149">
        <w:rPr>
          <w:rFonts w:ascii="Verdana" w:hAnsi="Verdana" w:cs="Tahoma"/>
          <w:i/>
          <w:iCs/>
          <w:sz w:val="24"/>
          <w:szCs w:val="24"/>
          <w:lang w:val="en-GB"/>
        </w:rPr>
        <w:t>maniac spectres have</w:t>
      </w:r>
      <w:r w:rsidRPr="00797149">
        <w:rPr>
          <w:rFonts w:ascii="Verdana" w:hAnsi="Verdana" w:cs="Tahoma"/>
          <w:i/>
          <w:iCs/>
          <w:sz w:val="24"/>
          <w:szCs w:val="24"/>
          <w:lang w:val="en-GB"/>
        </w:rPr>
        <w:t xml:space="preserve"> </w:t>
      </w:r>
      <w:r w:rsidR="00773DEF" w:rsidRPr="00797149">
        <w:rPr>
          <w:rFonts w:ascii="Verdana" w:hAnsi="Verdana" w:cs="Tahoma"/>
          <w:i/>
          <w:iCs/>
          <w:sz w:val="24"/>
          <w:szCs w:val="24"/>
          <w:lang w:val="en-GB"/>
        </w:rPr>
        <w:t>become a reality and living reality has become a spectre</w:t>
      </w:r>
      <w:bookmarkEnd w:id="9"/>
      <w:r w:rsidR="00773DEF" w:rsidRPr="00797149">
        <w:rPr>
          <w:rFonts w:ascii="Verdana" w:hAnsi="Verdana" w:cs="Tahoma"/>
          <w:i/>
          <w:iCs/>
          <w:sz w:val="24"/>
          <w:szCs w:val="24"/>
          <w:lang w:val="en-GB"/>
        </w:rPr>
        <w:t xml:space="preserve">. If we look at what has been achieved and what is to be </w:t>
      </w:r>
      <w:r w:rsidR="00773DEF" w:rsidRPr="00797149">
        <w:rPr>
          <w:rFonts w:ascii="Verdana" w:hAnsi="Verdana" w:cs="Tahoma"/>
          <w:i/>
          <w:iCs/>
          <w:sz w:val="24"/>
          <w:szCs w:val="24"/>
          <w:lang w:val="en-GB"/>
        </w:rPr>
        <w:lastRenderedPageBreak/>
        <w:t>expected if we continue along the present road, we see</w:t>
      </w:r>
      <w:r w:rsidRPr="00797149">
        <w:rPr>
          <w:rFonts w:ascii="Verdana" w:hAnsi="Verdana" w:cs="Tahoma"/>
          <w:i/>
          <w:iCs/>
          <w:sz w:val="24"/>
          <w:szCs w:val="24"/>
          <w:lang w:val="en-GB"/>
        </w:rPr>
        <w:t xml:space="preserve"> </w:t>
      </w:r>
      <w:r w:rsidR="00773DEF" w:rsidRPr="00797149">
        <w:rPr>
          <w:rFonts w:ascii="Verdana" w:hAnsi="Verdana" w:cs="Tahoma"/>
          <w:i/>
          <w:iCs/>
          <w:sz w:val="24"/>
          <w:szCs w:val="24"/>
          <w:lang w:val="en-GB"/>
        </w:rPr>
        <w:t>that our society has not become the safe, healthy and peaceful community we once expected. On the contrary, itis losing meaning, quality and satisfaction. In important aspects the achievements of progress turn out to be as</w:t>
      </w:r>
      <w:r w:rsidRPr="00797149">
        <w:rPr>
          <w:rFonts w:ascii="Verdana" w:hAnsi="Verdana" w:cs="Tahoma"/>
          <w:i/>
          <w:iCs/>
          <w:sz w:val="24"/>
          <w:szCs w:val="24"/>
          <w:lang w:val="en-GB"/>
        </w:rPr>
        <w:t xml:space="preserve"> </w:t>
      </w:r>
      <w:r w:rsidR="00773DEF" w:rsidRPr="00797149">
        <w:rPr>
          <w:rFonts w:ascii="Verdana" w:hAnsi="Verdana" w:cs="Tahoma"/>
          <w:i/>
          <w:iCs/>
          <w:sz w:val="24"/>
          <w:szCs w:val="24"/>
          <w:lang w:val="en-GB"/>
        </w:rPr>
        <w:t>destructive as its failures. More and more citizens of Europe share a conviction that the present road will lead deeper into</w:t>
      </w:r>
      <w:r w:rsidRPr="00797149">
        <w:rPr>
          <w:rFonts w:ascii="Verdana" w:hAnsi="Verdana" w:cs="Tahoma"/>
          <w:i/>
          <w:iCs/>
          <w:sz w:val="24"/>
          <w:szCs w:val="24"/>
          <w:lang w:val="en-GB"/>
        </w:rPr>
        <w:t xml:space="preserve"> </w:t>
      </w:r>
      <w:r w:rsidR="00773DEF" w:rsidRPr="00797149">
        <w:rPr>
          <w:rFonts w:ascii="Verdana" w:hAnsi="Verdana" w:cs="Tahoma"/>
          <w:i/>
          <w:iCs/>
          <w:sz w:val="24"/>
          <w:szCs w:val="24"/>
          <w:lang w:val="en-GB"/>
        </w:rPr>
        <w:t>unemployment and inflation, energy dilemmas, the exhaustion of depletable resources of the environment, the</w:t>
      </w:r>
      <w:r w:rsidRPr="00797149">
        <w:rPr>
          <w:rFonts w:ascii="Verdana" w:hAnsi="Verdana" w:cs="Tahoma"/>
          <w:i/>
          <w:iCs/>
          <w:sz w:val="24"/>
          <w:szCs w:val="24"/>
          <w:lang w:val="en-GB"/>
        </w:rPr>
        <w:t xml:space="preserve"> </w:t>
      </w:r>
      <w:r w:rsidR="00773DEF" w:rsidRPr="00797149">
        <w:rPr>
          <w:rFonts w:ascii="Verdana" w:hAnsi="Verdana" w:cs="Tahoma"/>
          <w:i/>
          <w:iCs/>
          <w:sz w:val="24"/>
          <w:szCs w:val="24"/>
          <w:lang w:val="en-GB"/>
        </w:rPr>
        <w:t>spread of radioactivity and genetic deterioration, the disappearance of free space, quiet and serenity, the</w:t>
      </w:r>
      <w:r w:rsidRPr="00797149">
        <w:rPr>
          <w:rFonts w:ascii="Verdana" w:hAnsi="Verdana" w:cs="Tahoma"/>
          <w:i/>
          <w:iCs/>
          <w:sz w:val="24"/>
          <w:szCs w:val="24"/>
          <w:lang w:val="en-GB"/>
        </w:rPr>
        <w:t xml:space="preserve"> </w:t>
      </w:r>
      <w:r w:rsidR="00773DEF" w:rsidRPr="00797149">
        <w:rPr>
          <w:rFonts w:ascii="Verdana" w:hAnsi="Verdana" w:cs="Tahoma"/>
          <w:i/>
          <w:iCs/>
          <w:sz w:val="24"/>
          <w:szCs w:val="24"/>
          <w:lang w:val="en-GB"/>
        </w:rPr>
        <w:t>extinction of plants and animal life, a global arms race and a fierce conflict between North and South. All these</w:t>
      </w:r>
      <w:r w:rsidRPr="00797149">
        <w:rPr>
          <w:rFonts w:ascii="Verdana" w:hAnsi="Verdana" w:cs="Tahoma"/>
          <w:i/>
          <w:iCs/>
          <w:sz w:val="24"/>
          <w:szCs w:val="24"/>
          <w:lang w:val="en-GB"/>
        </w:rPr>
        <w:t xml:space="preserve"> </w:t>
      </w:r>
      <w:r w:rsidR="00773DEF" w:rsidRPr="00797149">
        <w:rPr>
          <w:rFonts w:ascii="Verdana" w:hAnsi="Verdana" w:cs="Tahoma"/>
          <w:i/>
          <w:iCs/>
          <w:sz w:val="24"/>
          <w:szCs w:val="24"/>
          <w:lang w:val="en-GB"/>
        </w:rPr>
        <w:t>symptoms are signals of a crisis of civilization</w:t>
      </w:r>
      <w:r w:rsidRPr="00797149">
        <w:rPr>
          <w:rFonts w:ascii="Verdana" w:hAnsi="Verdana" w:cs="Tahoma"/>
          <w:i/>
          <w:iCs/>
          <w:sz w:val="24"/>
          <w:szCs w:val="24"/>
          <w:lang w:val="en-GB"/>
        </w:rPr>
        <w:t>..</w:t>
      </w:r>
      <w:r w:rsidR="00773DEF" w:rsidRPr="00797149">
        <w:rPr>
          <w:rFonts w:ascii="Verdana" w:hAnsi="Verdana" w:cs="Tahoma"/>
          <w:i/>
          <w:iCs/>
          <w:sz w:val="24"/>
          <w:szCs w:val="24"/>
          <w:lang w:val="en-GB"/>
        </w:rPr>
        <w:t>.</w:t>
      </w:r>
      <w:r w:rsidRPr="00797149">
        <w:rPr>
          <w:rFonts w:ascii="Verdana" w:hAnsi="Verdana" w:cs="Tahoma"/>
          <w:i/>
          <w:iCs/>
          <w:sz w:val="24"/>
          <w:szCs w:val="24"/>
          <w:lang w:val="en-GB"/>
        </w:rPr>
        <w:t>”</w:t>
      </w:r>
      <w:r w:rsidR="00773DEF" w:rsidRPr="00797149">
        <w:rPr>
          <w:rFonts w:ascii="Verdana" w:hAnsi="Verdana" w:cs="Tahoma"/>
          <w:i/>
          <w:iCs/>
          <w:sz w:val="24"/>
          <w:szCs w:val="24"/>
          <w:lang w:val="en-GB"/>
        </w:rPr>
        <w:t xml:space="preserve"> </w:t>
      </w:r>
    </w:p>
    <w:p w14:paraId="79F2DA8D" w14:textId="375BC34B" w:rsidR="00361476" w:rsidRPr="00797149" w:rsidRDefault="00361476" w:rsidP="00773DEF">
      <w:pPr>
        <w:jc w:val="both"/>
        <w:rPr>
          <w:rFonts w:ascii="Verdana" w:hAnsi="Verdana"/>
          <w:sz w:val="24"/>
          <w:szCs w:val="24"/>
          <w:lang w:val="en-GB"/>
        </w:rPr>
      </w:pPr>
      <w:r w:rsidRPr="00797149">
        <w:rPr>
          <w:rFonts w:ascii="Verdana" w:hAnsi="Verdana"/>
          <w:sz w:val="24"/>
          <w:szCs w:val="24"/>
          <w:lang w:val="en-GB"/>
        </w:rPr>
        <w:t xml:space="preserve">In March 1979 </w:t>
      </w:r>
      <w:r w:rsidR="00721DDE" w:rsidRPr="00797149">
        <w:rPr>
          <w:rFonts w:ascii="Verdana" w:hAnsi="Verdana"/>
          <w:sz w:val="24"/>
          <w:szCs w:val="24"/>
          <w:lang w:val="en-GB"/>
        </w:rPr>
        <w:t>Ecoropa</w:t>
      </w:r>
      <w:r w:rsidRPr="00797149">
        <w:rPr>
          <w:rFonts w:ascii="Verdana" w:hAnsi="Verdana"/>
          <w:sz w:val="24"/>
          <w:szCs w:val="24"/>
          <w:lang w:val="en-GB"/>
        </w:rPr>
        <w:t xml:space="preserve"> held a press conference I organised at the International Press Centre, Charlemagne, in Brussels. It was well attended by the Brussels based media.</w:t>
      </w:r>
    </w:p>
    <w:p w14:paraId="69427E00" w14:textId="256F3179" w:rsidR="00361476" w:rsidRPr="00797149" w:rsidRDefault="00361476" w:rsidP="00773DEF">
      <w:pPr>
        <w:jc w:val="both"/>
        <w:rPr>
          <w:rFonts w:ascii="Verdana" w:hAnsi="Verdana"/>
          <w:sz w:val="24"/>
          <w:szCs w:val="24"/>
          <w:lang w:val="en-GB"/>
        </w:rPr>
      </w:pPr>
      <w:r w:rsidRPr="00797149">
        <w:rPr>
          <w:rFonts w:ascii="Verdana" w:hAnsi="Verdana"/>
          <w:sz w:val="24"/>
          <w:szCs w:val="24"/>
          <w:lang w:val="en-GB"/>
        </w:rPr>
        <w:t xml:space="preserve">The response to our appeal was disappointing. In Belgium only two candidates subscribed to it. </w:t>
      </w:r>
    </w:p>
    <w:p w14:paraId="635A4FB4" w14:textId="2B10EC85" w:rsidR="00FD7A3F" w:rsidRDefault="00FD7A3F" w:rsidP="003C3412">
      <w:pPr>
        <w:jc w:val="center"/>
        <w:rPr>
          <w:rFonts w:ascii="Verdana" w:hAnsi="Verdana"/>
          <w:b/>
          <w:bCs/>
          <w:sz w:val="24"/>
          <w:szCs w:val="24"/>
          <w:lang w:val="en-GB"/>
        </w:rPr>
      </w:pPr>
      <w:r w:rsidRPr="00797149">
        <w:rPr>
          <w:rFonts w:ascii="Verdana" w:hAnsi="Verdana"/>
          <w:b/>
          <w:bCs/>
          <w:sz w:val="24"/>
          <w:szCs w:val="24"/>
          <w:lang w:val="en-GB"/>
        </w:rPr>
        <w:t>The breakthrough of the Green parties</w:t>
      </w:r>
    </w:p>
    <w:p w14:paraId="473CE407" w14:textId="7F21B007" w:rsidR="008311A7" w:rsidRPr="008311A7" w:rsidRDefault="008311A7" w:rsidP="008311A7">
      <w:pPr>
        <w:jc w:val="both"/>
        <w:rPr>
          <w:rFonts w:ascii="Verdana" w:hAnsi="Verdana"/>
          <w:i/>
          <w:iCs/>
          <w:lang w:val="en-GB"/>
        </w:rPr>
      </w:pPr>
      <w:r>
        <w:rPr>
          <w:rFonts w:ascii="Verdana" w:hAnsi="Verdana"/>
          <w:i/>
          <w:iCs/>
          <w:lang w:val="en-GB"/>
        </w:rPr>
        <w:t>(slide 21</w:t>
      </w:r>
      <w:r w:rsidR="00216BF7">
        <w:rPr>
          <w:rFonts w:ascii="Verdana" w:hAnsi="Verdana"/>
          <w:i/>
          <w:iCs/>
          <w:lang w:val="en-GB"/>
        </w:rPr>
        <w:t>)</w:t>
      </w:r>
    </w:p>
    <w:p w14:paraId="7FF0CA2A" w14:textId="283B1042" w:rsidR="005D6F84" w:rsidRPr="00797149" w:rsidRDefault="005D6F84" w:rsidP="005D6F84">
      <w:pPr>
        <w:jc w:val="both"/>
        <w:rPr>
          <w:rFonts w:ascii="Verdana" w:hAnsi="Verdana"/>
          <w:sz w:val="24"/>
          <w:szCs w:val="24"/>
          <w:lang w:val="en-GB"/>
        </w:rPr>
      </w:pPr>
      <w:r w:rsidRPr="00797149">
        <w:rPr>
          <w:rFonts w:ascii="Verdana" w:hAnsi="Verdana"/>
          <w:sz w:val="24"/>
          <w:szCs w:val="24"/>
          <w:lang w:val="en-GB"/>
        </w:rPr>
        <w:t xml:space="preserve">The Germans were the first to create an ecology party under the name of </w:t>
      </w:r>
      <w:r w:rsidRPr="00797149">
        <w:rPr>
          <w:rFonts w:ascii="Verdana" w:hAnsi="Verdana"/>
          <w:i/>
          <w:iCs/>
          <w:sz w:val="24"/>
          <w:szCs w:val="24"/>
          <w:lang w:val="en-GB"/>
        </w:rPr>
        <w:t>Die Grünen</w:t>
      </w:r>
      <w:r w:rsidRPr="00797149">
        <w:rPr>
          <w:rFonts w:ascii="Verdana" w:hAnsi="Verdana"/>
          <w:sz w:val="24"/>
          <w:szCs w:val="24"/>
          <w:lang w:val="en-GB"/>
        </w:rPr>
        <w:t>. Initiatives were taken in other EU member states, however without much or any success.</w:t>
      </w:r>
    </w:p>
    <w:p w14:paraId="7CEB6D38" w14:textId="3F7B378A" w:rsidR="004F55D1" w:rsidRPr="00797149" w:rsidRDefault="004F55D1" w:rsidP="005D6F84">
      <w:pPr>
        <w:jc w:val="both"/>
        <w:rPr>
          <w:rFonts w:ascii="Verdana" w:hAnsi="Verdana"/>
          <w:sz w:val="24"/>
          <w:szCs w:val="24"/>
          <w:lang w:val="en-GB"/>
        </w:rPr>
      </w:pPr>
      <w:r w:rsidRPr="00797149">
        <w:rPr>
          <w:rFonts w:ascii="Verdana" w:hAnsi="Verdana"/>
          <w:sz w:val="24"/>
          <w:szCs w:val="24"/>
          <w:lang w:val="en-GB"/>
        </w:rPr>
        <w:t>In Belgium – always a complex state – there were two electoral colleges: a Flemish community one and a French community one. The Belgians greens were forced to split, against their will to be united. It became Agalev and Ecolo</w:t>
      </w:r>
      <w:r w:rsidR="00E31EE0" w:rsidRPr="00797149">
        <w:rPr>
          <w:rFonts w:ascii="Verdana" w:hAnsi="Verdana"/>
          <w:sz w:val="24"/>
          <w:szCs w:val="24"/>
          <w:lang w:val="en-GB"/>
        </w:rPr>
        <w:t>.</w:t>
      </w:r>
    </w:p>
    <w:p w14:paraId="2FDD0E45" w14:textId="37018D67" w:rsidR="002C635B" w:rsidRPr="00797149" w:rsidRDefault="00E31EE0" w:rsidP="002C635B">
      <w:pPr>
        <w:jc w:val="both"/>
        <w:rPr>
          <w:rFonts w:ascii="Verdana" w:hAnsi="Verdana"/>
          <w:sz w:val="24"/>
          <w:szCs w:val="24"/>
          <w:lang w:val="en-GB"/>
        </w:rPr>
      </w:pPr>
      <w:r w:rsidRPr="00797149">
        <w:rPr>
          <w:rFonts w:ascii="Verdana" w:hAnsi="Verdana"/>
          <w:sz w:val="24"/>
          <w:szCs w:val="24"/>
          <w:lang w:val="en-GB"/>
        </w:rPr>
        <w:t xml:space="preserve">I took political leave as National Secretary of the Bond Beter Leefmilieu/Inter-environment. </w:t>
      </w:r>
      <w:r w:rsidR="002C635B" w:rsidRPr="00797149">
        <w:rPr>
          <w:rFonts w:ascii="Verdana" w:hAnsi="Verdana"/>
          <w:sz w:val="24"/>
          <w:szCs w:val="24"/>
          <w:lang w:val="en-GB"/>
        </w:rPr>
        <w:t xml:space="preserve">Finding no support within the environmental movement I joined the social movement </w:t>
      </w:r>
      <w:r w:rsidR="002C635B" w:rsidRPr="00797149">
        <w:rPr>
          <w:rFonts w:ascii="Verdana" w:hAnsi="Verdana"/>
          <w:i/>
          <w:iCs/>
          <w:sz w:val="24"/>
          <w:szCs w:val="24"/>
          <w:lang w:val="en-GB"/>
        </w:rPr>
        <w:t xml:space="preserve">Anders Gaan Leven </w:t>
      </w:r>
      <w:r w:rsidR="002C635B" w:rsidRPr="00797149">
        <w:rPr>
          <w:rFonts w:ascii="Verdana" w:hAnsi="Verdana"/>
          <w:sz w:val="24"/>
          <w:szCs w:val="24"/>
          <w:lang w:val="en-GB"/>
        </w:rPr>
        <w:t>(Living otherwise)</w:t>
      </w:r>
      <w:r w:rsidR="002C635B" w:rsidRPr="00797149">
        <w:rPr>
          <w:rFonts w:ascii="Verdana" w:hAnsi="Verdana"/>
          <w:b/>
          <w:bCs/>
          <w:sz w:val="24"/>
          <w:szCs w:val="24"/>
          <w:lang w:val="en-GB"/>
        </w:rPr>
        <w:t xml:space="preserve"> </w:t>
      </w:r>
      <w:r w:rsidR="002C635B" w:rsidRPr="00797149">
        <w:rPr>
          <w:rFonts w:ascii="Verdana" w:hAnsi="Verdana"/>
          <w:sz w:val="24"/>
          <w:szCs w:val="24"/>
          <w:lang w:val="en-GB"/>
        </w:rPr>
        <w:t xml:space="preserve">founded by </w:t>
      </w:r>
      <w:r w:rsidRPr="00797149">
        <w:rPr>
          <w:rFonts w:ascii="Verdana" w:hAnsi="Verdana"/>
          <w:sz w:val="24"/>
          <w:szCs w:val="24"/>
          <w:lang w:val="en-GB"/>
        </w:rPr>
        <w:t>the Belgian Jesuit and</w:t>
      </w:r>
      <w:r w:rsidR="002C635B" w:rsidRPr="00797149">
        <w:rPr>
          <w:rFonts w:ascii="Verdana" w:hAnsi="Verdana"/>
          <w:sz w:val="24"/>
          <w:szCs w:val="24"/>
          <w:lang w:val="en-GB"/>
        </w:rPr>
        <w:t xml:space="preserve"> activist Luc Versteylen. He had a small but significant network all over Flanders. </w:t>
      </w:r>
      <w:proofErr w:type="gramStart"/>
      <w:r w:rsidR="002C635B" w:rsidRPr="00797149">
        <w:rPr>
          <w:rFonts w:ascii="Verdana" w:hAnsi="Verdana"/>
          <w:sz w:val="24"/>
          <w:szCs w:val="24"/>
          <w:lang w:val="en-GB"/>
        </w:rPr>
        <w:t>On the basis of</w:t>
      </w:r>
      <w:proofErr w:type="gramEnd"/>
      <w:r w:rsidR="002C635B" w:rsidRPr="00797149">
        <w:rPr>
          <w:rFonts w:ascii="Verdana" w:hAnsi="Verdana"/>
          <w:sz w:val="24"/>
          <w:szCs w:val="24"/>
          <w:lang w:val="en-GB"/>
        </w:rPr>
        <w:t xml:space="preserve"> the Ecoropa manifesto </w:t>
      </w:r>
      <w:r w:rsidR="007336E1" w:rsidRPr="00797149">
        <w:rPr>
          <w:rFonts w:ascii="Verdana" w:hAnsi="Verdana"/>
          <w:sz w:val="24"/>
          <w:szCs w:val="24"/>
          <w:lang w:val="en-GB"/>
        </w:rPr>
        <w:t>we wrote a ten</w:t>
      </w:r>
      <w:r w:rsidR="00361476" w:rsidRPr="00797149">
        <w:rPr>
          <w:rFonts w:ascii="Verdana" w:hAnsi="Verdana"/>
          <w:sz w:val="24"/>
          <w:szCs w:val="24"/>
          <w:lang w:val="en-GB"/>
        </w:rPr>
        <w:t>-</w:t>
      </w:r>
      <w:r w:rsidR="007336E1" w:rsidRPr="00797149">
        <w:rPr>
          <w:rFonts w:ascii="Verdana" w:hAnsi="Verdana"/>
          <w:sz w:val="24"/>
          <w:szCs w:val="24"/>
          <w:lang w:val="en-GB"/>
        </w:rPr>
        <w:t xml:space="preserve">point election programme and recruited candidates for a list I was heading under the name </w:t>
      </w:r>
      <w:r w:rsidR="007336E1" w:rsidRPr="00797149">
        <w:rPr>
          <w:rFonts w:ascii="Verdana" w:hAnsi="Verdana"/>
          <w:i/>
          <w:iCs/>
          <w:sz w:val="24"/>
          <w:szCs w:val="24"/>
          <w:lang w:val="en-GB"/>
        </w:rPr>
        <w:t>Agalev</w:t>
      </w:r>
      <w:r w:rsidR="007336E1" w:rsidRPr="00797149">
        <w:rPr>
          <w:rFonts w:ascii="Verdana" w:hAnsi="Verdana"/>
          <w:sz w:val="24"/>
          <w:szCs w:val="24"/>
          <w:lang w:val="en-GB"/>
        </w:rPr>
        <w:t xml:space="preserve">. Despite we had no access to the national radio and television channels and no funds for a media campaign, we made a good score of nearly 3% of the votes. Not </w:t>
      </w:r>
      <w:r w:rsidR="00721DDE" w:rsidRPr="00797149">
        <w:rPr>
          <w:rFonts w:ascii="Verdana" w:hAnsi="Verdana"/>
          <w:sz w:val="24"/>
          <w:szCs w:val="24"/>
          <w:lang w:val="en-GB"/>
        </w:rPr>
        <w:t>enough</w:t>
      </w:r>
      <w:r w:rsidR="007336E1" w:rsidRPr="00797149">
        <w:rPr>
          <w:rFonts w:ascii="Verdana" w:hAnsi="Verdana"/>
          <w:sz w:val="24"/>
          <w:szCs w:val="24"/>
          <w:lang w:val="en-GB"/>
        </w:rPr>
        <w:t xml:space="preserve"> for a seat. But it was the breakthrough of the Flemish greens, becoming the largest of the small parties.</w:t>
      </w:r>
    </w:p>
    <w:p w14:paraId="6A032298" w14:textId="4A6AE85D" w:rsidR="00803406" w:rsidRDefault="007336E1" w:rsidP="00803406">
      <w:pPr>
        <w:jc w:val="both"/>
        <w:rPr>
          <w:rFonts w:ascii="Verdana" w:hAnsi="Verdana"/>
          <w:sz w:val="24"/>
          <w:szCs w:val="24"/>
          <w:lang w:val="en-GB"/>
        </w:rPr>
      </w:pPr>
      <w:r w:rsidRPr="00797149">
        <w:rPr>
          <w:rFonts w:ascii="Verdana" w:hAnsi="Verdana"/>
          <w:sz w:val="24"/>
          <w:szCs w:val="24"/>
          <w:lang w:val="en-GB"/>
        </w:rPr>
        <w:t>I lost my job without the financial compensation I should have received</w:t>
      </w:r>
      <w:r w:rsidR="00721DDE" w:rsidRPr="00797149">
        <w:rPr>
          <w:rFonts w:ascii="Verdana" w:hAnsi="Verdana"/>
          <w:sz w:val="24"/>
          <w:szCs w:val="24"/>
          <w:lang w:val="en-GB"/>
        </w:rPr>
        <w:t xml:space="preserve">, </w:t>
      </w:r>
      <w:r w:rsidRPr="00797149">
        <w:rPr>
          <w:rFonts w:ascii="Verdana" w:hAnsi="Verdana"/>
          <w:sz w:val="24"/>
          <w:szCs w:val="24"/>
          <w:lang w:val="en-GB"/>
        </w:rPr>
        <w:t xml:space="preserve">as </w:t>
      </w:r>
      <w:r w:rsidR="00721DDE" w:rsidRPr="00797149">
        <w:rPr>
          <w:rFonts w:ascii="Verdana" w:hAnsi="Verdana"/>
          <w:sz w:val="24"/>
          <w:szCs w:val="24"/>
          <w:lang w:val="en-GB"/>
        </w:rPr>
        <w:t xml:space="preserve">my employer, </w:t>
      </w:r>
      <w:r w:rsidRPr="00797149">
        <w:rPr>
          <w:rFonts w:ascii="Verdana" w:hAnsi="Verdana"/>
          <w:sz w:val="24"/>
          <w:szCs w:val="24"/>
          <w:lang w:val="en-GB"/>
        </w:rPr>
        <w:t>the national association was broke. I was jobless for more than a year, devoting</w:t>
      </w:r>
      <w:r w:rsidR="00361476" w:rsidRPr="00797149">
        <w:rPr>
          <w:rFonts w:ascii="Verdana" w:hAnsi="Verdana"/>
          <w:sz w:val="24"/>
          <w:szCs w:val="24"/>
          <w:lang w:val="en-GB"/>
        </w:rPr>
        <w:t xml:space="preserve"> my time to structuring </w:t>
      </w:r>
      <w:r w:rsidR="00361476" w:rsidRPr="00797149">
        <w:rPr>
          <w:rFonts w:ascii="Verdana" w:hAnsi="Verdana"/>
          <w:i/>
          <w:iCs/>
          <w:sz w:val="24"/>
          <w:szCs w:val="24"/>
          <w:lang w:val="en-GB"/>
        </w:rPr>
        <w:t xml:space="preserve">Agalev </w:t>
      </w:r>
      <w:r w:rsidR="00361476" w:rsidRPr="00797149">
        <w:rPr>
          <w:rFonts w:ascii="Verdana" w:hAnsi="Verdana"/>
          <w:sz w:val="24"/>
          <w:szCs w:val="24"/>
          <w:lang w:val="en-GB"/>
        </w:rPr>
        <w:t>as a party and to</w:t>
      </w:r>
      <w:r w:rsidR="00721DDE" w:rsidRPr="00797149">
        <w:rPr>
          <w:rFonts w:ascii="Verdana" w:hAnsi="Verdana"/>
          <w:sz w:val="24"/>
          <w:szCs w:val="24"/>
          <w:lang w:val="en-GB"/>
        </w:rPr>
        <w:t xml:space="preserve"> </w:t>
      </w:r>
      <w:r w:rsidR="00361476" w:rsidRPr="00797149">
        <w:rPr>
          <w:rFonts w:ascii="Verdana" w:hAnsi="Verdana"/>
          <w:sz w:val="24"/>
          <w:szCs w:val="24"/>
          <w:lang w:val="en-GB"/>
        </w:rPr>
        <w:t>housekeeping</w:t>
      </w:r>
      <w:r w:rsidR="00721DDE" w:rsidRPr="00797149">
        <w:rPr>
          <w:rFonts w:ascii="Verdana" w:hAnsi="Verdana"/>
          <w:sz w:val="24"/>
          <w:szCs w:val="24"/>
          <w:lang w:val="en-GB"/>
        </w:rPr>
        <w:t xml:space="preserve"> of my family.</w:t>
      </w:r>
    </w:p>
    <w:p w14:paraId="02612050" w14:textId="027FA69C" w:rsidR="00216BF7" w:rsidRDefault="00216BF7" w:rsidP="00803406">
      <w:pPr>
        <w:jc w:val="both"/>
        <w:rPr>
          <w:rFonts w:ascii="Verdana" w:hAnsi="Verdana"/>
          <w:i/>
          <w:iCs/>
          <w:lang w:val="en-GB"/>
        </w:rPr>
      </w:pPr>
      <w:r>
        <w:rPr>
          <w:rFonts w:ascii="Verdana" w:hAnsi="Verdana"/>
          <w:i/>
          <w:iCs/>
          <w:lang w:val="en-GB"/>
        </w:rPr>
        <w:lastRenderedPageBreak/>
        <w:t>(slide 22)</w:t>
      </w:r>
    </w:p>
    <w:p w14:paraId="76275435" w14:textId="43BE45F5" w:rsidR="00216BF7" w:rsidRPr="00216BF7" w:rsidRDefault="00216BF7" w:rsidP="00803406">
      <w:pPr>
        <w:jc w:val="both"/>
        <w:rPr>
          <w:rFonts w:ascii="Verdana" w:hAnsi="Verdana"/>
          <w:lang w:val="en-GB"/>
        </w:rPr>
      </w:pPr>
      <w:r w:rsidRPr="00216BF7">
        <w:rPr>
          <w:rFonts w:ascii="Verdana" w:hAnsi="Verdana"/>
          <w:lang w:val="en-GB"/>
        </w:rPr>
        <w:t>Picture of the press conference held in March 1979 at the IPC, Brussels</w:t>
      </w:r>
      <w:r w:rsidR="0068087B">
        <w:rPr>
          <w:rFonts w:ascii="Verdana" w:hAnsi="Verdana"/>
          <w:lang w:val="en-GB"/>
        </w:rPr>
        <w:t>.</w:t>
      </w:r>
    </w:p>
    <w:p w14:paraId="51032AE5" w14:textId="566D9DEF" w:rsidR="00216BF7" w:rsidRDefault="00216BF7" w:rsidP="00803406">
      <w:pPr>
        <w:jc w:val="both"/>
        <w:rPr>
          <w:rFonts w:ascii="Verdana" w:hAnsi="Verdana"/>
          <w:i/>
          <w:iCs/>
          <w:lang w:val="en-GB"/>
        </w:rPr>
      </w:pPr>
      <w:r w:rsidRPr="00ED60BF">
        <w:rPr>
          <w:rFonts w:ascii="Verdana" w:hAnsi="Verdana"/>
          <w:lang w:val="en-GB"/>
        </w:rPr>
        <w:t>Sitting on the floor</w:t>
      </w:r>
      <w:r>
        <w:rPr>
          <w:rFonts w:ascii="Verdana" w:hAnsi="Verdana"/>
          <w:i/>
          <w:iCs/>
          <w:lang w:val="en-GB"/>
        </w:rPr>
        <w:t>: Roland Vogt</w:t>
      </w:r>
    </w:p>
    <w:p w14:paraId="194BEA0E" w14:textId="6A8431CF" w:rsidR="00216BF7" w:rsidRDefault="00216BF7" w:rsidP="00803406">
      <w:pPr>
        <w:jc w:val="both"/>
        <w:rPr>
          <w:rFonts w:ascii="Verdana" w:hAnsi="Verdana"/>
          <w:i/>
          <w:iCs/>
          <w:lang w:val="en-GB"/>
        </w:rPr>
      </w:pPr>
      <w:r w:rsidRPr="00ED60BF">
        <w:rPr>
          <w:rFonts w:ascii="Verdana" w:hAnsi="Verdana"/>
          <w:lang w:val="en-GB"/>
        </w:rPr>
        <w:t>1</w:t>
      </w:r>
      <w:r w:rsidRPr="00ED60BF">
        <w:rPr>
          <w:rFonts w:ascii="Verdana" w:hAnsi="Verdana"/>
          <w:vertAlign w:val="superscript"/>
          <w:lang w:val="en-GB"/>
        </w:rPr>
        <w:t>st</w:t>
      </w:r>
      <w:r w:rsidRPr="00ED60BF">
        <w:rPr>
          <w:rFonts w:ascii="Verdana" w:hAnsi="Verdana"/>
          <w:lang w:val="en-GB"/>
        </w:rPr>
        <w:t xml:space="preserve"> row, from l. to r.:</w:t>
      </w:r>
      <w:r>
        <w:rPr>
          <w:rFonts w:ascii="Verdana" w:hAnsi="Verdana"/>
          <w:i/>
          <w:iCs/>
          <w:lang w:val="en-GB"/>
        </w:rPr>
        <w:t xml:space="preserve"> Joseph </w:t>
      </w:r>
      <w:proofErr w:type="spellStart"/>
      <w:r>
        <w:rPr>
          <w:rFonts w:ascii="Verdana" w:hAnsi="Verdana"/>
          <w:i/>
          <w:iCs/>
          <w:lang w:val="en-GB"/>
        </w:rPr>
        <w:t>Baus</w:t>
      </w:r>
      <w:proofErr w:type="spellEnd"/>
      <w:r>
        <w:rPr>
          <w:rFonts w:ascii="Verdana" w:hAnsi="Verdana"/>
          <w:i/>
          <w:iCs/>
          <w:lang w:val="en-GB"/>
        </w:rPr>
        <w:t xml:space="preserve">, Manfred </w:t>
      </w:r>
      <w:proofErr w:type="spellStart"/>
      <w:r>
        <w:rPr>
          <w:rFonts w:ascii="Verdana" w:hAnsi="Verdana"/>
          <w:i/>
          <w:iCs/>
          <w:lang w:val="en-GB"/>
        </w:rPr>
        <w:t>Siebker</w:t>
      </w:r>
      <w:proofErr w:type="spellEnd"/>
      <w:r>
        <w:rPr>
          <w:rFonts w:ascii="Verdana" w:hAnsi="Verdana"/>
          <w:i/>
          <w:iCs/>
          <w:lang w:val="en-GB"/>
        </w:rPr>
        <w:t xml:space="preserve">, Solange </w:t>
      </w:r>
      <w:proofErr w:type="spellStart"/>
      <w:r>
        <w:rPr>
          <w:rFonts w:ascii="Verdana" w:hAnsi="Verdana"/>
          <w:i/>
          <w:iCs/>
          <w:lang w:val="en-GB"/>
        </w:rPr>
        <w:t>Fernex</w:t>
      </w:r>
      <w:proofErr w:type="spellEnd"/>
      <w:r>
        <w:rPr>
          <w:rFonts w:ascii="Verdana" w:hAnsi="Verdana"/>
          <w:i/>
          <w:iCs/>
          <w:lang w:val="en-GB"/>
        </w:rPr>
        <w:t>,</w:t>
      </w:r>
      <w:r w:rsidR="00ED60BF">
        <w:rPr>
          <w:rFonts w:ascii="Verdana" w:hAnsi="Verdana"/>
          <w:i/>
          <w:iCs/>
          <w:lang w:val="en-GB"/>
        </w:rPr>
        <w:t xml:space="preserve"> N. &amp; N.</w:t>
      </w:r>
      <w:r>
        <w:rPr>
          <w:rFonts w:ascii="Verdana" w:hAnsi="Verdana"/>
          <w:i/>
          <w:iCs/>
          <w:lang w:val="en-GB"/>
        </w:rPr>
        <w:t xml:space="preserve"> couple of German farmers, Marco </w:t>
      </w:r>
      <w:proofErr w:type="spellStart"/>
      <w:r>
        <w:rPr>
          <w:rFonts w:ascii="Verdana" w:hAnsi="Verdana"/>
          <w:i/>
          <w:iCs/>
          <w:lang w:val="en-GB"/>
        </w:rPr>
        <w:t>Panella</w:t>
      </w:r>
      <w:proofErr w:type="spellEnd"/>
    </w:p>
    <w:p w14:paraId="4650C233" w14:textId="79C185B6" w:rsidR="00216BF7" w:rsidRDefault="00216BF7" w:rsidP="00803406">
      <w:pPr>
        <w:jc w:val="both"/>
        <w:rPr>
          <w:rFonts w:ascii="Verdana" w:hAnsi="Verdana"/>
          <w:i/>
          <w:iCs/>
          <w:lang w:val="en-GB"/>
        </w:rPr>
      </w:pPr>
      <w:r w:rsidRPr="00ED60BF">
        <w:rPr>
          <w:rFonts w:ascii="Verdana" w:hAnsi="Verdana"/>
          <w:lang w:val="en-GB"/>
        </w:rPr>
        <w:t>2</w:t>
      </w:r>
      <w:r w:rsidRPr="00ED60BF">
        <w:rPr>
          <w:rFonts w:ascii="Verdana" w:hAnsi="Verdana"/>
          <w:vertAlign w:val="superscript"/>
          <w:lang w:val="en-GB"/>
        </w:rPr>
        <w:t>nd</w:t>
      </w:r>
      <w:r w:rsidRPr="00ED60BF">
        <w:rPr>
          <w:rFonts w:ascii="Verdana" w:hAnsi="Verdana"/>
          <w:lang w:val="en-GB"/>
        </w:rPr>
        <w:t xml:space="preserve"> </w:t>
      </w:r>
      <w:r w:rsidR="0068087B" w:rsidRPr="00ED60BF">
        <w:rPr>
          <w:rFonts w:ascii="Verdana" w:hAnsi="Verdana"/>
          <w:lang w:val="en-GB"/>
        </w:rPr>
        <w:t>+ 3</w:t>
      </w:r>
      <w:r w:rsidR="0068087B" w:rsidRPr="00ED60BF">
        <w:rPr>
          <w:rFonts w:ascii="Verdana" w:hAnsi="Verdana"/>
          <w:vertAlign w:val="superscript"/>
          <w:lang w:val="en-GB"/>
        </w:rPr>
        <w:t>rd</w:t>
      </w:r>
      <w:r w:rsidR="0068087B" w:rsidRPr="00ED60BF">
        <w:rPr>
          <w:rFonts w:ascii="Verdana" w:hAnsi="Verdana"/>
          <w:lang w:val="en-GB"/>
        </w:rPr>
        <w:t xml:space="preserve"> row l. to r.:</w:t>
      </w:r>
      <w:r w:rsidR="0068087B">
        <w:rPr>
          <w:rFonts w:ascii="Verdana" w:hAnsi="Verdana"/>
          <w:i/>
          <w:iCs/>
          <w:lang w:val="en-GB"/>
        </w:rPr>
        <w:t xml:space="preserve"> Mark Dubrulle, N. (</w:t>
      </w:r>
      <w:proofErr w:type="spellStart"/>
      <w:r w:rsidR="0068087B">
        <w:rPr>
          <w:rFonts w:ascii="Verdana" w:hAnsi="Verdana"/>
          <w:i/>
          <w:iCs/>
          <w:lang w:val="en-GB"/>
        </w:rPr>
        <w:t>Grüne</w:t>
      </w:r>
      <w:proofErr w:type="spellEnd"/>
      <w:r w:rsidR="0068087B">
        <w:rPr>
          <w:rFonts w:ascii="Verdana" w:hAnsi="Verdana"/>
          <w:i/>
          <w:iCs/>
          <w:lang w:val="en-GB"/>
        </w:rPr>
        <w:t xml:space="preserve">), Luc Versteylen, Petra Kelly, Herbert </w:t>
      </w:r>
      <w:proofErr w:type="spellStart"/>
      <w:r w:rsidR="0068087B">
        <w:rPr>
          <w:rFonts w:ascii="Verdana" w:hAnsi="Verdana"/>
          <w:i/>
          <w:iCs/>
          <w:lang w:val="en-GB"/>
        </w:rPr>
        <w:t>Gruhl</w:t>
      </w:r>
      <w:proofErr w:type="spellEnd"/>
      <w:r w:rsidR="0068087B">
        <w:rPr>
          <w:rFonts w:ascii="Verdana" w:hAnsi="Verdana"/>
          <w:i/>
          <w:iCs/>
          <w:lang w:val="en-GB"/>
        </w:rPr>
        <w:t>, N. (</w:t>
      </w:r>
      <w:proofErr w:type="spellStart"/>
      <w:r w:rsidR="0068087B">
        <w:rPr>
          <w:rFonts w:ascii="Verdana" w:hAnsi="Verdana"/>
          <w:i/>
          <w:iCs/>
          <w:lang w:val="en-GB"/>
        </w:rPr>
        <w:t>Grüne</w:t>
      </w:r>
      <w:proofErr w:type="spellEnd"/>
      <w:r w:rsidR="0068087B">
        <w:rPr>
          <w:rFonts w:ascii="Verdana" w:hAnsi="Verdana"/>
          <w:i/>
          <w:iCs/>
          <w:lang w:val="en-GB"/>
        </w:rPr>
        <w:t xml:space="preserve">), Jonathan Tyler (?), two </w:t>
      </w:r>
      <w:proofErr w:type="spellStart"/>
      <w:r w:rsidR="0068087B">
        <w:rPr>
          <w:rFonts w:ascii="Verdana" w:hAnsi="Verdana"/>
          <w:i/>
          <w:iCs/>
          <w:lang w:val="en-GB"/>
        </w:rPr>
        <w:t>Grünen</w:t>
      </w:r>
      <w:proofErr w:type="spellEnd"/>
      <w:r>
        <w:rPr>
          <w:rFonts w:ascii="Verdana" w:hAnsi="Verdana"/>
          <w:i/>
          <w:iCs/>
          <w:lang w:val="en-GB"/>
        </w:rPr>
        <w:t xml:space="preserve"> </w:t>
      </w:r>
    </w:p>
    <w:p w14:paraId="1033803F" w14:textId="22CB9E5F" w:rsidR="0068087B" w:rsidRDefault="0068087B" w:rsidP="00803406">
      <w:pPr>
        <w:jc w:val="both"/>
        <w:rPr>
          <w:rFonts w:ascii="Verdana" w:hAnsi="Verdana"/>
          <w:i/>
          <w:iCs/>
          <w:lang w:val="en-GB"/>
        </w:rPr>
      </w:pPr>
    </w:p>
    <w:p w14:paraId="562ADA81" w14:textId="77777777" w:rsidR="001B6C21" w:rsidRDefault="001B6C21" w:rsidP="00803406">
      <w:pPr>
        <w:jc w:val="both"/>
        <w:rPr>
          <w:rFonts w:ascii="Verdana" w:hAnsi="Verdana"/>
          <w:i/>
          <w:iCs/>
          <w:lang w:val="en-GB"/>
        </w:rPr>
      </w:pPr>
    </w:p>
    <w:p w14:paraId="4321CC59" w14:textId="6B89BAA0" w:rsidR="0068087B" w:rsidRPr="0068087B" w:rsidRDefault="0068087B" w:rsidP="00803406">
      <w:pPr>
        <w:jc w:val="both"/>
        <w:rPr>
          <w:rFonts w:ascii="Verdana" w:hAnsi="Verdana"/>
          <w:i/>
          <w:iCs/>
          <w:lang w:val="en-GB"/>
        </w:rPr>
      </w:pPr>
      <w:r>
        <w:rPr>
          <w:rFonts w:ascii="Verdana" w:hAnsi="Verdana"/>
          <w:i/>
          <w:iCs/>
          <w:lang w:val="en-GB"/>
        </w:rPr>
        <w:t>(slide</w:t>
      </w:r>
      <w:r w:rsidR="001B6C21">
        <w:rPr>
          <w:rFonts w:ascii="Verdana" w:hAnsi="Verdana"/>
          <w:i/>
          <w:iCs/>
          <w:lang w:val="en-GB"/>
        </w:rPr>
        <w:t xml:space="preserve"> 23)</w:t>
      </w:r>
    </w:p>
    <w:p w14:paraId="7250D349" w14:textId="66FEDB04" w:rsidR="003B4051" w:rsidRDefault="003B4051" w:rsidP="0094484C">
      <w:pPr>
        <w:pBdr>
          <w:top w:val="single" w:sz="4" w:space="0" w:color="auto"/>
          <w:left w:val="single" w:sz="4" w:space="4" w:color="auto"/>
          <w:bottom w:val="single" w:sz="4" w:space="1" w:color="auto"/>
          <w:right w:val="single" w:sz="4" w:space="4" w:color="auto"/>
        </w:pBdr>
        <w:shd w:val="clear" w:color="auto" w:fill="E7E6E6" w:themeFill="background2"/>
        <w:jc w:val="center"/>
        <w:rPr>
          <w:rFonts w:ascii="Verdana" w:hAnsi="Verdana"/>
          <w:b/>
          <w:bCs/>
          <w:color w:val="00B050"/>
          <w:sz w:val="28"/>
          <w:szCs w:val="28"/>
          <w:lang w:val="en-GB"/>
        </w:rPr>
      </w:pPr>
      <w:r w:rsidRPr="00216BF7">
        <w:rPr>
          <w:rFonts w:ascii="Verdana" w:hAnsi="Verdana"/>
          <w:b/>
          <w:bCs/>
          <w:color w:val="00B050"/>
          <w:sz w:val="28"/>
          <w:szCs w:val="28"/>
          <w:lang w:val="en-GB"/>
        </w:rPr>
        <w:t>European and Green</w:t>
      </w:r>
      <w:r w:rsidR="00DC459D" w:rsidRPr="00216BF7">
        <w:rPr>
          <w:rFonts w:ascii="Verdana" w:hAnsi="Verdana"/>
          <w:b/>
          <w:bCs/>
          <w:color w:val="00B050"/>
          <w:sz w:val="28"/>
          <w:szCs w:val="28"/>
          <w:lang w:val="en-GB"/>
        </w:rPr>
        <w:t xml:space="preserve"> Pioneers</w:t>
      </w:r>
    </w:p>
    <w:p w14:paraId="5A250883" w14:textId="59258454" w:rsidR="00216BF7" w:rsidRPr="00216BF7" w:rsidRDefault="00216BF7" w:rsidP="0094484C">
      <w:pPr>
        <w:pBdr>
          <w:top w:val="single" w:sz="4" w:space="0" w:color="auto"/>
          <w:left w:val="single" w:sz="4" w:space="4" w:color="auto"/>
          <w:bottom w:val="single" w:sz="4" w:space="1" w:color="auto"/>
          <w:right w:val="single" w:sz="4" w:space="4" w:color="auto"/>
        </w:pBdr>
        <w:shd w:val="clear" w:color="auto" w:fill="E7E6E6" w:themeFill="background2"/>
        <w:jc w:val="center"/>
        <w:rPr>
          <w:rFonts w:ascii="Verdana" w:hAnsi="Verdana"/>
          <w:b/>
          <w:bCs/>
          <w:sz w:val="24"/>
          <w:szCs w:val="24"/>
          <w:lang w:val="en-GB"/>
        </w:rPr>
      </w:pPr>
      <w:r>
        <w:rPr>
          <w:rFonts w:ascii="Verdana" w:hAnsi="Verdana"/>
          <w:b/>
          <w:bCs/>
          <w:sz w:val="24"/>
          <w:szCs w:val="24"/>
          <w:lang w:val="en-GB"/>
        </w:rPr>
        <w:t>Some dear and inspiring friends I’d like to remember</w:t>
      </w:r>
    </w:p>
    <w:p w14:paraId="48129E36" w14:textId="1381F648" w:rsidR="00773DEF" w:rsidRPr="0068087B" w:rsidRDefault="003B4051" w:rsidP="0094484C">
      <w:pPr>
        <w:pStyle w:val="Sansinterligne"/>
        <w:pBdr>
          <w:top w:val="single" w:sz="4" w:space="0" w:color="auto"/>
          <w:left w:val="single" w:sz="4" w:space="4" w:color="auto"/>
          <w:bottom w:val="single" w:sz="4" w:space="1" w:color="auto"/>
          <w:right w:val="single" w:sz="4" w:space="4" w:color="auto"/>
        </w:pBdr>
        <w:shd w:val="clear" w:color="auto" w:fill="E7E6E6" w:themeFill="background2"/>
        <w:jc w:val="both"/>
        <w:rPr>
          <w:rFonts w:ascii="Verdana" w:hAnsi="Verdana" w:cs="Tahoma"/>
          <w:sz w:val="24"/>
          <w:szCs w:val="24"/>
          <w:lang w:val="en-GB"/>
        </w:rPr>
      </w:pPr>
      <w:r w:rsidRPr="0068087B">
        <w:rPr>
          <w:rFonts w:ascii="Verdana" w:hAnsi="Verdana" w:cs="Tahoma"/>
          <w:sz w:val="24"/>
          <w:szCs w:val="24"/>
          <w:lang w:val="en-GB"/>
        </w:rPr>
        <w:t>Manfred Siebker (D)</w:t>
      </w:r>
      <w:r w:rsidR="00361476" w:rsidRPr="0068087B">
        <w:rPr>
          <w:rFonts w:ascii="Verdana" w:hAnsi="Verdana" w:cs="Tahoma"/>
          <w:sz w:val="24"/>
          <w:szCs w:val="24"/>
          <w:lang w:val="en-GB"/>
        </w:rPr>
        <w:t xml:space="preserve"> </w:t>
      </w:r>
      <w:r w:rsidRPr="0068087B">
        <w:rPr>
          <w:rFonts w:ascii="Verdana" w:hAnsi="Verdana" w:cs="Tahoma"/>
          <w:sz w:val="24"/>
          <w:szCs w:val="24"/>
          <w:lang w:val="en-GB"/>
        </w:rPr>
        <w:t>Petra Kelly (D</w:t>
      </w:r>
      <w:r w:rsidR="00216BF7" w:rsidRPr="0068087B">
        <w:rPr>
          <w:rFonts w:ascii="Verdana" w:hAnsi="Verdana" w:cs="Tahoma"/>
          <w:sz w:val="24"/>
          <w:szCs w:val="24"/>
          <w:lang w:val="en-GB"/>
        </w:rPr>
        <w:t>/</w:t>
      </w:r>
      <w:r w:rsidRPr="0068087B">
        <w:rPr>
          <w:rFonts w:ascii="Verdana" w:hAnsi="Verdana" w:cs="Tahoma"/>
          <w:sz w:val="24"/>
          <w:szCs w:val="24"/>
          <w:lang w:val="en-GB"/>
        </w:rPr>
        <w:t>IRL)</w:t>
      </w:r>
      <w:r w:rsidR="00361476" w:rsidRPr="0068087B">
        <w:rPr>
          <w:rFonts w:ascii="Verdana" w:hAnsi="Verdana" w:cs="Tahoma"/>
          <w:sz w:val="24"/>
          <w:szCs w:val="24"/>
          <w:lang w:val="en-GB"/>
        </w:rPr>
        <w:t xml:space="preserve"> </w:t>
      </w:r>
      <w:r w:rsidRPr="0068087B">
        <w:rPr>
          <w:rFonts w:ascii="Verdana" w:hAnsi="Verdana" w:cs="Tahoma"/>
          <w:sz w:val="24"/>
          <w:szCs w:val="24"/>
          <w:lang w:val="en-GB"/>
        </w:rPr>
        <w:t>Edouard Kressmann (F)</w:t>
      </w:r>
      <w:r w:rsidR="00361476" w:rsidRPr="0068087B">
        <w:rPr>
          <w:rFonts w:ascii="Verdana" w:hAnsi="Verdana" w:cs="Tahoma"/>
          <w:sz w:val="24"/>
          <w:szCs w:val="24"/>
          <w:lang w:val="en-GB"/>
        </w:rPr>
        <w:t xml:space="preserve"> </w:t>
      </w:r>
      <w:r w:rsidRPr="0068087B">
        <w:rPr>
          <w:rFonts w:ascii="Verdana" w:hAnsi="Verdana" w:cs="Tahoma"/>
          <w:sz w:val="24"/>
          <w:szCs w:val="24"/>
          <w:lang w:val="en-GB"/>
        </w:rPr>
        <w:t>Denis</w:t>
      </w:r>
      <w:r w:rsidR="00361476" w:rsidRPr="0068087B">
        <w:rPr>
          <w:rFonts w:ascii="Verdana" w:hAnsi="Verdana" w:cs="Tahoma"/>
          <w:sz w:val="24"/>
          <w:szCs w:val="24"/>
          <w:lang w:val="en-GB"/>
        </w:rPr>
        <w:t xml:space="preserve"> &amp; </w:t>
      </w:r>
      <w:proofErr w:type="spellStart"/>
      <w:r w:rsidR="00361476" w:rsidRPr="0068087B">
        <w:rPr>
          <w:rFonts w:ascii="Verdana" w:hAnsi="Verdana" w:cs="Tahoma"/>
          <w:sz w:val="24"/>
          <w:szCs w:val="24"/>
          <w:lang w:val="en-GB"/>
        </w:rPr>
        <w:t>Nanik</w:t>
      </w:r>
      <w:proofErr w:type="spellEnd"/>
      <w:r w:rsidRPr="0068087B">
        <w:rPr>
          <w:rFonts w:ascii="Verdana" w:hAnsi="Verdana" w:cs="Tahoma"/>
          <w:sz w:val="24"/>
          <w:szCs w:val="24"/>
          <w:lang w:val="en-GB"/>
        </w:rPr>
        <w:t xml:space="preserve"> de Rougemont (CH</w:t>
      </w:r>
      <w:r w:rsidR="00216BF7" w:rsidRPr="0068087B">
        <w:rPr>
          <w:rFonts w:ascii="Verdana" w:hAnsi="Verdana" w:cs="Tahoma"/>
          <w:sz w:val="24"/>
          <w:szCs w:val="24"/>
          <w:lang w:val="en-GB"/>
        </w:rPr>
        <w:t xml:space="preserve">) </w:t>
      </w:r>
      <w:r w:rsidRPr="0068087B">
        <w:rPr>
          <w:rFonts w:ascii="Verdana" w:hAnsi="Verdana" w:cs="Tahoma"/>
          <w:sz w:val="24"/>
          <w:szCs w:val="24"/>
          <w:lang w:val="en-GB"/>
        </w:rPr>
        <w:t>Wouter</w:t>
      </w:r>
      <w:r w:rsidR="00216BF7" w:rsidRPr="0068087B">
        <w:rPr>
          <w:rFonts w:ascii="Verdana" w:hAnsi="Verdana" w:cs="Tahoma"/>
          <w:sz w:val="24"/>
          <w:szCs w:val="24"/>
          <w:lang w:val="en-GB"/>
        </w:rPr>
        <w:t xml:space="preserve"> &amp; Sigrid</w:t>
      </w:r>
      <w:r w:rsidRPr="0068087B">
        <w:rPr>
          <w:rFonts w:ascii="Verdana" w:hAnsi="Verdana" w:cs="Tahoma"/>
          <w:sz w:val="24"/>
          <w:szCs w:val="24"/>
          <w:lang w:val="en-GB"/>
        </w:rPr>
        <w:t xml:space="preserve"> van </w:t>
      </w:r>
      <w:proofErr w:type="spellStart"/>
      <w:r w:rsidRPr="0068087B">
        <w:rPr>
          <w:rFonts w:ascii="Verdana" w:hAnsi="Verdana" w:cs="Tahoma"/>
          <w:sz w:val="24"/>
          <w:szCs w:val="24"/>
          <w:lang w:val="en-GB"/>
        </w:rPr>
        <w:t>Dieren</w:t>
      </w:r>
      <w:proofErr w:type="spellEnd"/>
      <w:r w:rsidRPr="0068087B">
        <w:rPr>
          <w:rFonts w:ascii="Verdana" w:hAnsi="Verdana" w:cs="Tahoma"/>
          <w:sz w:val="24"/>
          <w:szCs w:val="24"/>
          <w:lang w:val="en-GB"/>
        </w:rPr>
        <w:t xml:space="preserve"> (NL)</w:t>
      </w:r>
      <w:r w:rsidR="00361476" w:rsidRPr="0068087B">
        <w:rPr>
          <w:rFonts w:ascii="Verdana" w:hAnsi="Verdana" w:cs="Tahoma"/>
          <w:sz w:val="24"/>
          <w:szCs w:val="24"/>
          <w:lang w:val="en-GB"/>
        </w:rPr>
        <w:t xml:space="preserve"> </w:t>
      </w:r>
      <w:r w:rsidRPr="0068087B">
        <w:rPr>
          <w:rFonts w:ascii="Verdana" w:hAnsi="Verdana" w:cs="Tahoma"/>
          <w:sz w:val="24"/>
          <w:szCs w:val="24"/>
          <w:lang w:val="en-GB"/>
        </w:rPr>
        <w:t>Brice Lalonde (F)</w:t>
      </w:r>
      <w:r w:rsidR="00361476" w:rsidRPr="0068087B">
        <w:rPr>
          <w:rFonts w:ascii="Verdana" w:hAnsi="Verdana" w:cs="Tahoma"/>
          <w:sz w:val="24"/>
          <w:szCs w:val="24"/>
          <w:lang w:val="en-GB"/>
        </w:rPr>
        <w:t xml:space="preserve"> </w:t>
      </w:r>
      <w:r w:rsidRPr="0068087B">
        <w:rPr>
          <w:rFonts w:ascii="Verdana" w:hAnsi="Verdana" w:cs="Tahoma"/>
          <w:sz w:val="24"/>
          <w:szCs w:val="24"/>
          <w:lang w:val="en-GB"/>
        </w:rPr>
        <w:t>Solange Ferne</w:t>
      </w:r>
      <w:r w:rsidR="00773DEF" w:rsidRPr="0068087B">
        <w:rPr>
          <w:rFonts w:ascii="Verdana" w:hAnsi="Verdana" w:cs="Tahoma"/>
          <w:sz w:val="24"/>
          <w:szCs w:val="24"/>
          <w:lang w:val="en-GB"/>
        </w:rPr>
        <w:t>x</w:t>
      </w:r>
      <w:r w:rsidRPr="0068087B">
        <w:rPr>
          <w:rFonts w:ascii="Verdana" w:hAnsi="Verdana" w:cs="Tahoma"/>
          <w:sz w:val="24"/>
          <w:szCs w:val="24"/>
          <w:lang w:val="en-GB"/>
        </w:rPr>
        <w:t xml:space="preserve"> (F)</w:t>
      </w:r>
      <w:r w:rsidR="00361476" w:rsidRPr="0068087B">
        <w:rPr>
          <w:rFonts w:ascii="Verdana" w:hAnsi="Verdana" w:cs="Tahoma"/>
          <w:sz w:val="24"/>
          <w:szCs w:val="24"/>
          <w:lang w:val="en-GB"/>
        </w:rPr>
        <w:t xml:space="preserve"> </w:t>
      </w:r>
      <w:r w:rsidRPr="0068087B">
        <w:rPr>
          <w:rFonts w:ascii="Verdana" w:hAnsi="Verdana" w:cs="Tahoma"/>
          <w:sz w:val="24"/>
          <w:szCs w:val="24"/>
          <w:lang w:val="en-GB"/>
        </w:rPr>
        <w:t>Teddy Goldsmith (GB)</w:t>
      </w:r>
      <w:r w:rsidR="00361476" w:rsidRPr="0068087B">
        <w:rPr>
          <w:rFonts w:ascii="Verdana" w:hAnsi="Verdana" w:cs="Tahoma"/>
          <w:sz w:val="24"/>
          <w:szCs w:val="24"/>
          <w:lang w:val="en-GB"/>
        </w:rPr>
        <w:t xml:space="preserve"> </w:t>
      </w:r>
      <w:r w:rsidRPr="0068087B">
        <w:rPr>
          <w:rFonts w:ascii="Verdana" w:hAnsi="Verdana" w:cs="Tahoma"/>
          <w:sz w:val="24"/>
          <w:szCs w:val="24"/>
          <w:lang w:val="en-GB"/>
        </w:rPr>
        <w:t>Diana Schumacher (GB)</w:t>
      </w:r>
      <w:r w:rsidR="00361476" w:rsidRPr="0068087B">
        <w:rPr>
          <w:rFonts w:ascii="Verdana" w:hAnsi="Verdana" w:cs="Tahoma"/>
          <w:sz w:val="24"/>
          <w:szCs w:val="24"/>
          <w:lang w:val="en-GB"/>
        </w:rPr>
        <w:t xml:space="preserve"> </w:t>
      </w:r>
      <w:r w:rsidR="00216BF7" w:rsidRPr="0068087B">
        <w:rPr>
          <w:rFonts w:ascii="Verdana" w:hAnsi="Verdana" w:cs="Tahoma"/>
          <w:sz w:val="24"/>
          <w:szCs w:val="24"/>
          <w:lang w:val="en-GB"/>
        </w:rPr>
        <w:t xml:space="preserve">Cherry Mares (GB) </w:t>
      </w:r>
      <w:r w:rsidRPr="0068087B">
        <w:rPr>
          <w:rFonts w:ascii="Verdana" w:hAnsi="Verdana" w:cs="Tahoma"/>
          <w:sz w:val="24"/>
          <w:szCs w:val="24"/>
          <w:lang w:val="en-GB"/>
        </w:rPr>
        <w:t>Ernst &amp; Christine von Weizsäcker (D)</w:t>
      </w:r>
      <w:r w:rsidR="00361476" w:rsidRPr="0068087B">
        <w:rPr>
          <w:rFonts w:ascii="Verdana" w:hAnsi="Verdana" w:cs="Tahoma"/>
          <w:sz w:val="24"/>
          <w:szCs w:val="24"/>
          <w:lang w:val="en-GB"/>
        </w:rPr>
        <w:t xml:space="preserve"> </w:t>
      </w:r>
      <w:r w:rsidRPr="0068087B">
        <w:rPr>
          <w:rFonts w:ascii="Verdana" w:hAnsi="Verdana" w:cs="Tahoma"/>
          <w:sz w:val="24"/>
          <w:szCs w:val="24"/>
          <w:lang w:val="en-GB"/>
        </w:rPr>
        <w:t xml:space="preserve">Santiago </w:t>
      </w:r>
      <w:proofErr w:type="spellStart"/>
      <w:r w:rsidRPr="0068087B">
        <w:rPr>
          <w:rFonts w:ascii="Verdana" w:hAnsi="Verdana" w:cs="Tahoma"/>
          <w:sz w:val="24"/>
          <w:szCs w:val="24"/>
          <w:lang w:val="en-GB"/>
        </w:rPr>
        <w:t>Vilanova</w:t>
      </w:r>
      <w:proofErr w:type="spellEnd"/>
      <w:r w:rsidRPr="0068087B">
        <w:rPr>
          <w:rFonts w:ascii="Verdana" w:hAnsi="Verdana" w:cs="Tahoma"/>
          <w:sz w:val="24"/>
          <w:szCs w:val="24"/>
          <w:lang w:val="en-GB"/>
        </w:rPr>
        <w:t xml:space="preserve"> </w:t>
      </w:r>
      <w:r w:rsidR="0068087B">
        <w:rPr>
          <w:rFonts w:ascii="Verdana" w:hAnsi="Verdana" w:cs="Tahoma"/>
          <w:sz w:val="24"/>
          <w:szCs w:val="24"/>
          <w:lang w:val="en-GB"/>
        </w:rPr>
        <w:t xml:space="preserve">i </w:t>
      </w:r>
      <w:proofErr w:type="spellStart"/>
      <w:r w:rsidR="0068087B">
        <w:rPr>
          <w:rFonts w:ascii="Verdana" w:hAnsi="Verdana" w:cs="Tahoma"/>
          <w:sz w:val="24"/>
          <w:szCs w:val="24"/>
          <w:lang w:val="en-GB"/>
        </w:rPr>
        <w:t>Tané</w:t>
      </w:r>
      <w:proofErr w:type="spellEnd"/>
      <w:r w:rsidR="0068087B">
        <w:rPr>
          <w:rFonts w:ascii="Verdana" w:hAnsi="Verdana" w:cs="Tahoma"/>
          <w:sz w:val="24"/>
          <w:szCs w:val="24"/>
          <w:lang w:val="en-GB"/>
        </w:rPr>
        <w:t xml:space="preserve"> </w:t>
      </w:r>
      <w:r w:rsidRPr="0068087B">
        <w:rPr>
          <w:rFonts w:ascii="Verdana" w:hAnsi="Verdana" w:cs="Tahoma"/>
          <w:sz w:val="24"/>
          <w:szCs w:val="24"/>
          <w:lang w:val="en-GB"/>
        </w:rPr>
        <w:t>(E)</w:t>
      </w:r>
      <w:r w:rsidR="00361476" w:rsidRPr="0068087B">
        <w:rPr>
          <w:rFonts w:ascii="Verdana" w:hAnsi="Verdana" w:cs="Tahoma"/>
          <w:sz w:val="24"/>
          <w:szCs w:val="24"/>
          <w:lang w:val="en-GB"/>
        </w:rPr>
        <w:t xml:space="preserve"> </w:t>
      </w:r>
      <w:r w:rsidRPr="0068087B">
        <w:rPr>
          <w:rFonts w:ascii="Verdana" w:hAnsi="Verdana" w:cs="Tahoma"/>
          <w:sz w:val="24"/>
          <w:szCs w:val="24"/>
          <w:lang w:val="en-GB"/>
        </w:rPr>
        <w:t xml:space="preserve">Marco </w:t>
      </w:r>
      <w:proofErr w:type="spellStart"/>
      <w:r w:rsidRPr="0068087B">
        <w:rPr>
          <w:rFonts w:ascii="Verdana" w:hAnsi="Verdana" w:cs="Tahoma"/>
          <w:sz w:val="24"/>
          <w:szCs w:val="24"/>
          <w:lang w:val="en-GB"/>
        </w:rPr>
        <w:t>Panella</w:t>
      </w:r>
      <w:proofErr w:type="spellEnd"/>
      <w:r w:rsidRPr="0068087B">
        <w:rPr>
          <w:rFonts w:ascii="Verdana" w:hAnsi="Verdana" w:cs="Tahoma"/>
          <w:sz w:val="24"/>
          <w:szCs w:val="24"/>
          <w:lang w:val="en-GB"/>
        </w:rPr>
        <w:t xml:space="preserve"> (I)</w:t>
      </w:r>
      <w:r w:rsidR="00361476" w:rsidRPr="0068087B">
        <w:rPr>
          <w:rFonts w:ascii="Verdana" w:hAnsi="Verdana" w:cs="Tahoma"/>
          <w:sz w:val="24"/>
          <w:szCs w:val="24"/>
          <w:lang w:val="en-GB"/>
        </w:rPr>
        <w:t xml:space="preserve"> Willem Hoogendijk (NL) </w:t>
      </w:r>
      <w:r w:rsidRPr="0068087B">
        <w:rPr>
          <w:rFonts w:ascii="Verdana" w:hAnsi="Verdana" w:cs="Tahoma"/>
          <w:sz w:val="24"/>
          <w:szCs w:val="24"/>
          <w:lang w:val="en-GB"/>
        </w:rPr>
        <w:t>Orio Giarini (I)</w:t>
      </w:r>
      <w:r w:rsidR="00773DEF" w:rsidRPr="0068087B">
        <w:rPr>
          <w:rFonts w:ascii="Verdana" w:hAnsi="Verdana" w:cs="Tahoma"/>
          <w:i/>
          <w:iCs/>
          <w:color w:val="00B050"/>
          <w:sz w:val="24"/>
          <w:szCs w:val="24"/>
          <w:lang w:val="en-GB"/>
        </w:rPr>
        <w:t xml:space="preserve"> </w:t>
      </w:r>
      <w:r w:rsidR="009E5EA3" w:rsidRPr="0068087B">
        <w:rPr>
          <w:rFonts w:ascii="Verdana" w:hAnsi="Verdana" w:cs="Tahoma"/>
          <w:sz w:val="24"/>
          <w:szCs w:val="24"/>
          <w:lang w:val="en-GB"/>
        </w:rPr>
        <w:t>Wolgang Sachs (D) Sigmund Kvaloy (N)</w:t>
      </w:r>
      <w:r w:rsidR="00DC459D" w:rsidRPr="0068087B">
        <w:rPr>
          <w:rFonts w:ascii="Verdana" w:hAnsi="Verdana" w:cs="Tahoma"/>
          <w:sz w:val="24"/>
          <w:szCs w:val="24"/>
          <w:lang w:val="en-GB"/>
        </w:rPr>
        <w:t xml:space="preserve"> Roland Vogt</w:t>
      </w:r>
      <w:r w:rsidR="000F79A1" w:rsidRPr="0068087B">
        <w:rPr>
          <w:rFonts w:ascii="Verdana" w:hAnsi="Verdana" w:cs="Tahoma"/>
          <w:sz w:val="24"/>
          <w:szCs w:val="24"/>
          <w:lang w:val="en-GB"/>
        </w:rPr>
        <w:t xml:space="preserve"> (D)</w:t>
      </w:r>
      <w:r w:rsidR="006D662E" w:rsidRPr="0068087B">
        <w:rPr>
          <w:rFonts w:ascii="Verdana" w:hAnsi="Verdana" w:cs="Tahoma"/>
          <w:sz w:val="24"/>
          <w:szCs w:val="24"/>
          <w:lang w:val="en-GB"/>
        </w:rPr>
        <w:t xml:space="preserve"> Paul &amp; Freda Blau (A) Alain Hervé (F) Pierre Laconte (B) Serg</w:t>
      </w:r>
      <w:r w:rsidR="00D04045" w:rsidRPr="0068087B">
        <w:rPr>
          <w:rFonts w:ascii="Verdana" w:hAnsi="Verdana" w:cs="Tahoma"/>
          <w:sz w:val="24"/>
          <w:szCs w:val="24"/>
          <w:lang w:val="en-GB"/>
        </w:rPr>
        <w:t>e</w:t>
      </w:r>
      <w:r w:rsidR="006D662E" w:rsidRPr="0068087B">
        <w:rPr>
          <w:rFonts w:ascii="Verdana" w:hAnsi="Verdana" w:cs="Tahoma"/>
          <w:sz w:val="24"/>
          <w:szCs w:val="24"/>
          <w:lang w:val="en-GB"/>
        </w:rPr>
        <w:t xml:space="preserve"> Moscovici (F) Armand Petitjean (F) Jacques Grinevald (CH)</w:t>
      </w:r>
      <w:r w:rsidR="00D04045" w:rsidRPr="0068087B">
        <w:rPr>
          <w:rFonts w:ascii="Verdana" w:hAnsi="Verdana" w:cs="Tahoma"/>
          <w:sz w:val="24"/>
          <w:szCs w:val="24"/>
          <w:lang w:val="en-GB"/>
        </w:rPr>
        <w:t xml:space="preserve"> Bernard Charbonneau (F)</w:t>
      </w:r>
      <w:r w:rsidR="00216BF7" w:rsidRPr="0068087B">
        <w:rPr>
          <w:rFonts w:ascii="Verdana" w:hAnsi="Verdana" w:cs="Tahoma"/>
          <w:sz w:val="24"/>
          <w:szCs w:val="24"/>
          <w:lang w:val="en-GB"/>
        </w:rPr>
        <w:t xml:space="preserve"> Carl Amery (D)</w:t>
      </w:r>
      <w:r w:rsidR="00ED60BF">
        <w:rPr>
          <w:rFonts w:ascii="Verdana" w:hAnsi="Verdana" w:cs="Tahoma"/>
          <w:sz w:val="24"/>
          <w:szCs w:val="24"/>
          <w:lang w:val="en-GB"/>
        </w:rPr>
        <w:t>…</w:t>
      </w:r>
    </w:p>
    <w:p w14:paraId="448A77C3" w14:textId="56F906F6" w:rsidR="00773DEF" w:rsidRPr="00797149" w:rsidRDefault="00773DEF" w:rsidP="00773DEF">
      <w:pPr>
        <w:jc w:val="center"/>
        <w:rPr>
          <w:rFonts w:ascii="Verdana" w:hAnsi="Verdana"/>
          <w:b/>
          <w:bCs/>
          <w:i/>
          <w:iCs/>
          <w:color w:val="00B050"/>
          <w:sz w:val="24"/>
          <w:szCs w:val="24"/>
          <w:lang w:val="en-GB"/>
        </w:rPr>
      </w:pPr>
    </w:p>
    <w:p w14:paraId="2A8CE8A8" w14:textId="235C167B" w:rsidR="00933654" w:rsidRPr="0068087B" w:rsidRDefault="00933654" w:rsidP="00773DEF">
      <w:pPr>
        <w:jc w:val="center"/>
        <w:rPr>
          <w:rFonts w:ascii="Verdana" w:hAnsi="Verdana"/>
          <w:b/>
          <w:bCs/>
          <w:i/>
          <w:iCs/>
          <w:color w:val="00B050"/>
          <w:sz w:val="28"/>
          <w:szCs w:val="28"/>
          <w:lang w:val="en-GB"/>
        </w:rPr>
      </w:pPr>
      <w:r w:rsidRPr="0068087B">
        <w:rPr>
          <w:rFonts w:ascii="Verdana" w:hAnsi="Verdana"/>
          <w:b/>
          <w:bCs/>
          <w:color w:val="00B050"/>
          <w:sz w:val="28"/>
          <w:szCs w:val="28"/>
          <w:lang w:val="en-GB"/>
        </w:rPr>
        <w:t>Greenpeace, Friends of the Earth</w:t>
      </w:r>
      <w:r w:rsidR="0038417F" w:rsidRPr="0068087B">
        <w:rPr>
          <w:rFonts w:ascii="Verdana" w:hAnsi="Verdana"/>
          <w:b/>
          <w:bCs/>
          <w:color w:val="00B050"/>
          <w:sz w:val="28"/>
          <w:szCs w:val="28"/>
          <w:lang w:val="en-GB"/>
        </w:rPr>
        <w:t>, WWF</w:t>
      </w:r>
      <w:r w:rsidRPr="0068087B">
        <w:rPr>
          <w:rFonts w:ascii="Verdana" w:hAnsi="Verdana"/>
          <w:b/>
          <w:bCs/>
          <w:color w:val="00B050"/>
          <w:sz w:val="28"/>
          <w:szCs w:val="28"/>
          <w:lang w:val="en-GB"/>
        </w:rPr>
        <w:t xml:space="preserve"> </w:t>
      </w:r>
      <w:r w:rsidRPr="0068087B">
        <w:rPr>
          <w:rFonts w:ascii="Verdana" w:hAnsi="Verdana"/>
          <w:b/>
          <w:bCs/>
          <w:i/>
          <w:iCs/>
          <w:color w:val="00B050"/>
          <w:sz w:val="28"/>
          <w:szCs w:val="28"/>
          <w:lang w:val="en-GB"/>
        </w:rPr>
        <w:t>et ali</w:t>
      </w:r>
      <w:r w:rsidR="0038417F" w:rsidRPr="0068087B">
        <w:rPr>
          <w:rFonts w:ascii="Verdana" w:hAnsi="Verdana"/>
          <w:b/>
          <w:bCs/>
          <w:i/>
          <w:iCs/>
          <w:color w:val="00B050"/>
          <w:sz w:val="28"/>
          <w:szCs w:val="28"/>
          <w:lang w:val="en-GB"/>
        </w:rPr>
        <w:t>i</w:t>
      </w:r>
    </w:p>
    <w:p w14:paraId="1ED734B1" w14:textId="7110D423" w:rsidR="003F076D" w:rsidRDefault="003F076D" w:rsidP="003F076D">
      <w:pPr>
        <w:jc w:val="center"/>
        <w:rPr>
          <w:rFonts w:ascii="Verdana" w:hAnsi="Verdana"/>
          <w:b/>
          <w:bCs/>
          <w:sz w:val="24"/>
          <w:szCs w:val="24"/>
          <w:lang w:val="en-GB"/>
        </w:rPr>
      </w:pPr>
      <w:r w:rsidRPr="00797149">
        <w:rPr>
          <w:rFonts w:ascii="Verdana" w:hAnsi="Verdana"/>
          <w:b/>
          <w:bCs/>
          <w:sz w:val="24"/>
          <w:szCs w:val="24"/>
          <w:lang w:val="en-GB"/>
        </w:rPr>
        <w:t>Greater visibility for international NGO’s</w:t>
      </w:r>
    </w:p>
    <w:p w14:paraId="2DA724B9" w14:textId="30FB2042" w:rsidR="0068087B" w:rsidRPr="0068087B" w:rsidRDefault="0068087B" w:rsidP="0068087B">
      <w:pPr>
        <w:jc w:val="both"/>
        <w:rPr>
          <w:rFonts w:ascii="Verdana" w:hAnsi="Verdana"/>
          <w:i/>
          <w:iCs/>
          <w:lang w:val="en-GB"/>
        </w:rPr>
      </w:pPr>
      <w:r>
        <w:rPr>
          <w:rFonts w:ascii="Verdana" w:hAnsi="Verdana"/>
          <w:i/>
          <w:iCs/>
          <w:lang w:val="en-GB"/>
        </w:rPr>
        <w:t>(slide 2</w:t>
      </w:r>
      <w:r w:rsidR="001B6C21">
        <w:rPr>
          <w:rFonts w:ascii="Verdana" w:hAnsi="Verdana"/>
          <w:i/>
          <w:iCs/>
          <w:lang w:val="en-GB"/>
        </w:rPr>
        <w:t>4</w:t>
      </w:r>
      <w:r>
        <w:rPr>
          <w:rFonts w:ascii="Verdana" w:hAnsi="Verdana"/>
          <w:i/>
          <w:iCs/>
          <w:lang w:val="en-GB"/>
        </w:rPr>
        <w:t>)</w:t>
      </w:r>
    </w:p>
    <w:p w14:paraId="31AD1315" w14:textId="72F94A06" w:rsidR="00933654" w:rsidRPr="0068087B" w:rsidRDefault="00933654" w:rsidP="00933654">
      <w:pPr>
        <w:pStyle w:val="Sansinterligne"/>
        <w:jc w:val="both"/>
        <w:rPr>
          <w:rFonts w:ascii="Verdana" w:hAnsi="Verdana"/>
          <w:sz w:val="24"/>
          <w:szCs w:val="24"/>
          <w:lang w:val="en-GB"/>
        </w:rPr>
      </w:pPr>
      <w:r w:rsidRPr="0068087B">
        <w:rPr>
          <w:rFonts w:ascii="Verdana" w:hAnsi="Verdana"/>
          <w:sz w:val="24"/>
          <w:szCs w:val="24"/>
          <w:lang w:val="en-GB"/>
        </w:rPr>
        <w:t xml:space="preserve">In the seventies and eighties many demonstrations and </w:t>
      </w:r>
      <w:r w:rsidR="0038417F" w:rsidRPr="0068087B">
        <w:rPr>
          <w:rFonts w:ascii="Verdana" w:hAnsi="Verdana"/>
          <w:sz w:val="24"/>
          <w:szCs w:val="24"/>
          <w:lang w:val="en-GB"/>
        </w:rPr>
        <w:t>public protest</w:t>
      </w:r>
      <w:r w:rsidRPr="0068087B">
        <w:rPr>
          <w:rFonts w:ascii="Verdana" w:hAnsi="Verdana"/>
          <w:sz w:val="24"/>
          <w:szCs w:val="24"/>
          <w:lang w:val="en-GB"/>
        </w:rPr>
        <w:t xml:space="preserve"> on the </w:t>
      </w:r>
      <w:r w:rsidR="0038417F" w:rsidRPr="0068087B">
        <w:rPr>
          <w:rFonts w:ascii="Verdana" w:hAnsi="Verdana"/>
          <w:sz w:val="24"/>
          <w:szCs w:val="24"/>
          <w:lang w:val="en-GB"/>
        </w:rPr>
        <w:t>streets or around factories, as well as large campaigns</w:t>
      </w:r>
      <w:r w:rsidRPr="0068087B">
        <w:rPr>
          <w:rFonts w:ascii="Verdana" w:hAnsi="Verdana"/>
          <w:sz w:val="24"/>
          <w:szCs w:val="24"/>
          <w:lang w:val="en-GB"/>
        </w:rPr>
        <w:t xml:space="preserve"> took place in Europe and in many other parts of the industrial</w:t>
      </w:r>
      <w:r w:rsidR="0038417F" w:rsidRPr="0068087B">
        <w:rPr>
          <w:rFonts w:ascii="Verdana" w:hAnsi="Verdana"/>
          <w:sz w:val="24"/>
          <w:szCs w:val="24"/>
          <w:lang w:val="en-GB"/>
        </w:rPr>
        <w:t xml:space="preserve"> countries.</w:t>
      </w:r>
    </w:p>
    <w:p w14:paraId="2841F79C" w14:textId="7BD1E31F" w:rsidR="0038417F" w:rsidRPr="0068087B" w:rsidRDefault="0038417F" w:rsidP="00933654">
      <w:pPr>
        <w:pStyle w:val="Sansinterligne"/>
        <w:jc w:val="both"/>
        <w:rPr>
          <w:rFonts w:ascii="Verdana" w:hAnsi="Verdana"/>
          <w:sz w:val="24"/>
          <w:szCs w:val="24"/>
          <w:lang w:val="en-GB"/>
        </w:rPr>
      </w:pPr>
      <w:r w:rsidRPr="0068087B">
        <w:rPr>
          <w:rFonts w:ascii="Verdana" w:hAnsi="Verdana"/>
          <w:sz w:val="24"/>
          <w:szCs w:val="24"/>
          <w:lang w:val="en-GB"/>
        </w:rPr>
        <w:t xml:space="preserve">Greenpeace was </w:t>
      </w:r>
      <w:proofErr w:type="gramStart"/>
      <w:r w:rsidRPr="0068087B">
        <w:rPr>
          <w:rFonts w:ascii="Verdana" w:hAnsi="Verdana"/>
          <w:sz w:val="24"/>
          <w:szCs w:val="24"/>
          <w:lang w:val="en-GB"/>
        </w:rPr>
        <w:t>definitely one</w:t>
      </w:r>
      <w:proofErr w:type="gramEnd"/>
      <w:r w:rsidRPr="0068087B">
        <w:rPr>
          <w:rFonts w:ascii="Verdana" w:hAnsi="Verdana"/>
          <w:sz w:val="24"/>
          <w:szCs w:val="24"/>
          <w:lang w:val="en-GB"/>
        </w:rPr>
        <w:t xml:space="preserve"> of the most audacious militant organisations with spectacular actions, hitting the media headlines. Though far from Europe</w:t>
      </w:r>
      <w:r w:rsidR="00ED60BF">
        <w:rPr>
          <w:rFonts w:ascii="Verdana" w:hAnsi="Verdana"/>
          <w:sz w:val="24"/>
          <w:szCs w:val="24"/>
          <w:lang w:val="en-GB"/>
        </w:rPr>
        <w:t>,</w:t>
      </w:r>
      <w:r w:rsidRPr="0068087B">
        <w:rPr>
          <w:rFonts w:ascii="Verdana" w:hAnsi="Verdana"/>
          <w:sz w:val="24"/>
          <w:szCs w:val="24"/>
          <w:lang w:val="en-GB"/>
        </w:rPr>
        <w:t xml:space="preserve"> the clash between the French military and the </w:t>
      </w:r>
      <w:r w:rsidRPr="0068087B">
        <w:rPr>
          <w:rFonts w:ascii="Verdana" w:hAnsi="Verdana"/>
          <w:i/>
          <w:iCs/>
          <w:sz w:val="24"/>
          <w:szCs w:val="24"/>
          <w:lang w:val="en-GB"/>
        </w:rPr>
        <w:t>Rainbow</w:t>
      </w:r>
      <w:r w:rsidRPr="0068087B">
        <w:rPr>
          <w:rFonts w:ascii="Verdana" w:hAnsi="Verdana"/>
          <w:sz w:val="24"/>
          <w:szCs w:val="24"/>
          <w:lang w:val="en-GB"/>
        </w:rPr>
        <w:t xml:space="preserve"> </w:t>
      </w:r>
      <w:r w:rsidRPr="0068087B">
        <w:rPr>
          <w:rFonts w:ascii="Verdana" w:hAnsi="Verdana"/>
          <w:i/>
          <w:iCs/>
          <w:sz w:val="24"/>
          <w:szCs w:val="24"/>
          <w:lang w:val="en-GB"/>
        </w:rPr>
        <w:t>Warrior</w:t>
      </w:r>
      <w:r w:rsidRPr="0068087B">
        <w:rPr>
          <w:rFonts w:ascii="Verdana" w:hAnsi="Verdana"/>
          <w:sz w:val="24"/>
          <w:szCs w:val="24"/>
          <w:lang w:val="en-GB"/>
        </w:rPr>
        <w:t xml:space="preserve"> had an enormous impact on the public.</w:t>
      </w:r>
    </w:p>
    <w:p w14:paraId="7E2CAAAD" w14:textId="129CB340" w:rsidR="0038417F" w:rsidRPr="0068087B" w:rsidRDefault="0038417F" w:rsidP="00933654">
      <w:pPr>
        <w:pStyle w:val="Sansinterligne"/>
        <w:jc w:val="both"/>
        <w:rPr>
          <w:rFonts w:ascii="Verdana" w:hAnsi="Verdana"/>
          <w:sz w:val="24"/>
          <w:szCs w:val="24"/>
          <w:lang w:val="en-GB"/>
        </w:rPr>
      </w:pPr>
    </w:p>
    <w:p w14:paraId="2F81F1EB" w14:textId="0A146019" w:rsidR="003B4051" w:rsidRPr="0068087B" w:rsidRDefault="0038417F" w:rsidP="00563618">
      <w:pPr>
        <w:pStyle w:val="Sansinterligne"/>
        <w:jc w:val="both"/>
        <w:rPr>
          <w:rFonts w:ascii="Verdana" w:hAnsi="Verdana"/>
          <w:sz w:val="24"/>
          <w:szCs w:val="24"/>
          <w:lang w:val="en-GB"/>
        </w:rPr>
      </w:pPr>
      <w:r w:rsidRPr="0068087B">
        <w:rPr>
          <w:rFonts w:ascii="Verdana" w:hAnsi="Verdana"/>
          <w:sz w:val="24"/>
          <w:szCs w:val="24"/>
          <w:lang w:val="en-GB"/>
        </w:rPr>
        <w:t xml:space="preserve">I will no longer dwell on </w:t>
      </w:r>
      <w:r w:rsidR="00563618" w:rsidRPr="0068087B">
        <w:rPr>
          <w:rFonts w:ascii="Verdana" w:hAnsi="Verdana"/>
          <w:sz w:val="24"/>
          <w:szCs w:val="24"/>
          <w:lang w:val="en-GB"/>
        </w:rPr>
        <w:t xml:space="preserve">my years of activism. </w:t>
      </w:r>
      <w:r w:rsidR="00933654" w:rsidRPr="0068087B">
        <w:rPr>
          <w:rFonts w:ascii="Verdana" w:hAnsi="Verdana"/>
          <w:sz w:val="24"/>
          <w:szCs w:val="24"/>
          <w:lang w:val="en-GB"/>
        </w:rPr>
        <w:t xml:space="preserve">The growing awareness </w:t>
      </w:r>
      <w:r w:rsidR="00563618" w:rsidRPr="0068087B">
        <w:rPr>
          <w:rFonts w:ascii="Verdana" w:hAnsi="Verdana"/>
          <w:sz w:val="24"/>
          <w:szCs w:val="24"/>
          <w:lang w:val="en-GB"/>
        </w:rPr>
        <w:t xml:space="preserve">as from the late sixties until today </w:t>
      </w:r>
      <w:r w:rsidR="00933654" w:rsidRPr="0068087B">
        <w:rPr>
          <w:rFonts w:ascii="Verdana" w:hAnsi="Verdana"/>
          <w:sz w:val="24"/>
          <w:szCs w:val="24"/>
          <w:lang w:val="en-GB"/>
        </w:rPr>
        <w:t xml:space="preserve">was not limited to </w:t>
      </w:r>
      <w:r w:rsidR="00563618" w:rsidRPr="0068087B">
        <w:rPr>
          <w:rFonts w:ascii="Verdana" w:hAnsi="Verdana"/>
          <w:sz w:val="24"/>
          <w:szCs w:val="24"/>
          <w:lang w:val="en-GB"/>
        </w:rPr>
        <w:t>the NGO’s. Public authorities, the private sector and the academic were also taken by the green wave.</w:t>
      </w:r>
    </w:p>
    <w:p w14:paraId="4AB74D16" w14:textId="7515330F" w:rsidR="00563618" w:rsidRPr="0068087B" w:rsidRDefault="00563618" w:rsidP="00563618">
      <w:pPr>
        <w:pStyle w:val="Sansinterligne"/>
        <w:jc w:val="both"/>
        <w:rPr>
          <w:rFonts w:ascii="Verdana" w:hAnsi="Verdana"/>
          <w:sz w:val="24"/>
          <w:szCs w:val="24"/>
          <w:lang w:val="en-GB"/>
        </w:rPr>
      </w:pPr>
    </w:p>
    <w:p w14:paraId="035D624F" w14:textId="76523F92" w:rsidR="00563618" w:rsidRPr="0068087B" w:rsidRDefault="00563618" w:rsidP="00563618">
      <w:pPr>
        <w:pStyle w:val="Sansinterligne"/>
        <w:jc w:val="both"/>
        <w:rPr>
          <w:rFonts w:ascii="Verdana" w:hAnsi="Verdana"/>
          <w:sz w:val="24"/>
          <w:szCs w:val="24"/>
          <w:lang w:val="en-GB"/>
        </w:rPr>
      </w:pPr>
      <w:r w:rsidRPr="0068087B">
        <w:rPr>
          <w:rFonts w:ascii="Verdana" w:hAnsi="Verdana"/>
          <w:sz w:val="24"/>
          <w:szCs w:val="24"/>
          <w:lang w:val="en-GB"/>
        </w:rPr>
        <w:t xml:space="preserve">In 1981 I resumed my professional </w:t>
      </w:r>
      <w:r w:rsidR="00A21731" w:rsidRPr="0068087B">
        <w:rPr>
          <w:rFonts w:ascii="Verdana" w:hAnsi="Verdana"/>
          <w:sz w:val="24"/>
          <w:szCs w:val="24"/>
          <w:lang w:val="en-GB"/>
        </w:rPr>
        <w:t xml:space="preserve">career </w:t>
      </w:r>
      <w:r w:rsidRPr="0068087B">
        <w:rPr>
          <w:rFonts w:ascii="Verdana" w:hAnsi="Verdana"/>
          <w:sz w:val="24"/>
          <w:szCs w:val="24"/>
          <w:lang w:val="en-GB"/>
        </w:rPr>
        <w:t>as a consultant. Let’s have a quick look at it.</w:t>
      </w:r>
    </w:p>
    <w:p w14:paraId="4954C022" w14:textId="2A2A24F0" w:rsidR="00563618" w:rsidRDefault="00563618" w:rsidP="00563618">
      <w:pPr>
        <w:pStyle w:val="Sansinterligne"/>
        <w:jc w:val="both"/>
        <w:rPr>
          <w:rFonts w:ascii="Verdana" w:hAnsi="Verdana"/>
          <w:i/>
          <w:iCs/>
          <w:lang w:val="en-GB"/>
        </w:rPr>
      </w:pPr>
    </w:p>
    <w:p w14:paraId="2DD7CE66" w14:textId="77777777" w:rsidR="001B6C21" w:rsidRPr="001B6C21" w:rsidRDefault="001B6C21" w:rsidP="00563618">
      <w:pPr>
        <w:pStyle w:val="Sansinterligne"/>
        <w:jc w:val="both"/>
        <w:rPr>
          <w:rFonts w:ascii="Verdana" w:hAnsi="Verdana"/>
          <w:i/>
          <w:iCs/>
          <w:lang w:val="en-GB"/>
        </w:rPr>
      </w:pPr>
    </w:p>
    <w:p w14:paraId="2AEB5390" w14:textId="1A4BD941" w:rsidR="00312EE7" w:rsidRPr="00ED60BF" w:rsidRDefault="00312EE7" w:rsidP="00ED60BF">
      <w:pPr>
        <w:jc w:val="center"/>
        <w:rPr>
          <w:rFonts w:ascii="Verdana" w:hAnsi="Verdana"/>
          <w:i/>
          <w:iCs/>
          <w:lang w:val="en-GB"/>
        </w:rPr>
      </w:pPr>
      <w:bookmarkStart w:id="10" w:name="_Hlk21971534"/>
      <w:bookmarkStart w:id="11" w:name="_Hlk21598785"/>
      <w:r w:rsidRPr="001B6C21">
        <w:rPr>
          <w:rFonts w:ascii="Verdana" w:hAnsi="Verdana"/>
          <w:b/>
          <w:bCs/>
          <w:color w:val="1F3864" w:themeColor="accent1" w:themeShade="80"/>
          <w:sz w:val="28"/>
          <w:szCs w:val="28"/>
          <w:lang w:val="en-GB"/>
        </w:rPr>
        <w:t>Rising awareness in industry</w:t>
      </w:r>
    </w:p>
    <w:bookmarkEnd w:id="10"/>
    <w:p w14:paraId="459B0945" w14:textId="4782D749" w:rsidR="003C3412" w:rsidRPr="00797149" w:rsidRDefault="0030696A" w:rsidP="0030696A">
      <w:pPr>
        <w:jc w:val="center"/>
        <w:rPr>
          <w:rFonts w:ascii="Verdana" w:hAnsi="Verdana"/>
          <w:b/>
          <w:bCs/>
          <w:color w:val="00B050"/>
          <w:sz w:val="24"/>
          <w:szCs w:val="24"/>
          <w:lang w:val="en-GB"/>
        </w:rPr>
      </w:pPr>
      <w:r w:rsidRPr="00797149">
        <w:rPr>
          <w:rFonts w:ascii="Verdana" w:hAnsi="Verdana"/>
          <w:b/>
          <w:bCs/>
          <w:color w:val="00B050"/>
          <w:sz w:val="24"/>
          <w:szCs w:val="24"/>
          <w:lang w:val="en-GB"/>
        </w:rPr>
        <w:t xml:space="preserve">1976 </w:t>
      </w:r>
      <w:r w:rsidR="00B54B62" w:rsidRPr="00797149">
        <w:rPr>
          <w:rFonts w:ascii="Verdana" w:hAnsi="Verdana"/>
          <w:b/>
          <w:bCs/>
          <w:color w:val="00B050"/>
          <w:sz w:val="24"/>
          <w:szCs w:val="24"/>
          <w:lang w:val="en-GB"/>
        </w:rPr>
        <w:t xml:space="preserve">IPRE / </w:t>
      </w:r>
      <w:r w:rsidRPr="00797149">
        <w:rPr>
          <w:rFonts w:ascii="Verdana" w:hAnsi="Verdana"/>
          <w:b/>
          <w:bCs/>
          <w:color w:val="00B050"/>
          <w:sz w:val="24"/>
          <w:szCs w:val="24"/>
          <w:lang w:val="en-GB"/>
        </w:rPr>
        <w:t xml:space="preserve">1993 </w:t>
      </w:r>
      <w:r w:rsidR="00B54B62" w:rsidRPr="00797149">
        <w:rPr>
          <w:rFonts w:ascii="Verdana" w:hAnsi="Verdana"/>
          <w:b/>
          <w:bCs/>
          <w:color w:val="00B050"/>
          <w:sz w:val="24"/>
          <w:szCs w:val="24"/>
          <w:lang w:val="en-GB"/>
        </w:rPr>
        <w:t>ESED</w:t>
      </w:r>
    </w:p>
    <w:p w14:paraId="0189F459" w14:textId="4F95CE67" w:rsidR="0030696A" w:rsidRPr="00797149" w:rsidRDefault="0030696A" w:rsidP="0030696A">
      <w:pPr>
        <w:pStyle w:val="Sansinterligne"/>
        <w:jc w:val="center"/>
        <w:rPr>
          <w:rFonts w:ascii="Verdana" w:hAnsi="Verdana"/>
          <w:b/>
          <w:bCs/>
          <w:sz w:val="24"/>
          <w:szCs w:val="24"/>
          <w:lang w:val="en-GB"/>
        </w:rPr>
      </w:pPr>
      <w:r w:rsidRPr="00797149">
        <w:rPr>
          <w:rFonts w:ascii="Verdana" w:hAnsi="Verdana"/>
          <w:b/>
          <w:bCs/>
          <w:sz w:val="24"/>
          <w:szCs w:val="24"/>
          <w:lang w:val="en-GB"/>
        </w:rPr>
        <w:t>Practitioners establish an International Professional Association for Environmental Affairs</w:t>
      </w:r>
    </w:p>
    <w:p w14:paraId="411C1943" w14:textId="10AEFE56" w:rsidR="0030696A" w:rsidRPr="00797149" w:rsidRDefault="0030696A" w:rsidP="0030696A">
      <w:pPr>
        <w:pStyle w:val="Sansinterligne"/>
        <w:jc w:val="center"/>
        <w:rPr>
          <w:rFonts w:ascii="Verdana" w:hAnsi="Verdana"/>
          <w:sz w:val="24"/>
          <w:szCs w:val="24"/>
          <w:lang w:val="en-GB"/>
        </w:rPr>
      </w:pPr>
      <w:r w:rsidRPr="00797149">
        <w:rPr>
          <w:rFonts w:ascii="Verdana" w:hAnsi="Verdana"/>
          <w:sz w:val="24"/>
          <w:szCs w:val="24"/>
          <w:lang w:val="en-GB"/>
        </w:rPr>
        <w:t xml:space="preserve"> becoming</w:t>
      </w:r>
    </w:p>
    <w:p w14:paraId="256CDC1A" w14:textId="6ADA41D1" w:rsidR="00FA1162" w:rsidRDefault="0030696A" w:rsidP="0030696A">
      <w:pPr>
        <w:pStyle w:val="Sansinterligne"/>
        <w:jc w:val="center"/>
        <w:rPr>
          <w:rFonts w:ascii="Verdana" w:hAnsi="Verdana"/>
          <w:b/>
          <w:bCs/>
          <w:sz w:val="24"/>
          <w:szCs w:val="24"/>
          <w:lang w:val="en-GB"/>
        </w:rPr>
      </w:pPr>
      <w:r w:rsidRPr="00797149">
        <w:rPr>
          <w:rFonts w:ascii="Verdana" w:hAnsi="Verdana"/>
          <w:b/>
          <w:bCs/>
          <w:sz w:val="24"/>
          <w:szCs w:val="24"/>
          <w:lang w:val="en-GB"/>
        </w:rPr>
        <w:t>ESED: European Society for environment and Development</w:t>
      </w:r>
    </w:p>
    <w:p w14:paraId="521BD966" w14:textId="77777777" w:rsidR="00ED60BF" w:rsidRPr="00797149" w:rsidRDefault="00ED60BF" w:rsidP="00ED60BF">
      <w:pPr>
        <w:pStyle w:val="Sansinterligne"/>
        <w:jc w:val="both"/>
        <w:rPr>
          <w:rFonts w:ascii="Verdana" w:hAnsi="Verdana"/>
          <w:b/>
          <w:bCs/>
          <w:sz w:val="24"/>
          <w:szCs w:val="24"/>
          <w:lang w:val="en-GB"/>
        </w:rPr>
      </w:pPr>
    </w:p>
    <w:p w14:paraId="51012346" w14:textId="77777777" w:rsidR="001B6C21" w:rsidRPr="00797149" w:rsidRDefault="001B6C21" w:rsidP="001B6C21">
      <w:pPr>
        <w:pStyle w:val="Sansinterligne"/>
        <w:jc w:val="both"/>
        <w:rPr>
          <w:sz w:val="24"/>
          <w:szCs w:val="24"/>
          <w:lang w:val="en-GB"/>
        </w:rPr>
      </w:pPr>
    </w:p>
    <w:p w14:paraId="6D92FC7B" w14:textId="62FE9970" w:rsidR="00C461E8" w:rsidRDefault="00ED60BF" w:rsidP="000F79A1">
      <w:pPr>
        <w:pStyle w:val="Sansinterligne"/>
        <w:jc w:val="both"/>
        <w:rPr>
          <w:rFonts w:ascii="Verdana" w:hAnsi="Verdana"/>
          <w:sz w:val="24"/>
          <w:szCs w:val="24"/>
          <w:lang w:val="en-GB"/>
        </w:rPr>
      </w:pPr>
      <w:r>
        <w:rPr>
          <w:rFonts w:ascii="Verdana" w:hAnsi="Verdana"/>
          <w:i/>
          <w:iCs/>
          <w:lang w:val="en-GB"/>
        </w:rPr>
        <w:t>(slide 25)</w:t>
      </w:r>
    </w:p>
    <w:p w14:paraId="6425878A" w14:textId="77777777" w:rsidR="001B6C21" w:rsidRPr="00797149" w:rsidRDefault="001B6C21" w:rsidP="000F79A1">
      <w:pPr>
        <w:pStyle w:val="Sansinterligne"/>
        <w:jc w:val="both"/>
        <w:rPr>
          <w:rFonts w:ascii="Verdana" w:hAnsi="Verdana"/>
          <w:sz w:val="24"/>
          <w:szCs w:val="24"/>
          <w:lang w:val="en-GB"/>
        </w:rPr>
      </w:pPr>
    </w:p>
    <w:p w14:paraId="3B3C5ECF" w14:textId="49341192" w:rsidR="000F79A1" w:rsidRPr="00797149" w:rsidRDefault="000F79A1" w:rsidP="000F79A1">
      <w:pPr>
        <w:pStyle w:val="Sansinterligne"/>
        <w:jc w:val="both"/>
        <w:rPr>
          <w:rFonts w:ascii="Verdana" w:hAnsi="Verdana"/>
          <w:sz w:val="24"/>
          <w:szCs w:val="24"/>
          <w:lang w:val="en-GB"/>
        </w:rPr>
      </w:pPr>
      <w:r w:rsidRPr="00797149">
        <w:rPr>
          <w:rFonts w:ascii="Verdana" w:hAnsi="Verdana"/>
          <w:sz w:val="24"/>
          <w:szCs w:val="24"/>
          <w:lang w:val="en-GB"/>
        </w:rPr>
        <w:t>Major industrial corporations created the function of environmental coordinators to deal with the increasing public concern about pollution. Remember the wreckage of the Torrey Canyon, the mercury contamination in Minamata, the air pollution around Bayer factories…</w:t>
      </w:r>
    </w:p>
    <w:p w14:paraId="5A3873A9" w14:textId="42BA03E5" w:rsidR="000F79A1" w:rsidRPr="00797149" w:rsidRDefault="000F79A1" w:rsidP="000F79A1">
      <w:pPr>
        <w:pStyle w:val="Sansinterligne"/>
        <w:jc w:val="both"/>
        <w:rPr>
          <w:rFonts w:ascii="Verdana" w:hAnsi="Verdana"/>
          <w:sz w:val="24"/>
          <w:szCs w:val="24"/>
          <w:lang w:val="en-GB"/>
        </w:rPr>
      </w:pPr>
    </w:p>
    <w:p w14:paraId="3183F571" w14:textId="77777777" w:rsidR="00ED60BF" w:rsidRDefault="00ED60BF" w:rsidP="000F79A1">
      <w:pPr>
        <w:pStyle w:val="Sansinterligne"/>
        <w:jc w:val="both"/>
        <w:rPr>
          <w:rFonts w:ascii="Verdana" w:hAnsi="Verdana"/>
          <w:sz w:val="24"/>
          <w:szCs w:val="24"/>
          <w:lang w:val="en-GB"/>
        </w:rPr>
      </w:pPr>
      <w:r>
        <w:rPr>
          <w:rFonts w:ascii="Verdana" w:hAnsi="Verdana"/>
          <w:sz w:val="24"/>
          <w:szCs w:val="24"/>
          <w:lang w:val="en-GB"/>
        </w:rPr>
        <w:t>Some of them</w:t>
      </w:r>
      <w:r w:rsidR="000F79A1" w:rsidRPr="00797149">
        <w:rPr>
          <w:rFonts w:ascii="Verdana" w:hAnsi="Verdana"/>
          <w:sz w:val="24"/>
          <w:szCs w:val="24"/>
          <w:lang w:val="en-GB"/>
        </w:rPr>
        <w:t xml:space="preserve"> set up the IARC - International Association of Environmental Coordinators – with a secretariat hosted by ICI</w:t>
      </w:r>
      <w:r w:rsidR="00AF357D" w:rsidRPr="00797149">
        <w:rPr>
          <w:rFonts w:ascii="Verdana" w:hAnsi="Verdana"/>
          <w:sz w:val="24"/>
          <w:szCs w:val="24"/>
          <w:lang w:val="en-GB"/>
        </w:rPr>
        <w:t xml:space="preserve"> headquarters near Brussels. It became IPRE in 1976, attracting also non-industrial practitioners. I joined as a member and became a Vice-President. Under the impulse of President Bill Cairns, a Scottish environmental consultant, IPRE became ESED,</w:t>
      </w:r>
      <w:r>
        <w:rPr>
          <w:rFonts w:ascii="Verdana" w:hAnsi="Verdana"/>
          <w:sz w:val="24"/>
          <w:szCs w:val="24"/>
          <w:lang w:val="en-GB"/>
        </w:rPr>
        <w:t xml:space="preserve"> A Premier Learned Society for Environmental Practitioners.</w:t>
      </w:r>
      <w:r w:rsidR="00AF357D" w:rsidRPr="00797149">
        <w:rPr>
          <w:rFonts w:ascii="Verdana" w:hAnsi="Verdana"/>
          <w:sz w:val="24"/>
          <w:szCs w:val="24"/>
          <w:lang w:val="en-GB"/>
        </w:rPr>
        <w:t xml:space="preserve"> </w:t>
      </w:r>
    </w:p>
    <w:p w14:paraId="76867482" w14:textId="77777777" w:rsidR="00ED60BF" w:rsidRDefault="00ED60BF" w:rsidP="000F79A1">
      <w:pPr>
        <w:pStyle w:val="Sansinterligne"/>
        <w:jc w:val="both"/>
        <w:rPr>
          <w:rFonts w:ascii="Verdana" w:hAnsi="Verdana"/>
          <w:sz w:val="24"/>
          <w:szCs w:val="24"/>
          <w:lang w:val="en-GB"/>
        </w:rPr>
      </w:pPr>
    </w:p>
    <w:p w14:paraId="37BF5092" w14:textId="261C3F66" w:rsidR="00C461E8" w:rsidRPr="00797149" w:rsidRDefault="00AF357D" w:rsidP="000F79A1">
      <w:pPr>
        <w:pStyle w:val="Sansinterligne"/>
        <w:jc w:val="both"/>
        <w:rPr>
          <w:rFonts w:ascii="Verdana" w:hAnsi="Verdana"/>
          <w:sz w:val="24"/>
          <w:szCs w:val="24"/>
          <w:lang w:val="en-GB"/>
        </w:rPr>
      </w:pPr>
      <w:r w:rsidRPr="00797149">
        <w:rPr>
          <w:rFonts w:ascii="Verdana" w:hAnsi="Verdana"/>
          <w:sz w:val="24"/>
          <w:szCs w:val="24"/>
          <w:lang w:val="en-GB"/>
        </w:rPr>
        <w:t xml:space="preserve">I chaired from </w:t>
      </w:r>
      <w:r w:rsidR="001572ED" w:rsidRPr="00797149">
        <w:rPr>
          <w:rFonts w:ascii="Verdana" w:hAnsi="Verdana"/>
          <w:sz w:val="24"/>
          <w:szCs w:val="24"/>
          <w:lang w:val="en-GB"/>
        </w:rPr>
        <w:t>1993 to 2004.</w:t>
      </w:r>
      <w:r w:rsidR="00ED60BF">
        <w:rPr>
          <w:rFonts w:ascii="Verdana" w:hAnsi="Verdana"/>
          <w:sz w:val="24"/>
          <w:szCs w:val="24"/>
          <w:lang w:val="en-GB"/>
        </w:rPr>
        <w:t xml:space="preserve"> </w:t>
      </w:r>
      <w:r w:rsidR="00C461E8" w:rsidRPr="00797149">
        <w:rPr>
          <w:rFonts w:ascii="Verdana" w:hAnsi="Verdana"/>
          <w:sz w:val="24"/>
          <w:szCs w:val="24"/>
          <w:lang w:val="en-GB"/>
        </w:rPr>
        <w:t>With at least one large conference per year, seminars and meetings ESED contributed to create awareness and a sense of corporate responsibility among industrial companies.</w:t>
      </w:r>
    </w:p>
    <w:p w14:paraId="6C2105E5" w14:textId="49EC02EC" w:rsidR="00C461E8" w:rsidRPr="00797149" w:rsidRDefault="00C461E8" w:rsidP="000F79A1">
      <w:pPr>
        <w:pStyle w:val="Sansinterligne"/>
        <w:jc w:val="both"/>
        <w:rPr>
          <w:rFonts w:ascii="Verdana" w:hAnsi="Verdana"/>
          <w:sz w:val="24"/>
          <w:szCs w:val="24"/>
          <w:lang w:val="en-GB"/>
        </w:rPr>
      </w:pPr>
    </w:p>
    <w:p w14:paraId="7E3904C0" w14:textId="7694FBEF" w:rsidR="00C461E8" w:rsidRPr="00797149" w:rsidRDefault="00C461E8" w:rsidP="000F79A1">
      <w:pPr>
        <w:pStyle w:val="Sansinterligne"/>
        <w:jc w:val="both"/>
        <w:rPr>
          <w:rFonts w:ascii="Verdana" w:hAnsi="Verdana"/>
          <w:i/>
          <w:iCs/>
          <w:sz w:val="24"/>
          <w:szCs w:val="24"/>
          <w:lang w:val="en-GB"/>
        </w:rPr>
      </w:pPr>
      <w:r w:rsidRPr="00797149">
        <w:rPr>
          <w:rFonts w:ascii="Verdana" w:hAnsi="Verdana"/>
          <w:sz w:val="24"/>
          <w:szCs w:val="24"/>
          <w:lang w:val="en-GB"/>
        </w:rPr>
        <w:t>Unfortunately</w:t>
      </w:r>
      <w:r w:rsidR="00ED60BF">
        <w:rPr>
          <w:rFonts w:ascii="Verdana" w:hAnsi="Verdana"/>
          <w:sz w:val="24"/>
          <w:szCs w:val="24"/>
          <w:lang w:val="en-GB"/>
        </w:rPr>
        <w:t>,</w:t>
      </w:r>
      <w:r w:rsidRPr="00797149">
        <w:rPr>
          <w:rFonts w:ascii="Verdana" w:hAnsi="Verdana"/>
          <w:sz w:val="24"/>
          <w:szCs w:val="24"/>
          <w:lang w:val="en-GB"/>
        </w:rPr>
        <w:t xml:space="preserve"> for some </w:t>
      </w:r>
      <w:r w:rsidR="00ED60BF">
        <w:rPr>
          <w:rFonts w:ascii="Verdana" w:hAnsi="Verdana"/>
          <w:sz w:val="24"/>
          <w:szCs w:val="24"/>
          <w:lang w:val="en-GB"/>
        </w:rPr>
        <w:t xml:space="preserve">corporations </w:t>
      </w:r>
      <w:r w:rsidRPr="00797149">
        <w:rPr>
          <w:rFonts w:ascii="Verdana" w:hAnsi="Verdana"/>
          <w:sz w:val="24"/>
          <w:szCs w:val="24"/>
          <w:lang w:val="en-GB"/>
        </w:rPr>
        <w:t xml:space="preserve">it </w:t>
      </w:r>
      <w:r w:rsidR="00ED60BF">
        <w:rPr>
          <w:rFonts w:ascii="Verdana" w:hAnsi="Verdana"/>
          <w:sz w:val="24"/>
          <w:szCs w:val="24"/>
          <w:lang w:val="en-GB"/>
        </w:rPr>
        <w:t xml:space="preserve">often </w:t>
      </w:r>
      <w:r w:rsidRPr="00797149">
        <w:rPr>
          <w:rFonts w:ascii="Verdana" w:hAnsi="Verdana"/>
          <w:sz w:val="24"/>
          <w:szCs w:val="24"/>
          <w:lang w:val="en-GB"/>
        </w:rPr>
        <w:t xml:space="preserve">meant only greenwashing. </w:t>
      </w:r>
      <w:r w:rsidR="00ED60BF">
        <w:rPr>
          <w:rFonts w:ascii="Verdana" w:hAnsi="Verdana"/>
          <w:sz w:val="24"/>
          <w:szCs w:val="24"/>
          <w:lang w:val="en-GB"/>
        </w:rPr>
        <w:t xml:space="preserve"> In some industry sectors t</w:t>
      </w:r>
      <w:r w:rsidRPr="00797149">
        <w:rPr>
          <w:rFonts w:ascii="Verdana" w:hAnsi="Verdana"/>
          <w:sz w:val="24"/>
          <w:szCs w:val="24"/>
          <w:lang w:val="en-GB"/>
        </w:rPr>
        <w:t>here was also a tendency to deny facts and figures by</w:t>
      </w:r>
      <w:r w:rsidR="00563618" w:rsidRPr="00797149">
        <w:rPr>
          <w:rFonts w:ascii="Verdana" w:hAnsi="Verdana"/>
          <w:sz w:val="24"/>
          <w:szCs w:val="24"/>
          <w:lang w:val="en-GB"/>
        </w:rPr>
        <w:t xml:space="preserve"> creating so-called scientific committees, funded by private interests. This has been masterly described by </w:t>
      </w:r>
      <w:r w:rsidR="006B5140" w:rsidRPr="00797149">
        <w:rPr>
          <w:rFonts w:ascii="Verdana" w:hAnsi="Verdana"/>
          <w:sz w:val="24"/>
          <w:szCs w:val="24"/>
          <w:lang w:val="en-GB"/>
        </w:rPr>
        <w:t xml:space="preserve">science historian Naomi Oreskes in her book </w:t>
      </w:r>
      <w:r w:rsidR="006B5140" w:rsidRPr="00797149">
        <w:rPr>
          <w:rFonts w:ascii="Verdana" w:hAnsi="Verdana"/>
          <w:i/>
          <w:iCs/>
          <w:sz w:val="24"/>
          <w:szCs w:val="24"/>
          <w:lang w:val="en-GB"/>
        </w:rPr>
        <w:t>“Merchants of Doubt”.</w:t>
      </w:r>
    </w:p>
    <w:p w14:paraId="1C90E1F7" w14:textId="77777777" w:rsidR="006D662E" w:rsidRPr="00797149" w:rsidRDefault="006D662E" w:rsidP="00E85E9C">
      <w:pPr>
        <w:rPr>
          <w:rFonts w:ascii="Verdana" w:hAnsi="Verdana"/>
          <w:b/>
          <w:bCs/>
          <w:color w:val="00B050"/>
          <w:sz w:val="24"/>
          <w:szCs w:val="24"/>
          <w:lang w:val="en-GB"/>
        </w:rPr>
      </w:pPr>
    </w:p>
    <w:p w14:paraId="527E3B51" w14:textId="592FDF28" w:rsidR="00B54B62" w:rsidRPr="00797149" w:rsidRDefault="002A6AF7" w:rsidP="003C3412">
      <w:pPr>
        <w:jc w:val="center"/>
        <w:rPr>
          <w:rFonts w:ascii="Verdana" w:hAnsi="Verdana"/>
          <w:b/>
          <w:bCs/>
          <w:color w:val="00B050"/>
          <w:sz w:val="24"/>
          <w:szCs w:val="24"/>
        </w:rPr>
      </w:pPr>
      <w:r w:rsidRPr="00797149">
        <w:rPr>
          <w:rFonts w:ascii="Verdana" w:hAnsi="Verdana"/>
          <w:b/>
          <w:bCs/>
          <w:color w:val="00B050"/>
          <w:sz w:val="24"/>
          <w:szCs w:val="24"/>
        </w:rPr>
        <w:t>AERPF</w:t>
      </w:r>
    </w:p>
    <w:p w14:paraId="47889092" w14:textId="6C8325C1" w:rsidR="00FA1162" w:rsidRPr="00797149" w:rsidRDefault="00FA1162" w:rsidP="003C3412">
      <w:pPr>
        <w:jc w:val="center"/>
        <w:rPr>
          <w:rFonts w:ascii="Verdana" w:hAnsi="Verdana"/>
          <w:b/>
          <w:bCs/>
          <w:sz w:val="24"/>
          <w:szCs w:val="24"/>
        </w:rPr>
      </w:pPr>
      <w:r w:rsidRPr="00797149">
        <w:rPr>
          <w:rFonts w:ascii="Verdana" w:hAnsi="Verdana"/>
          <w:b/>
          <w:bCs/>
          <w:sz w:val="24"/>
          <w:szCs w:val="24"/>
        </w:rPr>
        <w:t>Association Européenne pour la Réduction de la Pollution des Fibres</w:t>
      </w:r>
    </w:p>
    <w:p w14:paraId="185111E3" w14:textId="77777777" w:rsidR="007F4A66" w:rsidRPr="00797149" w:rsidRDefault="001572ED" w:rsidP="001572ED">
      <w:pPr>
        <w:jc w:val="both"/>
        <w:rPr>
          <w:rFonts w:ascii="Verdana" w:hAnsi="Verdana"/>
          <w:sz w:val="24"/>
          <w:szCs w:val="24"/>
          <w:lang w:val="en-GB"/>
        </w:rPr>
      </w:pPr>
      <w:r w:rsidRPr="00797149">
        <w:rPr>
          <w:rFonts w:ascii="Verdana" w:hAnsi="Verdana"/>
          <w:sz w:val="24"/>
          <w:szCs w:val="24"/>
          <w:lang w:val="en-GB"/>
        </w:rPr>
        <w:t xml:space="preserve">I’m mentioning this association because it is an example how in the eighties a major environmental problem led to a voluntary private initiative to address it, contributing to alert authorities and public opinion. Action was not </w:t>
      </w:r>
      <w:r w:rsidR="007F4A66" w:rsidRPr="00797149">
        <w:rPr>
          <w:rFonts w:ascii="Verdana" w:hAnsi="Verdana"/>
          <w:sz w:val="24"/>
          <w:szCs w:val="24"/>
          <w:lang w:val="en-GB"/>
        </w:rPr>
        <w:t>limited to</w:t>
      </w:r>
      <w:r w:rsidRPr="00797149">
        <w:rPr>
          <w:rFonts w:ascii="Verdana" w:hAnsi="Verdana"/>
          <w:sz w:val="24"/>
          <w:szCs w:val="24"/>
          <w:lang w:val="en-GB"/>
        </w:rPr>
        <w:t xml:space="preserve"> denouncing a very critical</w:t>
      </w:r>
      <w:r w:rsidR="007F4A66" w:rsidRPr="00797149">
        <w:rPr>
          <w:rFonts w:ascii="Verdana" w:hAnsi="Verdana"/>
          <w:sz w:val="24"/>
          <w:szCs w:val="24"/>
          <w:lang w:val="en-GB"/>
        </w:rPr>
        <w:t xml:space="preserve"> health situation, but rather aimed at disseminating unbiased information and proposing adequate measures.</w:t>
      </w:r>
    </w:p>
    <w:p w14:paraId="5FBC66B3" w14:textId="3C1AC9AB" w:rsidR="00AF2ADE" w:rsidRPr="00797149" w:rsidRDefault="007F4A66" w:rsidP="001572ED">
      <w:pPr>
        <w:jc w:val="both"/>
        <w:rPr>
          <w:rFonts w:ascii="Verdana" w:hAnsi="Verdana"/>
          <w:sz w:val="24"/>
          <w:szCs w:val="24"/>
          <w:lang w:val="en-GB"/>
        </w:rPr>
      </w:pPr>
      <w:r w:rsidRPr="00797149">
        <w:rPr>
          <w:rFonts w:ascii="Verdana" w:hAnsi="Verdana"/>
          <w:sz w:val="24"/>
          <w:szCs w:val="24"/>
          <w:lang w:val="en-GB"/>
        </w:rPr>
        <w:lastRenderedPageBreak/>
        <w:t xml:space="preserve">The asbestos crisis in Europe – long hidden or denied by the powerful industries behind it – became public further to a series of publications, denouncements by workers and </w:t>
      </w:r>
      <w:r w:rsidR="00E85E9C">
        <w:rPr>
          <w:rFonts w:ascii="Verdana" w:hAnsi="Verdana"/>
          <w:sz w:val="24"/>
          <w:szCs w:val="24"/>
          <w:lang w:val="en-GB"/>
        </w:rPr>
        <w:t xml:space="preserve">revealing </w:t>
      </w:r>
      <w:r w:rsidRPr="00797149">
        <w:rPr>
          <w:rFonts w:ascii="Verdana" w:hAnsi="Verdana"/>
          <w:sz w:val="24"/>
          <w:szCs w:val="24"/>
          <w:lang w:val="en-GB"/>
        </w:rPr>
        <w:t>articles in the press. A group of independent experts including toxicologists, medical doctors, engineers, decontamination companies, ins</w:t>
      </w:r>
      <w:r w:rsidR="00AF2ADE" w:rsidRPr="00797149">
        <w:rPr>
          <w:rFonts w:ascii="Verdana" w:hAnsi="Verdana"/>
          <w:sz w:val="24"/>
          <w:szCs w:val="24"/>
          <w:lang w:val="en-GB"/>
        </w:rPr>
        <w:t>urance brokers joined efforts to set up a platform. Under my guidance a non-profit association was founded.</w:t>
      </w:r>
      <w:r w:rsidR="00E85E9C">
        <w:rPr>
          <w:rFonts w:ascii="Verdana" w:hAnsi="Verdana"/>
          <w:sz w:val="24"/>
          <w:szCs w:val="24"/>
          <w:lang w:val="en-GB"/>
        </w:rPr>
        <w:t xml:space="preserve"> I chaired it in the first couple of years.</w:t>
      </w:r>
      <w:r w:rsidR="00AF2ADE" w:rsidRPr="00797149">
        <w:rPr>
          <w:rFonts w:ascii="Verdana" w:hAnsi="Verdana"/>
          <w:sz w:val="24"/>
          <w:szCs w:val="24"/>
          <w:lang w:val="en-GB"/>
        </w:rPr>
        <w:t xml:space="preserve"> </w:t>
      </w:r>
      <w:r w:rsidR="00E85E9C">
        <w:rPr>
          <w:rFonts w:ascii="Verdana" w:hAnsi="Verdana"/>
          <w:sz w:val="24"/>
          <w:szCs w:val="24"/>
          <w:lang w:val="en-GB"/>
        </w:rPr>
        <w:t>AERPF</w:t>
      </w:r>
      <w:r w:rsidR="00AF2ADE" w:rsidRPr="00797149">
        <w:rPr>
          <w:rFonts w:ascii="Verdana" w:hAnsi="Verdana"/>
          <w:sz w:val="24"/>
          <w:szCs w:val="24"/>
          <w:lang w:val="en-GB"/>
        </w:rPr>
        <w:t xml:space="preserve"> organised a couple of conferences and lobbied public authorities to have them act.</w:t>
      </w:r>
    </w:p>
    <w:p w14:paraId="7E4C4DE0" w14:textId="36C71645" w:rsidR="001572ED" w:rsidRPr="00797149" w:rsidRDefault="00AF2ADE" w:rsidP="001572ED">
      <w:pPr>
        <w:jc w:val="both"/>
        <w:rPr>
          <w:rFonts w:ascii="Verdana" w:hAnsi="Verdana"/>
          <w:sz w:val="24"/>
          <w:szCs w:val="24"/>
          <w:lang w:val="en-GB"/>
        </w:rPr>
      </w:pPr>
      <w:r w:rsidRPr="00797149">
        <w:rPr>
          <w:rFonts w:ascii="Verdana" w:hAnsi="Verdana"/>
          <w:sz w:val="24"/>
          <w:szCs w:val="24"/>
          <w:lang w:val="en-GB"/>
        </w:rPr>
        <w:t>The main achievement</w:t>
      </w:r>
      <w:r w:rsidR="00E85E9C">
        <w:rPr>
          <w:rFonts w:ascii="Verdana" w:hAnsi="Verdana"/>
          <w:sz w:val="24"/>
          <w:szCs w:val="24"/>
          <w:lang w:val="en-GB"/>
        </w:rPr>
        <w:t>, also under pressure of labour unions and EC civil servants,</w:t>
      </w:r>
      <w:r w:rsidRPr="00797149">
        <w:rPr>
          <w:rFonts w:ascii="Verdana" w:hAnsi="Verdana"/>
          <w:sz w:val="24"/>
          <w:szCs w:val="24"/>
          <w:lang w:val="en-GB"/>
        </w:rPr>
        <w:t xml:space="preserve"> was probably getting the decision of the European Commission to decontaminate the </w:t>
      </w:r>
      <w:proofErr w:type="spellStart"/>
      <w:r w:rsidRPr="00797149">
        <w:rPr>
          <w:rFonts w:ascii="Verdana" w:hAnsi="Verdana"/>
          <w:sz w:val="24"/>
          <w:szCs w:val="24"/>
          <w:lang w:val="en-GB"/>
        </w:rPr>
        <w:t>Berlaymont</w:t>
      </w:r>
      <w:proofErr w:type="spellEnd"/>
      <w:r w:rsidRPr="00797149">
        <w:rPr>
          <w:rFonts w:ascii="Verdana" w:hAnsi="Verdana"/>
          <w:sz w:val="24"/>
          <w:szCs w:val="24"/>
          <w:lang w:val="en-GB"/>
        </w:rPr>
        <w:t xml:space="preserve"> building</w:t>
      </w:r>
      <w:r w:rsidR="00E85E9C">
        <w:rPr>
          <w:rFonts w:ascii="Verdana" w:hAnsi="Verdana"/>
          <w:sz w:val="24"/>
          <w:szCs w:val="24"/>
          <w:lang w:val="en-GB"/>
        </w:rPr>
        <w:t>, its headquarters in Brussels.</w:t>
      </w:r>
      <w:r w:rsidR="001572ED" w:rsidRPr="00797149">
        <w:rPr>
          <w:rFonts w:ascii="Verdana" w:hAnsi="Verdana"/>
          <w:sz w:val="24"/>
          <w:szCs w:val="24"/>
          <w:lang w:val="en-GB"/>
        </w:rPr>
        <w:t xml:space="preserve"> </w:t>
      </w:r>
    </w:p>
    <w:bookmarkEnd w:id="11"/>
    <w:p w14:paraId="6B8B638F" w14:textId="76F26FFD" w:rsidR="006B5140" w:rsidRDefault="006B5140" w:rsidP="006B5140">
      <w:pPr>
        <w:jc w:val="center"/>
        <w:rPr>
          <w:rFonts w:ascii="Verdana" w:hAnsi="Verdana" w:cs="Tahoma"/>
          <w:b/>
          <w:bCs/>
          <w:color w:val="00B050"/>
          <w:sz w:val="24"/>
          <w:szCs w:val="24"/>
          <w:lang w:val="en-GB"/>
        </w:rPr>
      </w:pPr>
      <w:r w:rsidRPr="00797149">
        <w:rPr>
          <w:rFonts w:ascii="Verdana" w:hAnsi="Verdana" w:cs="Tahoma"/>
          <w:b/>
          <w:bCs/>
          <w:color w:val="00B050"/>
          <w:sz w:val="24"/>
          <w:szCs w:val="24"/>
          <w:lang w:val="en-GB"/>
        </w:rPr>
        <w:t>ENVIRONMENTAL MANAGEMENT</w:t>
      </w:r>
      <w:r w:rsidR="00E85E9C">
        <w:rPr>
          <w:rFonts w:ascii="Verdana" w:hAnsi="Verdana" w:cs="Tahoma"/>
          <w:b/>
          <w:bCs/>
          <w:color w:val="00B050"/>
          <w:sz w:val="24"/>
          <w:szCs w:val="24"/>
          <w:lang w:val="en-GB"/>
        </w:rPr>
        <w:t xml:space="preserve"> CONSULTANCIES</w:t>
      </w:r>
    </w:p>
    <w:p w14:paraId="20184EE7" w14:textId="77777777" w:rsidR="00E85E9C" w:rsidRPr="001B6C21" w:rsidRDefault="00E85E9C" w:rsidP="00E85E9C">
      <w:pPr>
        <w:rPr>
          <w:rFonts w:ascii="Verdana" w:hAnsi="Verdana" w:cs="Tahoma"/>
          <w:i/>
          <w:iCs/>
          <w:lang w:val="en-GB"/>
        </w:rPr>
      </w:pPr>
      <w:r w:rsidRPr="001B6C21">
        <w:rPr>
          <w:rFonts w:ascii="Verdana" w:hAnsi="Verdana" w:cs="Tahoma"/>
          <w:i/>
          <w:iCs/>
          <w:lang w:val="en-GB"/>
        </w:rPr>
        <w:t>(slide 26)</w:t>
      </w:r>
    </w:p>
    <w:p w14:paraId="54AAB17E" w14:textId="72625426" w:rsidR="002A6AF7" w:rsidRPr="00797149" w:rsidRDefault="006B5140" w:rsidP="006B5140">
      <w:pPr>
        <w:jc w:val="both"/>
        <w:rPr>
          <w:rFonts w:ascii="Verdana" w:hAnsi="Verdana" w:cs="Tahoma"/>
          <w:sz w:val="24"/>
          <w:szCs w:val="24"/>
          <w:lang w:val="en-GB"/>
        </w:rPr>
      </w:pPr>
      <w:r w:rsidRPr="00797149">
        <w:rPr>
          <w:rFonts w:ascii="Verdana" w:hAnsi="Verdana" w:cs="Tahoma"/>
          <w:sz w:val="24"/>
          <w:szCs w:val="24"/>
          <w:lang w:val="en-GB"/>
        </w:rPr>
        <w:t>In the Western world environmental consultancies mushroomed in the eighties and nineties, often from a core of public affairs professionals, law offices, engineering bureaus, research institutes. Within universities sustainable development centres were created.</w:t>
      </w:r>
    </w:p>
    <w:p w14:paraId="51296C3B" w14:textId="336C7ED1" w:rsidR="006B5140" w:rsidRPr="00797149" w:rsidRDefault="006B5140" w:rsidP="006B5140">
      <w:pPr>
        <w:jc w:val="both"/>
        <w:rPr>
          <w:rFonts w:ascii="Verdana" w:hAnsi="Verdana" w:cs="Tahoma"/>
          <w:sz w:val="24"/>
          <w:szCs w:val="24"/>
          <w:lang w:val="en-GB"/>
        </w:rPr>
      </w:pPr>
      <w:r w:rsidRPr="00797149">
        <w:rPr>
          <w:rFonts w:ascii="Verdana" w:hAnsi="Verdana" w:cs="Tahoma"/>
          <w:sz w:val="24"/>
          <w:szCs w:val="24"/>
          <w:lang w:val="en-GB"/>
        </w:rPr>
        <w:t>I</w:t>
      </w:r>
      <w:r w:rsidR="00262DBE" w:rsidRPr="00797149">
        <w:rPr>
          <w:rFonts w:ascii="Verdana" w:hAnsi="Verdana" w:cs="Tahoma"/>
          <w:sz w:val="24"/>
          <w:szCs w:val="24"/>
          <w:lang w:val="en-GB"/>
        </w:rPr>
        <w:t>n Europe I’d like to mention a few initiated by some of my green fellows: the IEEP in Bonn, Brussels, London and Paris</w:t>
      </w:r>
      <w:r w:rsidR="00E85E9C">
        <w:rPr>
          <w:rFonts w:ascii="Verdana" w:hAnsi="Verdana" w:cs="Tahoma"/>
          <w:sz w:val="24"/>
          <w:szCs w:val="24"/>
          <w:lang w:val="en-GB"/>
        </w:rPr>
        <w:t>;</w:t>
      </w:r>
      <w:r w:rsidR="00262DBE" w:rsidRPr="00797149">
        <w:rPr>
          <w:rFonts w:ascii="Verdana" w:hAnsi="Verdana" w:cs="Tahoma"/>
          <w:sz w:val="24"/>
          <w:szCs w:val="24"/>
          <w:lang w:val="en-GB"/>
        </w:rPr>
        <w:t xml:space="preserve"> the Wuppertal Institute in Wuppertal</w:t>
      </w:r>
      <w:r w:rsidR="00E85E9C">
        <w:rPr>
          <w:rFonts w:ascii="Verdana" w:hAnsi="Verdana" w:cs="Tahoma"/>
          <w:sz w:val="24"/>
          <w:szCs w:val="24"/>
          <w:lang w:val="en-GB"/>
        </w:rPr>
        <w:t>;</w:t>
      </w:r>
      <w:r w:rsidR="00262DBE" w:rsidRPr="00797149">
        <w:rPr>
          <w:rFonts w:ascii="Verdana" w:hAnsi="Verdana" w:cs="Tahoma"/>
          <w:sz w:val="24"/>
          <w:szCs w:val="24"/>
          <w:lang w:val="en-GB"/>
        </w:rPr>
        <w:t xml:space="preserve"> </w:t>
      </w:r>
      <w:proofErr w:type="spellStart"/>
      <w:r w:rsidR="00262DBE" w:rsidRPr="00797149">
        <w:rPr>
          <w:rFonts w:ascii="Verdana" w:hAnsi="Verdana" w:cs="Tahoma"/>
          <w:sz w:val="24"/>
          <w:szCs w:val="24"/>
          <w:lang w:val="en-GB"/>
        </w:rPr>
        <w:t>Ecobilan</w:t>
      </w:r>
      <w:proofErr w:type="spellEnd"/>
      <w:r w:rsidR="00262DBE" w:rsidRPr="00797149">
        <w:rPr>
          <w:rFonts w:ascii="Verdana" w:hAnsi="Verdana" w:cs="Tahoma"/>
          <w:sz w:val="24"/>
          <w:szCs w:val="24"/>
          <w:lang w:val="en-GB"/>
        </w:rPr>
        <w:t xml:space="preserve"> in Paris</w:t>
      </w:r>
      <w:r w:rsidR="00E85E9C">
        <w:rPr>
          <w:rFonts w:ascii="Verdana" w:hAnsi="Verdana" w:cs="Tahoma"/>
          <w:sz w:val="24"/>
          <w:szCs w:val="24"/>
          <w:lang w:val="en-GB"/>
        </w:rPr>
        <w:t>;</w:t>
      </w:r>
      <w:r w:rsidR="00262DBE" w:rsidRPr="00797149">
        <w:rPr>
          <w:rFonts w:ascii="Verdana" w:hAnsi="Verdana" w:cs="Tahoma"/>
          <w:sz w:val="24"/>
          <w:szCs w:val="24"/>
          <w:lang w:val="en-GB"/>
        </w:rPr>
        <w:t xml:space="preserve"> IMSA in Amsterdam.</w:t>
      </w:r>
    </w:p>
    <w:p w14:paraId="70DC3868" w14:textId="73193CC7" w:rsidR="00262DBE" w:rsidRPr="00797149" w:rsidRDefault="00262DBE" w:rsidP="006B5140">
      <w:pPr>
        <w:jc w:val="both"/>
        <w:rPr>
          <w:rFonts w:ascii="Verdana" w:hAnsi="Verdana" w:cs="Tahoma"/>
          <w:sz w:val="24"/>
          <w:szCs w:val="24"/>
          <w:lang w:val="en-GB"/>
        </w:rPr>
      </w:pPr>
      <w:r w:rsidRPr="00797149">
        <w:rPr>
          <w:rFonts w:ascii="Verdana" w:hAnsi="Verdana" w:cs="Tahoma"/>
          <w:sz w:val="24"/>
          <w:szCs w:val="24"/>
          <w:lang w:val="en-GB"/>
        </w:rPr>
        <w:t>With Wouter van Dieren</w:t>
      </w:r>
      <w:r w:rsidR="003F076D" w:rsidRPr="00797149">
        <w:rPr>
          <w:rFonts w:ascii="Verdana" w:hAnsi="Verdana" w:cs="Tahoma"/>
          <w:sz w:val="24"/>
          <w:szCs w:val="24"/>
          <w:lang w:val="en-GB"/>
        </w:rPr>
        <w:t xml:space="preserve">, </w:t>
      </w:r>
      <w:r w:rsidRPr="00797149">
        <w:rPr>
          <w:rFonts w:ascii="Verdana" w:hAnsi="Verdana" w:cs="Tahoma"/>
          <w:sz w:val="24"/>
          <w:szCs w:val="24"/>
          <w:lang w:val="en-GB"/>
        </w:rPr>
        <w:t>Charles van der Straten Waillet</w:t>
      </w:r>
      <w:r w:rsidR="003F076D" w:rsidRPr="00797149">
        <w:rPr>
          <w:rFonts w:ascii="Verdana" w:hAnsi="Verdana" w:cs="Tahoma"/>
          <w:sz w:val="24"/>
          <w:szCs w:val="24"/>
          <w:lang w:val="en-GB"/>
        </w:rPr>
        <w:t xml:space="preserve"> and</w:t>
      </w:r>
      <w:r w:rsidRPr="00797149">
        <w:rPr>
          <w:rFonts w:ascii="Verdana" w:hAnsi="Verdana" w:cs="Tahoma"/>
          <w:sz w:val="24"/>
          <w:szCs w:val="24"/>
          <w:lang w:val="en-GB"/>
        </w:rPr>
        <w:t xml:space="preserve"> I founded EMSA</w:t>
      </w:r>
      <w:r w:rsidR="0094484C">
        <w:rPr>
          <w:rFonts w:ascii="Verdana" w:hAnsi="Verdana" w:cs="Tahoma"/>
          <w:sz w:val="24"/>
          <w:szCs w:val="24"/>
          <w:lang w:val="en-GB"/>
        </w:rPr>
        <w:t>, Environmental Management and Strategies Analysis</w:t>
      </w:r>
      <w:r w:rsidRPr="00797149">
        <w:rPr>
          <w:rFonts w:ascii="Verdana" w:hAnsi="Verdana" w:cs="Tahoma"/>
          <w:sz w:val="24"/>
          <w:szCs w:val="24"/>
          <w:lang w:val="en-GB"/>
        </w:rPr>
        <w:t>. We dealt with a wide range of subjects:</w:t>
      </w:r>
    </w:p>
    <w:p w14:paraId="452BD5C8" w14:textId="4C00B654" w:rsidR="00262DBE" w:rsidRPr="00797149" w:rsidRDefault="00262DBE" w:rsidP="00262DBE">
      <w:pPr>
        <w:pStyle w:val="Paragraphedeliste"/>
        <w:numPr>
          <w:ilvl w:val="0"/>
          <w:numId w:val="2"/>
        </w:numPr>
        <w:jc w:val="both"/>
        <w:rPr>
          <w:rFonts w:ascii="Verdana" w:hAnsi="Verdana" w:cs="Tahoma"/>
          <w:sz w:val="24"/>
          <w:szCs w:val="24"/>
          <w:lang w:val="nl-BE"/>
        </w:rPr>
      </w:pPr>
      <w:r w:rsidRPr="00797149">
        <w:rPr>
          <w:rFonts w:ascii="Verdana" w:hAnsi="Verdana" w:cs="Tahoma"/>
          <w:sz w:val="24"/>
          <w:szCs w:val="24"/>
          <w:lang w:val="nl-BE"/>
        </w:rPr>
        <w:t xml:space="preserve">Life </w:t>
      </w:r>
      <w:proofErr w:type="spellStart"/>
      <w:r w:rsidRPr="00797149">
        <w:rPr>
          <w:rFonts w:ascii="Verdana" w:hAnsi="Verdana" w:cs="Tahoma"/>
          <w:sz w:val="24"/>
          <w:szCs w:val="24"/>
          <w:lang w:val="nl-BE"/>
        </w:rPr>
        <w:t>Cycle</w:t>
      </w:r>
      <w:proofErr w:type="spellEnd"/>
      <w:r w:rsidRPr="00797149">
        <w:rPr>
          <w:rFonts w:ascii="Verdana" w:hAnsi="Verdana" w:cs="Tahoma"/>
          <w:sz w:val="24"/>
          <w:szCs w:val="24"/>
          <w:lang w:val="nl-BE"/>
        </w:rPr>
        <w:t xml:space="preserve"> Analysis</w:t>
      </w:r>
    </w:p>
    <w:p w14:paraId="525F9818" w14:textId="7B38D281" w:rsidR="00262DBE" w:rsidRPr="00797149" w:rsidRDefault="00262DBE" w:rsidP="00262DBE">
      <w:pPr>
        <w:pStyle w:val="Paragraphedeliste"/>
        <w:numPr>
          <w:ilvl w:val="0"/>
          <w:numId w:val="2"/>
        </w:numPr>
        <w:jc w:val="both"/>
        <w:rPr>
          <w:rFonts w:ascii="Verdana" w:hAnsi="Verdana" w:cs="Tahoma"/>
          <w:sz w:val="24"/>
          <w:szCs w:val="24"/>
          <w:lang w:val="nl-BE"/>
        </w:rPr>
      </w:pPr>
      <w:r w:rsidRPr="00797149">
        <w:rPr>
          <w:rFonts w:ascii="Verdana" w:hAnsi="Verdana" w:cs="Tahoma"/>
          <w:sz w:val="24"/>
          <w:szCs w:val="24"/>
          <w:lang w:val="nl-BE"/>
        </w:rPr>
        <w:t>Waste mana</w:t>
      </w:r>
      <w:r w:rsidR="00C66F76" w:rsidRPr="00797149">
        <w:rPr>
          <w:rFonts w:ascii="Verdana" w:hAnsi="Verdana" w:cs="Tahoma"/>
          <w:sz w:val="24"/>
          <w:szCs w:val="24"/>
          <w:lang w:val="nl-BE"/>
        </w:rPr>
        <w:t>gement</w:t>
      </w:r>
    </w:p>
    <w:p w14:paraId="3BE19B82" w14:textId="4EF7BAD7" w:rsidR="00262DBE" w:rsidRPr="00797149" w:rsidRDefault="00262DBE" w:rsidP="00262DBE">
      <w:pPr>
        <w:pStyle w:val="Paragraphedeliste"/>
        <w:numPr>
          <w:ilvl w:val="0"/>
          <w:numId w:val="2"/>
        </w:numPr>
        <w:jc w:val="both"/>
        <w:rPr>
          <w:rFonts w:ascii="Verdana" w:hAnsi="Verdana" w:cs="Tahoma"/>
          <w:sz w:val="24"/>
          <w:szCs w:val="24"/>
          <w:lang w:val="nl-BE"/>
        </w:rPr>
      </w:pPr>
      <w:proofErr w:type="spellStart"/>
      <w:r w:rsidRPr="00797149">
        <w:rPr>
          <w:rFonts w:ascii="Verdana" w:hAnsi="Verdana" w:cs="Tahoma"/>
          <w:sz w:val="24"/>
          <w:szCs w:val="24"/>
          <w:lang w:val="nl-BE"/>
        </w:rPr>
        <w:t>Ecotax</w:t>
      </w:r>
      <w:r w:rsidR="00C66F76" w:rsidRPr="00797149">
        <w:rPr>
          <w:rFonts w:ascii="Verdana" w:hAnsi="Verdana" w:cs="Tahoma"/>
          <w:sz w:val="24"/>
          <w:szCs w:val="24"/>
          <w:lang w:val="nl-BE"/>
        </w:rPr>
        <w:t>es</w:t>
      </w:r>
      <w:proofErr w:type="spellEnd"/>
    </w:p>
    <w:p w14:paraId="10C7BA47" w14:textId="0E2A68DD" w:rsidR="00C66F76" w:rsidRPr="00797149" w:rsidRDefault="00C66F76" w:rsidP="00262DBE">
      <w:pPr>
        <w:pStyle w:val="Paragraphedeliste"/>
        <w:numPr>
          <w:ilvl w:val="0"/>
          <w:numId w:val="2"/>
        </w:numPr>
        <w:jc w:val="both"/>
        <w:rPr>
          <w:rFonts w:ascii="Verdana" w:hAnsi="Verdana" w:cs="Tahoma"/>
          <w:sz w:val="24"/>
          <w:szCs w:val="24"/>
          <w:lang w:val="nl-BE"/>
        </w:rPr>
      </w:pPr>
      <w:proofErr w:type="spellStart"/>
      <w:r w:rsidRPr="00797149">
        <w:rPr>
          <w:rFonts w:ascii="Verdana" w:hAnsi="Verdana" w:cs="Tahoma"/>
          <w:sz w:val="24"/>
          <w:szCs w:val="24"/>
          <w:lang w:val="nl-BE"/>
        </w:rPr>
        <w:t>Environmental</w:t>
      </w:r>
      <w:proofErr w:type="spellEnd"/>
      <w:r w:rsidRPr="00797149">
        <w:rPr>
          <w:rFonts w:ascii="Verdana" w:hAnsi="Verdana" w:cs="Tahoma"/>
          <w:sz w:val="24"/>
          <w:szCs w:val="24"/>
          <w:lang w:val="nl-BE"/>
        </w:rPr>
        <w:t xml:space="preserve"> conflict </w:t>
      </w:r>
      <w:proofErr w:type="spellStart"/>
      <w:r w:rsidRPr="00797149">
        <w:rPr>
          <w:rFonts w:ascii="Verdana" w:hAnsi="Verdana" w:cs="Tahoma"/>
          <w:sz w:val="24"/>
          <w:szCs w:val="24"/>
          <w:lang w:val="nl-BE"/>
        </w:rPr>
        <w:t>resolution</w:t>
      </w:r>
      <w:proofErr w:type="spellEnd"/>
    </w:p>
    <w:p w14:paraId="0C05A561" w14:textId="155696F5" w:rsidR="00C66F76" w:rsidRPr="00797149" w:rsidRDefault="00C66F76" w:rsidP="00262DBE">
      <w:pPr>
        <w:pStyle w:val="Paragraphedeliste"/>
        <w:numPr>
          <w:ilvl w:val="0"/>
          <w:numId w:val="2"/>
        </w:numPr>
        <w:jc w:val="both"/>
        <w:rPr>
          <w:rFonts w:ascii="Verdana" w:hAnsi="Verdana" w:cs="Tahoma"/>
          <w:sz w:val="24"/>
          <w:szCs w:val="24"/>
          <w:lang w:val="nl-BE"/>
        </w:rPr>
      </w:pPr>
      <w:r w:rsidRPr="00797149">
        <w:rPr>
          <w:rFonts w:ascii="Verdana" w:hAnsi="Verdana" w:cs="Tahoma"/>
          <w:sz w:val="24"/>
          <w:szCs w:val="24"/>
          <w:lang w:val="nl-BE"/>
        </w:rPr>
        <w:t>Priority waste streams</w:t>
      </w:r>
    </w:p>
    <w:p w14:paraId="51843E55" w14:textId="35E9E82E" w:rsidR="00C66F76" w:rsidRPr="00797149" w:rsidRDefault="00C66F76" w:rsidP="00262DBE">
      <w:pPr>
        <w:pStyle w:val="Paragraphedeliste"/>
        <w:numPr>
          <w:ilvl w:val="0"/>
          <w:numId w:val="2"/>
        </w:numPr>
        <w:jc w:val="both"/>
        <w:rPr>
          <w:rFonts w:ascii="Verdana" w:hAnsi="Verdana" w:cs="Tahoma"/>
          <w:sz w:val="24"/>
          <w:szCs w:val="24"/>
          <w:lang w:val="nl-BE"/>
        </w:rPr>
      </w:pPr>
      <w:r w:rsidRPr="00797149">
        <w:rPr>
          <w:rFonts w:ascii="Verdana" w:hAnsi="Verdana" w:cs="Tahoma"/>
          <w:sz w:val="24"/>
          <w:szCs w:val="24"/>
          <w:lang w:val="nl-BE"/>
        </w:rPr>
        <w:t>Plastic waste recycling</w:t>
      </w:r>
    </w:p>
    <w:p w14:paraId="697D08DF" w14:textId="00090E12" w:rsidR="00C66F76" w:rsidRPr="00797149" w:rsidRDefault="00C66F76" w:rsidP="00262DBE">
      <w:pPr>
        <w:pStyle w:val="Paragraphedeliste"/>
        <w:numPr>
          <w:ilvl w:val="0"/>
          <w:numId w:val="2"/>
        </w:numPr>
        <w:jc w:val="both"/>
        <w:rPr>
          <w:rFonts w:ascii="Verdana" w:hAnsi="Verdana" w:cs="Tahoma"/>
          <w:sz w:val="24"/>
          <w:szCs w:val="24"/>
          <w:lang w:val="nl-BE"/>
        </w:rPr>
      </w:pPr>
      <w:r w:rsidRPr="00797149">
        <w:rPr>
          <w:rFonts w:ascii="Verdana" w:hAnsi="Verdana" w:cs="Tahoma"/>
          <w:sz w:val="24"/>
          <w:szCs w:val="24"/>
          <w:lang w:val="nl-BE"/>
        </w:rPr>
        <w:t xml:space="preserve">River water </w:t>
      </w:r>
      <w:proofErr w:type="spellStart"/>
      <w:r w:rsidRPr="00797149">
        <w:rPr>
          <w:rFonts w:ascii="Verdana" w:hAnsi="Verdana" w:cs="Tahoma"/>
          <w:sz w:val="24"/>
          <w:szCs w:val="24"/>
          <w:lang w:val="nl-BE"/>
        </w:rPr>
        <w:t>quality</w:t>
      </w:r>
      <w:proofErr w:type="spellEnd"/>
    </w:p>
    <w:p w14:paraId="74296D4C" w14:textId="7771E98C" w:rsidR="00C66F76" w:rsidRPr="00797149" w:rsidRDefault="00C66F76" w:rsidP="00262DBE">
      <w:pPr>
        <w:pStyle w:val="Paragraphedeliste"/>
        <w:numPr>
          <w:ilvl w:val="0"/>
          <w:numId w:val="2"/>
        </w:numPr>
        <w:jc w:val="both"/>
        <w:rPr>
          <w:rFonts w:ascii="Verdana" w:hAnsi="Verdana" w:cs="Tahoma"/>
          <w:sz w:val="24"/>
          <w:szCs w:val="24"/>
          <w:lang w:val="en-GB"/>
        </w:rPr>
      </w:pPr>
      <w:r w:rsidRPr="00797149">
        <w:rPr>
          <w:rFonts w:ascii="Verdana" w:hAnsi="Verdana" w:cs="Tahoma"/>
          <w:sz w:val="24"/>
          <w:szCs w:val="24"/>
          <w:lang w:val="en-GB"/>
        </w:rPr>
        <w:t>Surveys and studies on societal issues</w:t>
      </w:r>
    </w:p>
    <w:p w14:paraId="478C7A53" w14:textId="77777777" w:rsidR="003F076D" w:rsidRPr="001B6C21" w:rsidRDefault="003F076D" w:rsidP="001B6C21">
      <w:pPr>
        <w:rPr>
          <w:rFonts w:ascii="Verdana" w:hAnsi="Verdana"/>
          <w:b/>
          <w:bCs/>
          <w:color w:val="1F3864" w:themeColor="accent1" w:themeShade="80"/>
          <w:sz w:val="28"/>
          <w:szCs w:val="28"/>
          <w:lang w:val="en-GB"/>
        </w:rPr>
      </w:pPr>
      <w:bookmarkStart w:id="12" w:name="_Hlk22579932"/>
    </w:p>
    <w:p w14:paraId="795F7922" w14:textId="366679C3" w:rsidR="00712314" w:rsidRDefault="00712314" w:rsidP="00712314">
      <w:pPr>
        <w:jc w:val="center"/>
        <w:rPr>
          <w:rFonts w:ascii="Verdana" w:hAnsi="Verdana"/>
          <w:b/>
          <w:bCs/>
          <w:color w:val="1F3864" w:themeColor="accent1" w:themeShade="80"/>
          <w:sz w:val="28"/>
          <w:szCs w:val="28"/>
          <w:lang w:val="en-GB"/>
        </w:rPr>
      </w:pPr>
      <w:r w:rsidRPr="001B6C21">
        <w:rPr>
          <w:rFonts w:ascii="Verdana" w:hAnsi="Verdana"/>
          <w:b/>
          <w:bCs/>
          <w:color w:val="1F3864" w:themeColor="accent1" w:themeShade="80"/>
          <w:sz w:val="28"/>
          <w:szCs w:val="28"/>
          <w:lang w:val="en-GB"/>
        </w:rPr>
        <w:t>New approaches in EU policy making</w:t>
      </w:r>
    </w:p>
    <w:p w14:paraId="52199EB2" w14:textId="73851192" w:rsidR="00E31EE0" w:rsidRDefault="002E04B4" w:rsidP="00993FCE">
      <w:pPr>
        <w:jc w:val="both"/>
        <w:rPr>
          <w:rFonts w:ascii="Verdana" w:hAnsi="Verdana"/>
          <w:sz w:val="24"/>
          <w:szCs w:val="24"/>
          <w:lang w:val="en-GB"/>
        </w:rPr>
      </w:pPr>
      <w:r w:rsidRPr="00797149">
        <w:rPr>
          <w:rFonts w:ascii="Verdana" w:hAnsi="Verdana"/>
          <w:sz w:val="24"/>
          <w:szCs w:val="24"/>
          <w:lang w:val="en-GB"/>
        </w:rPr>
        <w:t>You will not expect me to take you on a journey through the evolution of European environmental policy making. I’d like to stress though some significant steps of the EU Commission in allocating an important place to legislation and regulation in its policies, making Europe the world’s leading region in sustainable development.</w:t>
      </w:r>
      <w:bookmarkEnd w:id="12"/>
    </w:p>
    <w:p w14:paraId="52FFFD4F" w14:textId="475C72EB" w:rsidR="001B6C21" w:rsidRPr="001B6C21" w:rsidRDefault="001B6C21" w:rsidP="00993FCE">
      <w:pPr>
        <w:jc w:val="both"/>
        <w:rPr>
          <w:rFonts w:ascii="Verdana" w:hAnsi="Verdana"/>
          <w:i/>
          <w:iCs/>
          <w:lang w:val="en-GB"/>
        </w:rPr>
      </w:pPr>
      <w:r w:rsidRPr="001B6C21">
        <w:rPr>
          <w:rFonts w:ascii="Verdana" w:hAnsi="Verdana"/>
          <w:i/>
          <w:iCs/>
          <w:lang w:val="en-GB"/>
        </w:rPr>
        <w:lastRenderedPageBreak/>
        <w:t>(slide 27)</w:t>
      </w:r>
    </w:p>
    <w:p w14:paraId="2913AA36" w14:textId="77D971EC" w:rsidR="00FA1162" w:rsidRPr="00797149" w:rsidRDefault="00FA1162" w:rsidP="00712314">
      <w:pPr>
        <w:jc w:val="center"/>
        <w:rPr>
          <w:rFonts w:ascii="Verdana" w:hAnsi="Verdana"/>
          <w:b/>
          <w:bCs/>
          <w:sz w:val="24"/>
          <w:szCs w:val="24"/>
          <w:lang w:val="en-GB"/>
        </w:rPr>
      </w:pPr>
      <w:r w:rsidRPr="00797149">
        <w:rPr>
          <w:rFonts w:ascii="Verdana" w:hAnsi="Verdana"/>
          <w:b/>
          <w:bCs/>
          <w:sz w:val="24"/>
          <w:szCs w:val="24"/>
          <w:lang w:val="en-GB"/>
        </w:rPr>
        <w:t>EU Commission: from SEPC in 1973 to DG XI in 1984, and more since then…</w:t>
      </w:r>
    </w:p>
    <w:p w14:paraId="0BD700BE" w14:textId="4108A5B5" w:rsidR="002A6AF7" w:rsidRPr="00797149" w:rsidRDefault="00FD7A3F" w:rsidP="00FD7A3F">
      <w:pPr>
        <w:pStyle w:val="Sansinterligne"/>
        <w:jc w:val="both"/>
        <w:rPr>
          <w:rFonts w:ascii="Verdana" w:hAnsi="Verdana"/>
          <w:sz w:val="24"/>
          <w:szCs w:val="24"/>
          <w:lang w:val="en-GB"/>
        </w:rPr>
      </w:pPr>
      <w:r w:rsidRPr="00797149">
        <w:rPr>
          <w:rFonts w:ascii="Verdana" w:hAnsi="Verdana"/>
          <w:sz w:val="24"/>
          <w:szCs w:val="24"/>
          <w:lang w:val="en-GB"/>
        </w:rPr>
        <w:t>In 1973 the European Commission created the Environment and Consumer Protection Service</w:t>
      </w:r>
      <w:r w:rsidR="005D6F84" w:rsidRPr="00797149">
        <w:rPr>
          <w:rFonts w:ascii="Verdana" w:hAnsi="Verdana"/>
          <w:sz w:val="24"/>
          <w:szCs w:val="24"/>
          <w:lang w:val="en-GB"/>
        </w:rPr>
        <w:t xml:space="preserve"> under the French Michel Carpentier as Director. My </w:t>
      </w:r>
      <w:r w:rsidR="007F0AC1" w:rsidRPr="00797149">
        <w:rPr>
          <w:rFonts w:ascii="Verdana" w:hAnsi="Verdana"/>
          <w:sz w:val="24"/>
          <w:szCs w:val="24"/>
          <w:lang w:val="en-GB"/>
        </w:rPr>
        <w:t>English</w:t>
      </w:r>
      <w:r w:rsidR="005D6F84" w:rsidRPr="00797149">
        <w:rPr>
          <w:rFonts w:ascii="Verdana" w:hAnsi="Verdana"/>
          <w:sz w:val="24"/>
          <w:szCs w:val="24"/>
          <w:lang w:val="en-GB"/>
        </w:rPr>
        <w:t xml:space="preserve"> friend Stanley Johnson joined the staff in April 1973 as one of the first of the new wave of Brits. He was Head of the Prevention of Pollution and Nuisances Division</w:t>
      </w:r>
      <w:r w:rsidR="00E85E9C">
        <w:rPr>
          <w:rFonts w:ascii="Verdana" w:hAnsi="Verdana"/>
          <w:sz w:val="24"/>
          <w:szCs w:val="24"/>
          <w:lang w:val="en-GB"/>
        </w:rPr>
        <w:t xml:space="preserve">, before being elected </w:t>
      </w:r>
      <w:proofErr w:type="gramStart"/>
      <w:r w:rsidR="00E85E9C">
        <w:rPr>
          <w:rFonts w:ascii="Verdana" w:hAnsi="Verdana"/>
          <w:sz w:val="24"/>
          <w:szCs w:val="24"/>
          <w:lang w:val="en-GB"/>
        </w:rPr>
        <w:t>an</w:t>
      </w:r>
      <w:proofErr w:type="gramEnd"/>
      <w:r w:rsidR="00E85E9C">
        <w:rPr>
          <w:rFonts w:ascii="Verdana" w:hAnsi="Verdana"/>
          <w:sz w:val="24"/>
          <w:szCs w:val="24"/>
          <w:lang w:val="en-GB"/>
        </w:rPr>
        <w:t xml:space="preserve"> MEP in 1979.</w:t>
      </w:r>
    </w:p>
    <w:p w14:paraId="1188B435" w14:textId="44761146" w:rsidR="002E04B4" w:rsidRPr="00797149" w:rsidRDefault="002E04B4" w:rsidP="00FD7A3F">
      <w:pPr>
        <w:pStyle w:val="Sansinterligne"/>
        <w:jc w:val="both"/>
        <w:rPr>
          <w:rFonts w:ascii="Verdana" w:hAnsi="Verdana"/>
          <w:sz w:val="24"/>
          <w:szCs w:val="24"/>
          <w:lang w:val="en-GB"/>
        </w:rPr>
      </w:pPr>
    </w:p>
    <w:p w14:paraId="2E55F083" w14:textId="38732678" w:rsidR="00803406" w:rsidRPr="00797149" w:rsidRDefault="002E04B4" w:rsidP="00FD7A3F">
      <w:pPr>
        <w:pStyle w:val="Sansinterligne"/>
        <w:jc w:val="both"/>
        <w:rPr>
          <w:rFonts w:ascii="Verdana" w:hAnsi="Verdana"/>
          <w:sz w:val="24"/>
          <w:szCs w:val="24"/>
          <w:lang w:val="en-GB"/>
        </w:rPr>
      </w:pPr>
      <w:r w:rsidRPr="00797149">
        <w:rPr>
          <w:rFonts w:ascii="Verdana" w:hAnsi="Verdana"/>
          <w:sz w:val="24"/>
          <w:szCs w:val="24"/>
          <w:lang w:val="en-GB"/>
        </w:rPr>
        <w:t>Since</w:t>
      </w:r>
      <w:r w:rsidR="00E85E9C">
        <w:rPr>
          <w:rFonts w:ascii="Verdana" w:hAnsi="Verdana"/>
          <w:sz w:val="24"/>
          <w:szCs w:val="24"/>
          <w:lang w:val="en-GB"/>
        </w:rPr>
        <w:t xml:space="preserve"> then</w:t>
      </w:r>
      <w:r w:rsidRPr="00797149">
        <w:rPr>
          <w:rFonts w:ascii="Verdana" w:hAnsi="Verdana"/>
          <w:sz w:val="24"/>
          <w:szCs w:val="24"/>
          <w:lang w:val="en-GB"/>
        </w:rPr>
        <w:t xml:space="preserve"> the small cell has grown into a fully</w:t>
      </w:r>
      <w:r w:rsidR="00375D12" w:rsidRPr="00797149">
        <w:rPr>
          <w:rFonts w:ascii="Verdana" w:hAnsi="Verdana"/>
          <w:sz w:val="24"/>
          <w:szCs w:val="24"/>
          <w:lang w:val="en-GB"/>
        </w:rPr>
        <w:t>-</w:t>
      </w:r>
      <w:r w:rsidRPr="00797149">
        <w:rPr>
          <w:rFonts w:ascii="Verdana" w:hAnsi="Verdana"/>
          <w:sz w:val="24"/>
          <w:szCs w:val="24"/>
          <w:lang w:val="en-GB"/>
        </w:rPr>
        <w:t>fledged Environment DG and several other DG – such as Research &amp; Innovation to name just one – share competences in the environmental matters.</w:t>
      </w:r>
    </w:p>
    <w:p w14:paraId="29FB21F9" w14:textId="735E0FA0" w:rsidR="00803406" w:rsidRPr="00797149" w:rsidRDefault="00803406" w:rsidP="00803406">
      <w:pPr>
        <w:pStyle w:val="Sansinterligne"/>
        <w:jc w:val="center"/>
        <w:rPr>
          <w:rFonts w:ascii="Verdana" w:hAnsi="Verdana"/>
          <w:sz w:val="24"/>
          <w:szCs w:val="24"/>
          <w:lang w:val="en-GB"/>
        </w:rPr>
      </w:pPr>
    </w:p>
    <w:p w14:paraId="55D00DCF" w14:textId="15E90E43" w:rsidR="0024671F" w:rsidRPr="00797149" w:rsidRDefault="0024671F" w:rsidP="0024671F">
      <w:pPr>
        <w:jc w:val="center"/>
        <w:rPr>
          <w:rFonts w:ascii="Verdana" w:hAnsi="Verdana"/>
          <w:b/>
          <w:bCs/>
          <w:sz w:val="24"/>
          <w:szCs w:val="24"/>
          <w:lang w:val="en-GB"/>
        </w:rPr>
      </w:pPr>
      <w:r w:rsidRPr="00797149">
        <w:rPr>
          <w:rFonts w:ascii="Verdana" w:hAnsi="Verdana"/>
          <w:b/>
          <w:bCs/>
          <w:sz w:val="24"/>
          <w:szCs w:val="24"/>
          <w:lang w:val="en-GB"/>
        </w:rPr>
        <w:t>1975 European Year of the Architectural Heritage</w:t>
      </w:r>
    </w:p>
    <w:p w14:paraId="28D4E760" w14:textId="7A9F15D3" w:rsidR="0024671F" w:rsidRDefault="00E85E9C" w:rsidP="0024671F">
      <w:pPr>
        <w:jc w:val="both"/>
        <w:rPr>
          <w:rFonts w:ascii="Verdana" w:hAnsi="Verdana"/>
          <w:sz w:val="24"/>
          <w:szCs w:val="24"/>
          <w:lang w:val="en-GB"/>
        </w:rPr>
      </w:pPr>
      <w:r>
        <w:rPr>
          <w:rFonts w:ascii="Verdana" w:hAnsi="Verdana"/>
          <w:sz w:val="24"/>
          <w:szCs w:val="24"/>
          <w:lang w:val="en-GB"/>
        </w:rPr>
        <w:t>Campaigns were initiated and launched by the EU institutions. 1975 aimed at c</w:t>
      </w:r>
      <w:r w:rsidR="0024671F" w:rsidRPr="00797149">
        <w:rPr>
          <w:rFonts w:ascii="Verdana" w:hAnsi="Verdana"/>
          <w:sz w:val="24"/>
          <w:szCs w:val="24"/>
          <w:lang w:val="en-GB"/>
        </w:rPr>
        <w:t xml:space="preserve">reating awareness on the </w:t>
      </w:r>
      <w:r w:rsidR="00993FCE" w:rsidRPr="00797149">
        <w:rPr>
          <w:rFonts w:ascii="Verdana" w:hAnsi="Verdana"/>
          <w:sz w:val="24"/>
          <w:szCs w:val="24"/>
          <w:lang w:val="en-GB"/>
        </w:rPr>
        <w:t xml:space="preserve">need to protect Europe’s architectural heritage against destructive urban and rural planning based on short-term solutions to solve mobility and housing problems. </w:t>
      </w:r>
    </w:p>
    <w:p w14:paraId="5FA59D7A" w14:textId="6041D035" w:rsidR="00441BF8" w:rsidRPr="00797149" w:rsidRDefault="00441BF8" w:rsidP="00441BF8">
      <w:pPr>
        <w:jc w:val="center"/>
        <w:rPr>
          <w:rFonts w:ascii="Verdana" w:hAnsi="Verdana"/>
          <w:b/>
          <w:bCs/>
          <w:sz w:val="24"/>
          <w:szCs w:val="24"/>
          <w:lang w:val="en-GB"/>
        </w:rPr>
      </w:pPr>
      <w:r w:rsidRPr="00797149">
        <w:rPr>
          <w:rFonts w:ascii="Verdana" w:hAnsi="Verdana"/>
          <w:b/>
          <w:bCs/>
          <w:sz w:val="24"/>
          <w:szCs w:val="24"/>
          <w:lang w:val="en-GB"/>
        </w:rPr>
        <w:t>198</w:t>
      </w:r>
      <w:r w:rsidR="00216E43">
        <w:rPr>
          <w:rFonts w:ascii="Verdana" w:hAnsi="Verdana"/>
          <w:b/>
          <w:bCs/>
          <w:sz w:val="24"/>
          <w:szCs w:val="24"/>
          <w:lang w:val="en-GB"/>
        </w:rPr>
        <w:t>6 - 1987</w:t>
      </w:r>
      <w:r w:rsidRPr="00797149">
        <w:rPr>
          <w:rFonts w:ascii="Verdana" w:hAnsi="Verdana"/>
          <w:b/>
          <w:bCs/>
          <w:sz w:val="24"/>
          <w:szCs w:val="24"/>
          <w:lang w:val="en-GB"/>
        </w:rPr>
        <w:t xml:space="preserve"> European Year of the Environment</w:t>
      </w:r>
    </w:p>
    <w:p w14:paraId="69F2C260" w14:textId="7FF80B82" w:rsidR="00441BF8" w:rsidRPr="00797149" w:rsidRDefault="00E85E9C" w:rsidP="0024671F">
      <w:pPr>
        <w:jc w:val="both"/>
        <w:rPr>
          <w:rFonts w:ascii="Verdana" w:hAnsi="Verdana"/>
          <w:sz w:val="24"/>
          <w:szCs w:val="24"/>
          <w:lang w:val="en-GB"/>
        </w:rPr>
      </w:pPr>
      <w:r>
        <w:rPr>
          <w:rFonts w:ascii="Verdana" w:hAnsi="Verdana"/>
          <w:sz w:val="24"/>
          <w:szCs w:val="24"/>
          <w:lang w:val="en-GB"/>
        </w:rPr>
        <w:t>Several significant</w:t>
      </w:r>
      <w:r w:rsidR="00441BF8" w:rsidRPr="00797149">
        <w:rPr>
          <w:rFonts w:ascii="Verdana" w:hAnsi="Verdana"/>
          <w:sz w:val="24"/>
          <w:szCs w:val="24"/>
          <w:lang w:val="en-GB"/>
        </w:rPr>
        <w:t xml:space="preserve"> campaigns and projects were launched by the national committees set up in each Member State. They contributed to make media, local authorities and public opinion at large aware of the pressing environmental issues and challenges to be met.</w:t>
      </w:r>
    </w:p>
    <w:p w14:paraId="59DF4022" w14:textId="1EE0C213" w:rsidR="00E31EE0" w:rsidRPr="00797149" w:rsidRDefault="00803406" w:rsidP="00E31EE0">
      <w:pPr>
        <w:jc w:val="center"/>
        <w:rPr>
          <w:rFonts w:ascii="Verdana" w:hAnsi="Verdana"/>
          <w:b/>
          <w:bCs/>
          <w:sz w:val="24"/>
          <w:szCs w:val="24"/>
          <w:lang w:val="en-GB"/>
        </w:rPr>
      </w:pPr>
      <w:r w:rsidRPr="00797149">
        <w:rPr>
          <w:rFonts w:ascii="Verdana" w:hAnsi="Verdana"/>
          <w:b/>
          <w:bCs/>
          <w:sz w:val="24"/>
          <w:szCs w:val="24"/>
          <w:lang w:val="en-GB"/>
        </w:rPr>
        <w:t xml:space="preserve">The </w:t>
      </w:r>
      <w:r w:rsidRPr="00797149">
        <w:rPr>
          <w:rFonts w:ascii="Verdana" w:hAnsi="Verdana"/>
          <w:b/>
          <w:bCs/>
          <w:i/>
          <w:iCs/>
          <w:sz w:val="24"/>
          <w:szCs w:val="24"/>
          <w:lang w:val="en-GB"/>
        </w:rPr>
        <w:t xml:space="preserve">Life </w:t>
      </w:r>
      <w:r w:rsidRPr="00797149">
        <w:rPr>
          <w:rFonts w:ascii="Verdana" w:hAnsi="Verdana"/>
          <w:b/>
          <w:bCs/>
          <w:sz w:val="24"/>
          <w:szCs w:val="24"/>
          <w:lang w:val="en-GB"/>
        </w:rPr>
        <w:t>Programme</w:t>
      </w:r>
      <w:r w:rsidR="003F076D" w:rsidRPr="00797149">
        <w:rPr>
          <w:rFonts w:ascii="Verdana" w:hAnsi="Verdana"/>
          <w:b/>
          <w:bCs/>
          <w:sz w:val="24"/>
          <w:szCs w:val="24"/>
          <w:lang w:val="en-GB"/>
        </w:rPr>
        <w:t>s</w:t>
      </w:r>
    </w:p>
    <w:p w14:paraId="5E55D87E" w14:textId="2CFDAB44" w:rsidR="00C66F76" w:rsidRPr="00797149" w:rsidRDefault="00C66F76" w:rsidP="00C66F76">
      <w:pPr>
        <w:jc w:val="both"/>
        <w:rPr>
          <w:rFonts w:ascii="Verdana" w:hAnsi="Verdana"/>
          <w:sz w:val="24"/>
          <w:szCs w:val="24"/>
          <w:lang w:val="en-GB"/>
        </w:rPr>
      </w:pPr>
      <w:r w:rsidRPr="00797149">
        <w:rPr>
          <w:rFonts w:ascii="Verdana" w:hAnsi="Verdana"/>
          <w:sz w:val="24"/>
          <w:szCs w:val="24"/>
          <w:lang w:val="en-GB"/>
        </w:rPr>
        <w:t>Starting with an inventory of national or local campaigns and modest co-funding</w:t>
      </w:r>
      <w:r w:rsidR="003F076D" w:rsidRPr="00797149">
        <w:rPr>
          <w:rFonts w:ascii="Verdana" w:hAnsi="Verdana"/>
          <w:sz w:val="24"/>
          <w:szCs w:val="24"/>
          <w:lang w:val="en-GB"/>
        </w:rPr>
        <w:t>, the Commission’s initiative</w:t>
      </w:r>
      <w:r w:rsidRPr="00797149">
        <w:rPr>
          <w:rFonts w:ascii="Verdana" w:hAnsi="Verdana"/>
          <w:sz w:val="24"/>
          <w:szCs w:val="24"/>
          <w:lang w:val="en-GB"/>
        </w:rPr>
        <w:t xml:space="preserve"> </w:t>
      </w:r>
      <w:r w:rsidRPr="00797149">
        <w:rPr>
          <w:rFonts w:ascii="Verdana" w:hAnsi="Verdana"/>
          <w:i/>
          <w:iCs/>
          <w:sz w:val="24"/>
          <w:szCs w:val="24"/>
          <w:lang w:val="en-GB"/>
        </w:rPr>
        <w:t>Life</w:t>
      </w:r>
      <w:r w:rsidRPr="00797149">
        <w:rPr>
          <w:rFonts w:ascii="Verdana" w:hAnsi="Verdana"/>
          <w:sz w:val="24"/>
          <w:szCs w:val="24"/>
          <w:lang w:val="en-GB"/>
        </w:rPr>
        <w:t xml:space="preserve"> </w:t>
      </w:r>
      <w:r w:rsidR="003F076D" w:rsidRPr="00797149">
        <w:rPr>
          <w:rFonts w:ascii="Verdana" w:hAnsi="Verdana"/>
          <w:sz w:val="24"/>
          <w:szCs w:val="24"/>
          <w:lang w:val="en-GB"/>
        </w:rPr>
        <w:t>developed very successful programmes in the Member States.</w:t>
      </w:r>
    </w:p>
    <w:p w14:paraId="1D9B8A85" w14:textId="77777777" w:rsidR="003F076D" w:rsidRPr="00797149" w:rsidRDefault="003F076D" w:rsidP="0024671F">
      <w:pPr>
        <w:spacing w:after="0" w:line="240" w:lineRule="auto"/>
        <w:ind w:left="1267"/>
        <w:contextualSpacing/>
        <w:rPr>
          <w:rFonts w:ascii="Times New Roman" w:eastAsia="Times New Roman" w:hAnsi="Times New Roman" w:cs="Times New Roman"/>
          <w:color w:val="90C226"/>
          <w:sz w:val="24"/>
          <w:szCs w:val="24"/>
          <w:lang w:val="en-GB" w:eastAsia="fr-BE"/>
        </w:rPr>
      </w:pPr>
    </w:p>
    <w:p w14:paraId="2A538BF1" w14:textId="52B2E56E" w:rsidR="003F076D" w:rsidRPr="00797149" w:rsidRDefault="003F076D" w:rsidP="0024671F">
      <w:pPr>
        <w:spacing w:after="0" w:line="240" w:lineRule="auto"/>
        <w:ind w:left="1267"/>
        <w:contextualSpacing/>
        <w:rPr>
          <w:rFonts w:ascii="Verdana" w:eastAsia="Verdana" w:hAnsi="Verdana" w:cs="+mn-cs"/>
          <w:b/>
          <w:bCs/>
          <w:kern w:val="24"/>
          <w:sz w:val="24"/>
          <w:szCs w:val="24"/>
          <w:lang w:val="en-GB" w:eastAsia="fr-BE"/>
        </w:rPr>
      </w:pPr>
      <w:r w:rsidRPr="00797149">
        <w:rPr>
          <w:rFonts w:ascii="Verdana" w:eastAsia="Verdana" w:hAnsi="Verdana" w:cs="+mn-cs"/>
          <w:b/>
          <w:bCs/>
          <w:kern w:val="24"/>
          <w:sz w:val="24"/>
          <w:szCs w:val="24"/>
          <w:lang w:val="en-GB" w:eastAsia="fr-BE"/>
        </w:rPr>
        <w:t>Consensus building with all stakeholders</w:t>
      </w:r>
    </w:p>
    <w:p w14:paraId="341894D0" w14:textId="77777777" w:rsidR="003F076D" w:rsidRPr="00797149" w:rsidRDefault="003F076D" w:rsidP="0024671F">
      <w:pPr>
        <w:spacing w:after="0" w:line="240" w:lineRule="auto"/>
        <w:ind w:left="1267"/>
        <w:contextualSpacing/>
        <w:rPr>
          <w:rFonts w:ascii="Times New Roman" w:eastAsia="Times New Roman" w:hAnsi="Times New Roman" w:cs="Times New Roman"/>
          <w:sz w:val="24"/>
          <w:szCs w:val="24"/>
          <w:lang w:val="en-GB" w:eastAsia="fr-BE"/>
        </w:rPr>
      </w:pPr>
    </w:p>
    <w:p w14:paraId="2A562E3D" w14:textId="7439090B" w:rsidR="00803406" w:rsidRDefault="003F076D" w:rsidP="0024671F">
      <w:pPr>
        <w:spacing w:after="0" w:line="240" w:lineRule="auto"/>
        <w:contextualSpacing/>
        <w:jc w:val="both"/>
        <w:rPr>
          <w:rFonts w:ascii="Verdana" w:eastAsia="Verdana" w:hAnsi="Verdana" w:cs="+mn-cs"/>
          <w:kern w:val="24"/>
          <w:sz w:val="24"/>
          <w:szCs w:val="24"/>
          <w:lang w:val="en-GB" w:eastAsia="fr-BE"/>
        </w:rPr>
      </w:pPr>
      <w:r w:rsidRPr="00797149">
        <w:rPr>
          <w:rFonts w:ascii="Verdana" w:eastAsia="Verdana" w:hAnsi="Verdana" w:cs="+mn-cs"/>
          <w:kern w:val="24"/>
          <w:sz w:val="24"/>
          <w:szCs w:val="24"/>
          <w:lang w:val="en-GB" w:eastAsia="fr-BE"/>
        </w:rPr>
        <w:t>In the nineties</w:t>
      </w:r>
      <w:r w:rsidR="00E85E9C">
        <w:rPr>
          <w:rFonts w:ascii="Verdana" w:eastAsia="Verdana" w:hAnsi="Verdana" w:cs="+mn-cs"/>
          <w:kern w:val="24"/>
          <w:sz w:val="24"/>
          <w:szCs w:val="24"/>
          <w:lang w:val="en-GB" w:eastAsia="fr-BE"/>
        </w:rPr>
        <w:t>,</w:t>
      </w:r>
      <w:r w:rsidRPr="00797149">
        <w:rPr>
          <w:rFonts w:ascii="Verdana" w:eastAsia="Verdana" w:hAnsi="Verdana" w:cs="+mn-cs"/>
          <w:kern w:val="24"/>
          <w:sz w:val="24"/>
          <w:szCs w:val="24"/>
          <w:lang w:val="en-GB" w:eastAsia="fr-BE"/>
        </w:rPr>
        <w:t xml:space="preserve"> DG Environment and facilitators (incl. me) introduced a new methodology </w:t>
      </w:r>
      <w:r w:rsidR="00E85E9C">
        <w:rPr>
          <w:rFonts w:ascii="Verdana" w:eastAsia="Verdana" w:hAnsi="Verdana" w:cs="+mn-cs"/>
          <w:kern w:val="24"/>
          <w:sz w:val="24"/>
          <w:szCs w:val="24"/>
          <w:lang w:val="en-GB" w:eastAsia="fr-BE"/>
        </w:rPr>
        <w:t>with a view to</w:t>
      </w:r>
      <w:r w:rsidRPr="00797149">
        <w:rPr>
          <w:rFonts w:ascii="Verdana" w:eastAsia="Verdana" w:hAnsi="Verdana" w:cs="+mn-cs"/>
          <w:kern w:val="24"/>
          <w:sz w:val="24"/>
          <w:szCs w:val="24"/>
          <w:lang w:val="en-GB" w:eastAsia="fr-BE"/>
        </w:rPr>
        <w:t xml:space="preserve"> preparing regulations on prior waste streams through consensus building processes with all stakeholders. Each process lasted between 2 and 3 years, piloted</w:t>
      </w:r>
      <w:r w:rsidRPr="00797149">
        <w:rPr>
          <w:rFonts w:ascii="Verdana" w:eastAsia="Verdana" w:hAnsi="Verdana" w:cs="+mn-cs"/>
          <w:b/>
          <w:bCs/>
          <w:kern w:val="24"/>
          <w:sz w:val="24"/>
          <w:szCs w:val="24"/>
          <w:lang w:val="en-GB" w:eastAsia="fr-BE"/>
        </w:rPr>
        <w:t xml:space="preserve"> </w:t>
      </w:r>
      <w:r w:rsidRPr="00797149">
        <w:rPr>
          <w:rFonts w:ascii="Verdana" w:eastAsia="Verdana" w:hAnsi="Verdana" w:cs="+mn-cs"/>
          <w:kern w:val="24"/>
          <w:sz w:val="24"/>
          <w:szCs w:val="24"/>
          <w:lang w:val="en-GB" w:eastAsia="fr-BE"/>
        </w:rPr>
        <w:t>by a Member State: France</w:t>
      </w:r>
      <w:r w:rsidR="00765CB9">
        <w:rPr>
          <w:rFonts w:ascii="Verdana" w:eastAsia="Verdana" w:hAnsi="Verdana" w:cs="+mn-cs"/>
          <w:kern w:val="24"/>
          <w:sz w:val="24"/>
          <w:szCs w:val="24"/>
          <w:lang w:val="en-GB" w:eastAsia="fr-BE"/>
        </w:rPr>
        <w:t xml:space="preserve"> (with ADEME)</w:t>
      </w:r>
      <w:r w:rsidRPr="00797149">
        <w:rPr>
          <w:rFonts w:ascii="Verdana" w:eastAsia="Verdana" w:hAnsi="Verdana" w:cs="+mn-cs"/>
          <w:kern w:val="24"/>
          <w:sz w:val="24"/>
          <w:szCs w:val="24"/>
          <w:lang w:val="en-GB" w:eastAsia="fr-BE"/>
        </w:rPr>
        <w:t xml:space="preserve"> for End-of-Life Vehicles,</w:t>
      </w:r>
      <w:r w:rsidRPr="00797149">
        <w:rPr>
          <w:rFonts w:ascii="Verdana" w:eastAsia="Verdana" w:hAnsi="Verdana" w:cs="+mn-cs"/>
          <w:b/>
          <w:bCs/>
          <w:color w:val="6D6440"/>
          <w:kern w:val="24"/>
          <w:sz w:val="24"/>
          <w:szCs w:val="24"/>
          <w:lang w:val="en-GB" w:eastAsia="fr-BE"/>
        </w:rPr>
        <w:t xml:space="preserve"> </w:t>
      </w:r>
      <w:r w:rsidRPr="00797149">
        <w:rPr>
          <w:rFonts w:ascii="Verdana" w:eastAsia="Verdana" w:hAnsi="Verdana" w:cs="+mn-cs"/>
          <w:kern w:val="24"/>
          <w:sz w:val="24"/>
          <w:szCs w:val="24"/>
          <w:lang w:val="en-GB" w:eastAsia="fr-BE"/>
        </w:rPr>
        <w:t>the U.K.</w:t>
      </w:r>
      <w:r w:rsidR="00765CB9">
        <w:rPr>
          <w:rFonts w:ascii="Verdana" w:eastAsia="Verdana" w:hAnsi="Verdana" w:cs="+mn-cs"/>
          <w:kern w:val="24"/>
          <w:sz w:val="24"/>
          <w:szCs w:val="24"/>
          <w:lang w:val="en-GB" w:eastAsia="fr-BE"/>
        </w:rPr>
        <w:t xml:space="preserve"> (with the DOE)</w:t>
      </w:r>
      <w:r w:rsidRPr="00797149">
        <w:rPr>
          <w:rFonts w:ascii="Verdana" w:eastAsia="Verdana" w:hAnsi="Verdana" w:cs="+mn-cs"/>
          <w:b/>
          <w:bCs/>
          <w:kern w:val="24"/>
          <w:sz w:val="24"/>
          <w:szCs w:val="24"/>
          <w:lang w:val="en-GB" w:eastAsia="fr-BE"/>
        </w:rPr>
        <w:t xml:space="preserve"> </w:t>
      </w:r>
      <w:r w:rsidRPr="00797149">
        <w:rPr>
          <w:rFonts w:ascii="Verdana" w:eastAsia="Verdana" w:hAnsi="Verdana" w:cs="+mn-cs"/>
          <w:kern w:val="24"/>
          <w:sz w:val="24"/>
          <w:szCs w:val="24"/>
          <w:lang w:val="en-GB" w:eastAsia="fr-BE"/>
        </w:rPr>
        <w:t xml:space="preserve">for Health Care Waste, Italy </w:t>
      </w:r>
      <w:r w:rsidR="00765CB9">
        <w:rPr>
          <w:rFonts w:ascii="Verdana" w:eastAsia="Verdana" w:hAnsi="Verdana" w:cs="+mn-cs"/>
          <w:kern w:val="24"/>
          <w:sz w:val="24"/>
          <w:szCs w:val="24"/>
          <w:lang w:val="en-GB" w:eastAsia="fr-BE"/>
        </w:rPr>
        <w:t xml:space="preserve">(with ENEA) </w:t>
      </w:r>
      <w:r w:rsidRPr="00797149">
        <w:rPr>
          <w:rFonts w:ascii="Verdana" w:eastAsia="Verdana" w:hAnsi="Verdana" w:cs="+mn-cs"/>
          <w:kern w:val="24"/>
          <w:sz w:val="24"/>
          <w:szCs w:val="24"/>
          <w:lang w:val="en-GB" w:eastAsia="fr-BE"/>
        </w:rPr>
        <w:t xml:space="preserve">for Electric and Electronic Waste. </w:t>
      </w:r>
    </w:p>
    <w:p w14:paraId="4B1CD52B" w14:textId="2C2ABB4C" w:rsidR="00765CB9" w:rsidRDefault="00765CB9" w:rsidP="0024671F">
      <w:pPr>
        <w:spacing w:after="0" w:line="240" w:lineRule="auto"/>
        <w:contextualSpacing/>
        <w:jc w:val="both"/>
        <w:rPr>
          <w:rFonts w:ascii="Verdana" w:eastAsia="Verdana" w:hAnsi="Verdana" w:cs="+mn-cs"/>
          <w:kern w:val="24"/>
          <w:sz w:val="24"/>
          <w:szCs w:val="24"/>
          <w:lang w:val="en-GB" w:eastAsia="fr-BE"/>
        </w:rPr>
      </w:pPr>
    </w:p>
    <w:p w14:paraId="7E6022EE" w14:textId="66D1B9B8" w:rsidR="00765CB9" w:rsidRPr="00797149" w:rsidRDefault="00765CB9" w:rsidP="0024671F">
      <w:pPr>
        <w:spacing w:after="0" w:line="240" w:lineRule="auto"/>
        <w:contextualSpacing/>
        <w:jc w:val="both"/>
        <w:rPr>
          <w:rFonts w:ascii="Times New Roman" w:eastAsia="Times New Roman" w:hAnsi="Times New Roman" w:cs="Times New Roman"/>
          <w:color w:val="90C226"/>
          <w:sz w:val="24"/>
          <w:szCs w:val="24"/>
          <w:lang w:val="en-GB" w:eastAsia="fr-BE"/>
        </w:rPr>
      </w:pPr>
      <w:r>
        <w:rPr>
          <w:rFonts w:ascii="Verdana" w:eastAsia="Verdana" w:hAnsi="Verdana" w:cs="+mn-cs"/>
          <w:kern w:val="24"/>
          <w:sz w:val="24"/>
          <w:szCs w:val="24"/>
          <w:lang w:val="en-GB" w:eastAsia="fr-BE"/>
        </w:rPr>
        <w:t>In the subsequent years the conclusions of these consensus building processes were translated into national legislation in the Member States.</w:t>
      </w:r>
    </w:p>
    <w:p w14:paraId="2DE49EC0" w14:textId="77777777" w:rsidR="003F076D" w:rsidRPr="00797149" w:rsidRDefault="003F076D" w:rsidP="0024671F">
      <w:pPr>
        <w:rPr>
          <w:rFonts w:ascii="Verdana" w:hAnsi="Verdana"/>
          <w:b/>
          <w:bCs/>
          <w:color w:val="1F3864" w:themeColor="accent1" w:themeShade="80"/>
          <w:sz w:val="24"/>
          <w:szCs w:val="24"/>
          <w:lang w:val="en-GB"/>
        </w:rPr>
      </w:pPr>
    </w:p>
    <w:p w14:paraId="179A6F9C" w14:textId="77777777" w:rsidR="0094484C" w:rsidRDefault="0094484C" w:rsidP="000F79A1">
      <w:pPr>
        <w:jc w:val="center"/>
        <w:rPr>
          <w:rFonts w:ascii="Verdana" w:hAnsi="Verdana"/>
          <w:b/>
          <w:bCs/>
          <w:color w:val="1F3864" w:themeColor="accent1" w:themeShade="80"/>
          <w:sz w:val="28"/>
          <w:szCs w:val="28"/>
          <w:lang w:val="en-GB"/>
        </w:rPr>
      </w:pPr>
    </w:p>
    <w:p w14:paraId="388204D8" w14:textId="2A3D956E" w:rsidR="000F79A1" w:rsidRPr="00441BF8" w:rsidRDefault="000F79A1" w:rsidP="000F79A1">
      <w:pPr>
        <w:jc w:val="center"/>
        <w:rPr>
          <w:rFonts w:ascii="Verdana" w:hAnsi="Verdana"/>
          <w:b/>
          <w:bCs/>
          <w:color w:val="1F3864" w:themeColor="accent1" w:themeShade="80"/>
          <w:sz w:val="28"/>
          <w:szCs w:val="28"/>
          <w:lang w:val="en-GB"/>
        </w:rPr>
      </w:pPr>
      <w:r w:rsidRPr="00441BF8">
        <w:rPr>
          <w:rFonts w:ascii="Verdana" w:hAnsi="Verdana"/>
          <w:b/>
          <w:bCs/>
          <w:color w:val="1F3864" w:themeColor="accent1" w:themeShade="80"/>
          <w:sz w:val="28"/>
          <w:szCs w:val="28"/>
          <w:lang w:val="en-GB"/>
        </w:rPr>
        <w:lastRenderedPageBreak/>
        <w:t xml:space="preserve">Science and </w:t>
      </w:r>
      <w:r w:rsidR="00475799" w:rsidRPr="00441BF8">
        <w:rPr>
          <w:rFonts w:ascii="Verdana" w:hAnsi="Verdana"/>
          <w:b/>
          <w:bCs/>
          <w:color w:val="1F3864" w:themeColor="accent1" w:themeShade="80"/>
          <w:sz w:val="28"/>
          <w:szCs w:val="28"/>
          <w:lang w:val="en-GB"/>
        </w:rPr>
        <w:t>M</w:t>
      </w:r>
      <w:r w:rsidRPr="00441BF8">
        <w:rPr>
          <w:rFonts w:ascii="Verdana" w:hAnsi="Verdana"/>
          <w:b/>
          <w:bCs/>
          <w:color w:val="1F3864" w:themeColor="accent1" w:themeShade="80"/>
          <w:sz w:val="28"/>
          <w:szCs w:val="28"/>
          <w:lang w:val="en-GB"/>
        </w:rPr>
        <w:t>edia</w:t>
      </w:r>
    </w:p>
    <w:p w14:paraId="7F78F397" w14:textId="6EBED9A2" w:rsidR="002C67F3" w:rsidRPr="0094484C" w:rsidRDefault="002C67F3" w:rsidP="0094484C">
      <w:pPr>
        <w:pStyle w:val="Paragraphedeliste"/>
        <w:numPr>
          <w:ilvl w:val="0"/>
          <w:numId w:val="8"/>
        </w:numPr>
        <w:spacing w:after="0" w:line="240" w:lineRule="auto"/>
        <w:jc w:val="both"/>
        <w:rPr>
          <w:rFonts w:ascii="Times New Roman" w:eastAsia="Times New Roman" w:hAnsi="Times New Roman" w:cs="Times New Roman"/>
          <w:sz w:val="24"/>
          <w:szCs w:val="24"/>
          <w:lang w:val="en-GB" w:eastAsia="fr-BE"/>
        </w:rPr>
      </w:pPr>
      <w:r w:rsidRPr="0094484C">
        <w:rPr>
          <w:rFonts w:ascii="Verdana" w:eastAsia="Verdana" w:hAnsi="Verdana"/>
          <w:kern w:val="24"/>
          <w:sz w:val="24"/>
          <w:szCs w:val="24"/>
          <w:lang w:val="en-GB" w:eastAsia="fr-BE"/>
        </w:rPr>
        <w:t>In the past 50 years all scientific disciplines, all R&amp;D programmes, and most teaching</w:t>
      </w:r>
      <w:r w:rsidR="00765CB9" w:rsidRPr="0094484C">
        <w:rPr>
          <w:rFonts w:ascii="Verdana" w:eastAsia="Verdana" w:hAnsi="Verdana"/>
          <w:kern w:val="24"/>
          <w:sz w:val="24"/>
          <w:szCs w:val="24"/>
          <w:lang w:val="en-GB" w:eastAsia="fr-BE"/>
        </w:rPr>
        <w:t>,</w:t>
      </w:r>
      <w:r w:rsidRPr="0094484C">
        <w:rPr>
          <w:rFonts w:ascii="Verdana" w:eastAsia="Verdana" w:hAnsi="Verdana"/>
          <w:kern w:val="24"/>
          <w:sz w:val="24"/>
          <w:szCs w:val="24"/>
          <w:lang w:val="en-GB" w:eastAsia="fr-BE"/>
        </w:rPr>
        <w:t xml:space="preserve"> have increasingly taken the environmental parameter into account. </w:t>
      </w:r>
    </w:p>
    <w:p w14:paraId="59FDA5CB" w14:textId="09E4569C" w:rsidR="002C67F3" w:rsidRPr="0094484C" w:rsidRDefault="002C67F3" w:rsidP="0094484C">
      <w:pPr>
        <w:pStyle w:val="Paragraphedeliste"/>
        <w:jc w:val="both"/>
        <w:rPr>
          <w:rFonts w:ascii="Verdana" w:hAnsi="Verdana"/>
          <w:sz w:val="24"/>
          <w:szCs w:val="24"/>
          <w:lang w:val="en-GB"/>
        </w:rPr>
      </w:pPr>
      <w:r w:rsidRPr="0094484C">
        <w:rPr>
          <w:rFonts w:ascii="Verdana" w:eastAsia="Verdana" w:hAnsi="Verdana"/>
          <w:kern w:val="24"/>
          <w:sz w:val="24"/>
          <w:szCs w:val="24"/>
          <w:lang w:val="en-GB" w:eastAsia="fr-BE"/>
        </w:rPr>
        <w:t>Many</w:t>
      </w:r>
      <w:r w:rsidR="00D04045" w:rsidRPr="0094484C">
        <w:rPr>
          <w:rFonts w:ascii="Verdana" w:eastAsia="Verdana" w:hAnsi="Verdana"/>
          <w:kern w:val="24"/>
          <w:sz w:val="24"/>
          <w:szCs w:val="24"/>
          <w:lang w:val="en-GB" w:eastAsia="fr-BE"/>
        </w:rPr>
        <w:t xml:space="preserve"> a</w:t>
      </w:r>
      <w:r w:rsidRPr="0094484C">
        <w:rPr>
          <w:rFonts w:ascii="Verdana" w:eastAsia="Verdana" w:hAnsi="Verdana"/>
          <w:kern w:val="24"/>
          <w:sz w:val="24"/>
          <w:szCs w:val="24"/>
          <w:lang w:val="en-GB" w:eastAsia="fr-BE"/>
        </w:rPr>
        <w:t xml:space="preserve"> </w:t>
      </w:r>
      <w:proofErr w:type="gramStart"/>
      <w:r w:rsidRPr="0094484C">
        <w:rPr>
          <w:rFonts w:ascii="Verdana" w:eastAsia="Verdana" w:hAnsi="Verdana"/>
          <w:kern w:val="24"/>
          <w:sz w:val="24"/>
          <w:szCs w:val="24"/>
          <w:lang w:val="en-GB" w:eastAsia="fr-BE"/>
        </w:rPr>
        <w:t>scientis</w:t>
      </w:r>
      <w:r w:rsidR="00765CB9" w:rsidRPr="0094484C">
        <w:rPr>
          <w:rFonts w:ascii="Verdana" w:eastAsia="Verdana" w:hAnsi="Verdana"/>
          <w:kern w:val="24"/>
          <w:sz w:val="24"/>
          <w:szCs w:val="24"/>
          <w:lang w:val="en-GB" w:eastAsia="fr-BE"/>
        </w:rPr>
        <w:t>t</w:t>
      </w:r>
      <w:r w:rsidR="0094484C" w:rsidRPr="0094484C">
        <w:rPr>
          <w:rFonts w:ascii="Verdana" w:eastAsia="Verdana" w:hAnsi="Verdana"/>
          <w:kern w:val="24"/>
          <w:sz w:val="24"/>
          <w:szCs w:val="24"/>
          <w:lang w:val="en-GB" w:eastAsia="fr-BE"/>
        </w:rPr>
        <w:t xml:space="preserve"> </w:t>
      </w:r>
      <w:r w:rsidRPr="0094484C">
        <w:rPr>
          <w:rFonts w:ascii="Verdana" w:eastAsia="Verdana" w:hAnsi="Verdana"/>
          <w:kern w:val="24"/>
          <w:sz w:val="24"/>
          <w:szCs w:val="24"/>
          <w:lang w:val="en-GB" w:eastAsia="fr-BE"/>
        </w:rPr>
        <w:t>built</w:t>
      </w:r>
      <w:proofErr w:type="gramEnd"/>
      <w:r w:rsidRPr="0094484C">
        <w:rPr>
          <w:rFonts w:ascii="Verdana" w:eastAsia="Verdana" w:hAnsi="Verdana"/>
          <w:kern w:val="24"/>
          <w:sz w:val="24"/>
          <w:szCs w:val="24"/>
          <w:lang w:val="en-GB" w:eastAsia="fr-BE"/>
        </w:rPr>
        <w:t xml:space="preserve"> bridges with environmental and social NGO’s.</w:t>
      </w:r>
      <w:r w:rsidRPr="0094484C">
        <w:rPr>
          <w:rFonts w:ascii="Verdana" w:hAnsi="Verdana"/>
          <w:sz w:val="24"/>
          <w:szCs w:val="24"/>
          <w:lang w:val="en-GB"/>
        </w:rPr>
        <w:t xml:space="preserve"> It is impossible to present an overview.</w:t>
      </w:r>
    </w:p>
    <w:p w14:paraId="5E25EB6E" w14:textId="2FC613E4" w:rsidR="002C67F3" w:rsidRDefault="002C67F3" w:rsidP="0094484C">
      <w:pPr>
        <w:pStyle w:val="Paragraphedeliste"/>
        <w:jc w:val="both"/>
        <w:rPr>
          <w:rFonts w:ascii="Verdana" w:hAnsi="Verdana"/>
          <w:sz w:val="24"/>
          <w:szCs w:val="24"/>
          <w:lang w:val="en-GB"/>
        </w:rPr>
      </w:pPr>
      <w:r w:rsidRPr="0094484C">
        <w:rPr>
          <w:rFonts w:ascii="Verdana" w:hAnsi="Verdana"/>
          <w:sz w:val="24"/>
          <w:szCs w:val="24"/>
          <w:lang w:val="en-GB"/>
        </w:rPr>
        <w:t xml:space="preserve">Our honorary member, professor Jean-Pascal van </w:t>
      </w:r>
      <w:proofErr w:type="spellStart"/>
      <w:r w:rsidRPr="0094484C">
        <w:rPr>
          <w:rFonts w:ascii="Verdana" w:hAnsi="Verdana"/>
          <w:sz w:val="24"/>
          <w:szCs w:val="24"/>
          <w:lang w:val="en-GB"/>
        </w:rPr>
        <w:t>Ypersele</w:t>
      </w:r>
      <w:proofErr w:type="spellEnd"/>
      <w:r w:rsidR="00765CB9" w:rsidRPr="0094484C">
        <w:rPr>
          <w:rFonts w:ascii="Verdana" w:hAnsi="Verdana"/>
          <w:sz w:val="24"/>
          <w:szCs w:val="24"/>
          <w:lang w:val="en-GB"/>
        </w:rPr>
        <w:t>, climatologist and former Vice-Chair of the IPCC,</w:t>
      </w:r>
      <w:r w:rsidRPr="0094484C">
        <w:rPr>
          <w:rFonts w:ascii="Verdana" w:hAnsi="Verdana"/>
          <w:sz w:val="24"/>
          <w:szCs w:val="24"/>
          <w:lang w:val="en-GB"/>
        </w:rPr>
        <w:t xml:space="preserve"> is a case in point.</w:t>
      </w:r>
    </w:p>
    <w:p w14:paraId="5CF5F063" w14:textId="77777777" w:rsidR="0094484C" w:rsidRPr="0094484C" w:rsidRDefault="0094484C" w:rsidP="0094484C">
      <w:pPr>
        <w:pStyle w:val="Paragraphedeliste"/>
        <w:jc w:val="both"/>
        <w:rPr>
          <w:rFonts w:ascii="Verdana" w:hAnsi="Verdana"/>
          <w:sz w:val="24"/>
          <w:szCs w:val="24"/>
          <w:lang w:val="en-GB"/>
        </w:rPr>
      </w:pPr>
    </w:p>
    <w:p w14:paraId="6FC5B34C" w14:textId="4916F28D" w:rsidR="002C67F3" w:rsidRPr="00765CB9" w:rsidRDefault="002C67F3" w:rsidP="00765CB9">
      <w:pPr>
        <w:pStyle w:val="Paragraphedeliste"/>
        <w:numPr>
          <w:ilvl w:val="0"/>
          <w:numId w:val="7"/>
        </w:numPr>
        <w:spacing w:after="0" w:line="240" w:lineRule="auto"/>
        <w:jc w:val="both"/>
        <w:rPr>
          <w:rFonts w:ascii="Verdana" w:eastAsia="Verdana" w:hAnsi="Verdana"/>
          <w:kern w:val="24"/>
          <w:sz w:val="24"/>
          <w:szCs w:val="24"/>
          <w:lang w:val="en-GB" w:eastAsia="fr-BE"/>
        </w:rPr>
      </w:pPr>
      <w:r w:rsidRPr="00765CB9">
        <w:rPr>
          <w:rFonts w:ascii="Verdana" w:eastAsia="Verdana" w:hAnsi="Verdana"/>
          <w:kern w:val="24"/>
          <w:sz w:val="24"/>
          <w:szCs w:val="24"/>
          <w:lang w:val="en-GB" w:eastAsia="fr-BE"/>
        </w:rPr>
        <w:t xml:space="preserve">An interesting initiative in Belgium was the </w:t>
      </w:r>
      <w:r w:rsidR="00765CB9">
        <w:rPr>
          <w:rFonts w:ascii="Verdana" w:eastAsia="Verdana" w:hAnsi="Verdana"/>
          <w:kern w:val="24"/>
          <w:sz w:val="24"/>
          <w:szCs w:val="24"/>
          <w:lang w:val="en-GB" w:eastAsia="fr-BE"/>
        </w:rPr>
        <w:t xml:space="preserve">creation of an </w:t>
      </w:r>
      <w:r w:rsidRPr="00765CB9">
        <w:rPr>
          <w:rFonts w:ascii="Verdana" w:eastAsia="Verdana" w:hAnsi="Verdana"/>
          <w:kern w:val="24"/>
          <w:sz w:val="24"/>
          <w:szCs w:val="24"/>
          <w:lang w:val="en-GB" w:eastAsia="fr-BE"/>
        </w:rPr>
        <w:t xml:space="preserve">independent non-profit association </w:t>
      </w:r>
      <w:r w:rsidR="00765CB9">
        <w:rPr>
          <w:rFonts w:ascii="Verdana" w:eastAsia="Verdana" w:hAnsi="Verdana"/>
          <w:kern w:val="24"/>
          <w:sz w:val="24"/>
          <w:szCs w:val="24"/>
          <w:lang w:val="en-GB" w:eastAsia="fr-BE"/>
        </w:rPr>
        <w:t>“</w:t>
      </w:r>
      <w:proofErr w:type="spellStart"/>
      <w:r w:rsidRPr="00765CB9">
        <w:rPr>
          <w:rFonts w:ascii="Verdana" w:eastAsia="Verdana" w:hAnsi="Verdana"/>
          <w:kern w:val="24"/>
          <w:sz w:val="24"/>
          <w:szCs w:val="24"/>
          <w:lang w:val="en-GB" w:eastAsia="fr-BE"/>
        </w:rPr>
        <w:t>GreenFacts</w:t>
      </w:r>
      <w:proofErr w:type="spellEnd"/>
      <w:r w:rsidRPr="00765CB9">
        <w:rPr>
          <w:rFonts w:ascii="Verdana" w:eastAsia="Verdana" w:hAnsi="Verdana"/>
          <w:kern w:val="24"/>
          <w:sz w:val="24"/>
          <w:szCs w:val="24"/>
          <w:lang w:val="en-GB" w:eastAsia="fr-BE"/>
        </w:rPr>
        <w:t>, Scientific facts on Health and Environment</w:t>
      </w:r>
      <w:r w:rsidR="00765CB9">
        <w:rPr>
          <w:rFonts w:ascii="Verdana" w:eastAsia="Verdana" w:hAnsi="Verdana"/>
          <w:kern w:val="24"/>
          <w:sz w:val="24"/>
          <w:szCs w:val="24"/>
          <w:lang w:val="en-GB" w:eastAsia="fr-BE"/>
        </w:rPr>
        <w:t>”</w:t>
      </w:r>
      <w:r w:rsidR="00765CB9" w:rsidRPr="00765CB9">
        <w:rPr>
          <w:rFonts w:ascii="Verdana" w:eastAsia="Verdana" w:hAnsi="Verdana"/>
          <w:kern w:val="24"/>
          <w:sz w:val="24"/>
          <w:szCs w:val="24"/>
          <w:lang w:val="en-GB" w:eastAsia="fr-BE"/>
        </w:rPr>
        <w:t xml:space="preserve">, </w:t>
      </w:r>
      <w:r w:rsidR="00765CB9">
        <w:rPr>
          <w:rFonts w:ascii="Verdana" w:eastAsia="Verdana" w:hAnsi="Verdana"/>
          <w:kern w:val="24"/>
          <w:sz w:val="24"/>
          <w:szCs w:val="24"/>
          <w:lang w:val="en-GB" w:eastAsia="fr-BE"/>
        </w:rPr>
        <w:t>upon initiative</w:t>
      </w:r>
      <w:r w:rsidR="00765CB9" w:rsidRPr="00765CB9">
        <w:rPr>
          <w:rFonts w:ascii="Verdana" w:eastAsia="Verdana" w:hAnsi="Verdana"/>
          <w:kern w:val="24"/>
          <w:sz w:val="24"/>
          <w:szCs w:val="24"/>
          <w:lang w:val="en-GB" w:eastAsia="fr-BE"/>
        </w:rPr>
        <w:t xml:space="preserve"> </w:t>
      </w:r>
      <w:r w:rsidR="00765CB9">
        <w:rPr>
          <w:rFonts w:ascii="Verdana" w:eastAsia="Verdana" w:hAnsi="Verdana"/>
          <w:kern w:val="24"/>
          <w:sz w:val="24"/>
          <w:szCs w:val="24"/>
          <w:lang w:val="en-GB" w:eastAsia="fr-BE"/>
        </w:rPr>
        <w:t>of</w:t>
      </w:r>
      <w:r w:rsidR="00765CB9" w:rsidRPr="00765CB9">
        <w:rPr>
          <w:rFonts w:ascii="Verdana" w:eastAsia="Verdana" w:hAnsi="Verdana"/>
          <w:kern w:val="24"/>
          <w:sz w:val="24"/>
          <w:szCs w:val="24"/>
          <w:lang w:val="en-GB" w:eastAsia="fr-BE"/>
        </w:rPr>
        <w:t xml:space="preserve"> Jacques de Selliers and Jacques de </w:t>
      </w:r>
      <w:proofErr w:type="spellStart"/>
      <w:r w:rsidR="00765CB9" w:rsidRPr="00765CB9">
        <w:rPr>
          <w:rFonts w:ascii="Verdana" w:eastAsia="Verdana" w:hAnsi="Verdana"/>
          <w:kern w:val="24"/>
          <w:sz w:val="24"/>
          <w:szCs w:val="24"/>
          <w:lang w:val="en-GB" w:eastAsia="fr-BE"/>
        </w:rPr>
        <w:t>Gerlache</w:t>
      </w:r>
      <w:proofErr w:type="spellEnd"/>
      <w:r w:rsidR="00765CB9" w:rsidRPr="00765CB9">
        <w:rPr>
          <w:rFonts w:ascii="Verdana" w:eastAsia="Verdana" w:hAnsi="Verdana"/>
          <w:kern w:val="24"/>
          <w:sz w:val="24"/>
          <w:szCs w:val="24"/>
          <w:lang w:val="en-GB" w:eastAsia="fr-BE"/>
        </w:rPr>
        <w:t>, both CoR-EU Full members.</w:t>
      </w:r>
      <w:r w:rsidR="00765CB9">
        <w:rPr>
          <w:rFonts w:ascii="Verdana" w:eastAsia="Verdana" w:hAnsi="Verdana"/>
          <w:kern w:val="24"/>
          <w:sz w:val="24"/>
          <w:szCs w:val="24"/>
          <w:lang w:val="en-GB" w:eastAsia="fr-BE"/>
        </w:rPr>
        <w:t xml:space="preserve"> It had a permanent professional staff. I chaired the Board until 2005 when it had to be liquidated because of a lack of funding to maintain fulltime employed staff. It </w:t>
      </w:r>
      <w:r w:rsidR="00974F0E">
        <w:rPr>
          <w:rFonts w:ascii="Verdana" w:eastAsia="Verdana" w:hAnsi="Verdana"/>
          <w:kern w:val="24"/>
          <w:sz w:val="24"/>
          <w:szCs w:val="24"/>
          <w:lang w:val="en-GB" w:eastAsia="fr-BE"/>
        </w:rPr>
        <w:t xml:space="preserve">still exits, having been remodelled on a smaller scale by Jacques de </w:t>
      </w:r>
      <w:proofErr w:type="spellStart"/>
      <w:r w:rsidR="00974F0E">
        <w:rPr>
          <w:rFonts w:ascii="Verdana" w:eastAsia="Verdana" w:hAnsi="Verdana"/>
          <w:kern w:val="24"/>
          <w:sz w:val="24"/>
          <w:szCs w:val="24"/>
          <w:lang w:val="en-GB" w:eastAsia="fr-BE"/>
        </w:rPr>
        <w:t>Gerlache</w:t>
      </w:r>
      <w:proofErr w:type="spellEnd"/>
      <w:r w:rsidR="00974F0E">
        <w:rPr>
          <w:rFonts w:ascii="Verdana" w:eastAsia="Verdana" w:hAnsi="Verdana"/>
          <w:kern w:val="24"/>
          <w:sz w:val="24"/>
          <w:szCs w:val="24"/>
          <w:lang w:val="en-GB" w:eastAsia="fr-BE"/>
        </w:rPr>
        <w:t>, PhD in toxicology.</w:t>
      </w:r>
    </w:p>
    <w:p w14:paraId="7A10E924" w14:textId="77777777" w:rsidR="002C67F3" w:rsidRPr="00797149" w:rsidRDefault="002C67F3" w:rsidP="002C67F3">
      <w:pPr>
        <w:spacing w:after="0" w:line="240" w:lineRule="auto"/>
        <w:contextualSpacing/>
        <w:jc w:val="both"/>
        <w:rPr>
          <w:rFonts w:ascii="Times New Roman" w:eastAsia="Times New Roman" w:hAnsi="Times New Roman" w:cs="Times New Roman"/>
          <w:sz w:val="24"/>
          <w:szCs w:val="24"/>
          <w:lang w:val="en-GB" w:eastAsia="fr-BE"/>
        </w:rPr>
      </w:pPr>
    </w:p>
    <w:p w14:paraId="4ADB87A1" w14:textId="4C377580" w:rsidR="00974F0E" w:rsidRDefault="00974F0E" w:rsidP="00974F0E">
      <w:pPr>
        <w:pStyle w:val="Paragraphedeliste"/>
        <w:numPr>
          <w:ilvl w:val="0"/>
          <w:numId w:val="7"/>
        </w:numPr>
        <w:spacing w:after="0" w:line="240" w:lineRule="auto"/>
        <w:jc w:val="both"/>
        <w:rPr>
          <w:rFonts w:ascii="Verdana" w:eastAsia="Verdana" w:hAnsi="Verdana"/>
          <w:kern w:val="24"/>
          <w:sz w:val="24"/>
          <w:szCs w:val="24"/>
          <w:lang w:val="en-GB" w:eastAsia="fr-BE"/>
        </w:rPr>
      </w:pPr>
      <w:r>
        <w:rPr>
          <w:rFonts w:ascii="Verdana" w:eastAsia="Verdana" w:hAnsi="Verdana"/>
          <w:kern w:val="24"/>
          <w:sz w:val="24"/>
          <w:szCs w:val="24"/>
          <w:lang w:val="en-GB" w:eastAsia="fr-BE"/>
        </w:rPr>
        <w:t xml:space="preserve">In the past half century </w:t>
      </w:r>
      <w:r w:rsidR="00F72E28">
        <w:rPr>
          <w:rFonts w:ascii="Verdana" w:eastAsia="Verdana" w:hAnsi="Verdana"/>
          <w:kern w:val="24"/>
          <w:sz w:val="24"/>
          <w:szCs w:val="24"/>
          <w:lang w:val="en-GB" w:eastAsia="fr-BE"/>
        </w:rPr>
        <w:t xml:space="preserve">– in </w:t>
      </w:r>
      <w:r>
        <w:rPr>
          <w:rFonts w:ascii="Verdana" w:eastAsia="Verdana" w:hAnsi="Verdana"/>
          <w:kern w:val="24"/>
          <w:sz w:val="24"/>
          <w:szCs w:val="24"/>
          <w:lang w:val="en-GB" w:eastAsia="fr-BE"/>
        </w:rPr>
        <w:t xml:space="preserve">my </w:t>
      </w:r>
      <w:r w:rsidR="00F72E28">
        <w:rPr>
          <w:rFonts w:ascii="Verdana" w:eastAsia="Verdana" w:hAnsi="Verdana"/>
          <w:kern w:val="24"/>
          <w:sz w:val="24"/>
          <w:szCs w:val="24"/>
          <w:lang w:val="en-GB" w:eastAsia="fr-BE"/>
        </w:rPr>
        <w:t>observation -</w:t>
      </w:r>
      <w:r>
        <w:rPr>
          <w:rFonts w:ascii="Verdana" w:eastAsia="Verdana" w:hAnsi="Verdana"/>
          <w:kern w:val="24"/>
          <w:sz w:val="24"/>
          <w:szCs w:val="24"/>
          <w:lang w:val="en-GB" w:eastAsia="fr-BE"/>
        </w:rPr>
        <w:t xml:space="preserve"> t</w:t>
      </w:r>
      <w:r w:rsidR="002C67F3" w:rsidRPr="00765CB9">
        <w:rPr>
          <w:rFonts w:ascii="Verdana" w:eastAsia="Verdana" w:hAnsi="Verdana"/>
          <w:kern w:val="24"/>
          <w:sz w:val="24"/>
          <w:szCs w:val="24"/>
          <w:lang w:val="en-GB" w:eastAsia="fr-BE"/>
        </w:rPr>
        <w:t>he press at large has paid more attention to the negative news than to the positive.</w:t>
      </w:r>
      <w:r>
        <w:rPr>
          <w:rFonts w:ascii="Verdana" w:eastAsia="Verdana" w:hAnsi="Verdana"/>
          <w:kern w:val="24"/>
          <w:sz w:val="24"/>
          <w:szCs w:val="24"/>
          <w:lang w:val="en-GB" w:eastAsia="fr-BE"/>
        </w:rPr>
        <w:t xml:space="preserve"> Mainstream economic and political thinking dominates the headlines, stimulating productivism and consumerism, fuelled by advertising and marketing.</w:t>
      </w:r>
    </w:p>
    <w:p w14:paraId="0E7C70BC" w14:textId="3CBF9C9A" w:rsidR="002C67F3" w:rsidRPr="00974F0E" w:rsidRDefault="00974F0E" w:rsidP="00974F0E">
      <w:pPr>
        <w:spacing w:after="0" w:line="240" w:lineRule="auto"/>
        <w:ind w:left="708"/>
        <w:jc w:val="both"/>
        <w:rPr>
          <w:rFonts w:ascii="Verdana" w:eastAsia="Verdana" w:hAnsi="Verdana"/>
          <w:kern w:val="24"/>
          <w:sz w:val="24"/>
          <w:szCs w:val="24"/>
          <w:lang w:val="en-GB" w:eastAsia="fr-BE"/>
        </w:rPr>
      </w:pPr>
      <w:r w:rsidRPr="00974F0E">
        <w:rPr>
          <w:rFonts w:ascii="Verdana" w:eastAsia="Verdana" w:hAnsi="Verdana"/>
          <w:kern w:val="24"/>
          <w:sz w:val="24"/>
          <w:szCs w:val="24"/>
          <w:lang w:val="en-GB" w:eastAsia="fr-BE"/>
        </w:rPr>
        <w:t>However, alternative, independent and reliable news services, in printed publications or online, are quite numerous and a sound counterweight. But they reach only a very small audience.</w:t>
      </w:r>
    </w:p>
    <w:p w14:paraId="549D6EA9" w14:textId="77777777" w:rsidR="002C67F3" w:rsidRPr="00797149" w:rsidRDefault="002C67F3" w:rsidP="002C67F3">
      <w:pPr>
        <w:spacing w:after="0" w:line="240" w:lineRule="auto"/>
        <w:contextualSpacing/>
        <w:jc w:val="both"/>
        <w:rPr>
          <w:rFonts w:ascii="Times New Roman" w:eastAsia="Times New Roman" w:hAnsi="Times New Roman" w:cs="Times New Roman"/>
          <w:sz w:val="24"/>
          <w:szCs w:val="24"/>
          <w:lang w:val="en-GB" w:eastAsia="fr-BE"/>
        </w:rPr>
      </w:pPr>
    </w:p>
    <w:p w14:paraId="4AF177FD" w14:textId="2D04014D" w:rsidR="002A6AF7" w:rsidRPr="004F4D64" w:rsidRDefault="002C67F3" w:rsidP="00D04045">
      <w:pPr>
        <w:pStyle w:val="Paragraphedeliste"/>
        <w:numPr>
          <w:ilvl w:val="0"/>
          <w:numId w:val="7"/>
        </w:numPr>
        <w:spacing w:after="0" w:line="240" w:lineRule="auto"/>
        <w:jc w:val="both"/>
        <w:rPr>
          <w:rFonts w:ascii="Times New Roman" w:eastAsia="Times New Roman" w:hAnsi="Times New Roman" w:cs="Times New Roman"/>
          <w:sz w:val="24"/>
          <w:szCs w:val="24"/>
          <w:lang w:val="en-GB" w:eastAsia="fr-BE"/>
        </w:rPr>
      </w:pPr>
      <w:r w:rsidRPr="00765CB9">
        <w:rPr>
          <w:rFonts w:ascii="Verdana" w:eastAsia="Verdana" w:hAnsi="Verdana"/>
          <w:kern w:val="24"/>
          <w:sz w:val="24"/>
          <w:szCs w:val="24"/>
          <w:lang w:val="en-GB" w:eastAsia="fr-BE"/>
        </w:rPr>
        <w:t xml:space="preserve">Audio-visual media have often launched educational programmes on nature conservation and environmental protection, supporting also nation-wide campaigns. </w:t>
      </w:r>
    </w:p>
    <w:p w14:paraId="0DB2B14E" w14:textId="77777777" w:rsidR="004F4D64" w:rsidRPr="004F4D64" w:rsidRDefault="004F4D64" w:rsidP="004F4D64">
      <w:pPr>
        <w:pStyle w:val="Paragraphedeliste"/>
        <w:spacing w:after="0" w:line="240" w:lineRule="auto"/>
        <w:jc w:val="both"/>
        <w:rPr>
          <w:rFonts w:ascii="Times New Roman" w:eastAsia="Times New Roman" w:hAnsi="Times New Roman" w:cs="Times New Roman"/>
          <w:sz w:val="24"/>
          <w:szCs w:val="24"/>
          <w:lang w:val="en-GB" w:eastAsia="fr-BE"/>
        </w:rPr>
      </w:pPr>
    </w:p>
    <w:p w14:paraId="6AE3FE95" w14:textId="09257435" w:rsidR="002A6AF7" w:rsidRPr="00441BF8" w:rsidRDefault="00441BF8" w:rsidP="00441BF8">
      <w:pPr>
        <w:jc w:val="center"/>
        <w:rPr>
          <w:rFonts w:ascii="Verdana" w:hAnsi="Verdana" w:cs="Tahoma"/>
          <w:b/>
          <w:bCs/>
          <w:i/>
          <w:iCs/>
          <w:color w:val="1F3864" w:themeColor="accent1" w:themeShade="80"/>
          <w:sz w:val="28"/>
          <w:szCs w:val="28"/>
          <w:lang w:val="en-GB"/>
        </w:rPr>
      </w:pPr>
      <w:r w:rsidRPr="00441BF8">
        <w:rPr>
          <w:rFonts w:ascii="Verdana" w:hAnsi="Verdana" w:cs="Tahoma"/>
          <w:b/>
          <w:bCs/>
          <w:color w:val="1F3864" w:themeColor="accent1" w:themeShade="80"/>
          <w:sz w:val="28"/>
          <w:szCs w:val="28"/>
          <w:lang w:val="en-GB"/>
        </w:rPr>
        <w:t xml:space="preserve">The Future? </w:t>
      </w:r>
      <w:r w:rsidRPr="00441BF8">
        <w:rPr>
          <w:rFonts w:ascii="Verdana" w:hAnsi="Verdana" w:cs="Tahoma"/>
          <w:b/>
          <w:bCs/>
          <w:i/>
          <w:iCs/>
          <w:color w:val="1F3864" w:themeColor="accent1" w:themeShade="80"/>
          <w:sz w:val="28"/>
          <w:szCs w:val="28"/>
          <w:lang w:val="en-GB"/>
        </w:rPr>
        <w:t>Come on!</w:t>
      </w:r>
    </w:p>
    <w:p w14:paraId="20258AF8" w14:textId="77777777" w:rsidR="00BA0A7D" w:rsidRDefault="00441BF8" w:rsidP="00441BF8">
      <w:pPr>
        <w:jc w:val="both"/>
        <w:rPr>
          <w:rFonts w:ascii="Verdana" w:hAnsi="Verdana" w:cs="Tahoma"/>
          <w:i/>
          <w:iCs/>
          <w:lang w:val="en-GB"/>
        </w:rPr>
      </w:pPr>
      <w:r>
        <w:rPr>
          <w:rFonts w:ascii="Verdana" w:hAnsi="Verdana" w:cs="Tahoma"/>
          <w:i/>
          <w:iCs/>
          <w:lang w:val="en-GB"/>
        </w:rPr>
        <w:t>(slide 29)</w:t>
      </w:r>
    </w:p>
    <w:p w14:paraId="5D86AC10" w14:textId="63005E11" w:rsidR="00F72E28" w:rsidRPr="0094484C" w:rsidRDefault="00F72E28" w:rsidP="00441BF8">
      <w:pPr>
        <w:jc w:val="both"/>
        <w:rPr>
          <w:rFonts w:ascii="Verdana" w:hAnsi="Verdana" w:cs="Tahoma"/>
          <w:i/>
          <w:iCs/>
          <w:sz w:val="24"/>
          <w:szCs w:val="24"/>
          <w:lang w:val="en-GB"/>
        </w:rPr>
      </w:pPr>
      <w:r w:rsidRPr="0094484C">
        <w:rPr>
          <w:rFonts w:ascii="Verdana" w:hAnsi="Verdana" w:cs="Tahoma"/>
          <w:sz w:val="24"/>
          <w:szCs w:val="24"/>
          <w:lang w:val="en-GB"/>
        </w:rPr>
        <w:t xml:space="preserve">If you are asking me about the future and how you can act, I would refer to the latest Report to the Club of Rome launched under the title </w:t>
      </w:r>
      <w:r w:rsidRPr="0094484C">
        <w:rPr>
          <w:rFonts w:ascii="Verdana" w:hAnsi="Verdana" w:cs="Tahoma"/>
          <w:i/>
          <w:iCs/>
          <w:sz w:val="24"/>
          <w:szCs w:val="24"/>
          <w:lang w:val="en-GB"/>
        </w:rPr>
        <w:t>“Come On!”</w:t>
      </w:r>
      <w:r w:rsidRPr="0094484C">
        <w:rPr>
          <w:rFonts w:ascii="Verdana" w:hAnsi="Verdana" w:cs="Tahoma"/>
          <w:sz w:val="24"/>
          <w:szCs w:val="24"/>
          <w:lang w:val="en-GB"/>
        </w:rPr>
        <w:t xml:space="preserve"> prepared for the Club’s 50</w:t>
      </w:r>
      <w:r w:rsidRPr="0094484C">
        <w:rPr>
          <w:rFonts w:ascii="Verdana" w:hAnsi="Verdana" w:cs="Tahoma"/>
          <w:sz w:val="24"/>
          <w:szCs w:val="24"/>
          <w:vertAlign w:val="superscript"/>
          <w:lang w:val="en-GB"/>
        </w:rPr>
        <w:t>th</w:t>
      </w:r>
      <w:r w:rsidRPr="0094484C">
        <w:rPr>
          <w:rFonts w:ascii="Verdana" w:hAnsi="Verdana" w:cs="Tahoma"/>
          <w:sz w:val="24"/>
          <w:szCs w:val="24"/>
          <w:lang w:val="en-GB"/>
        </w:rPr>
        <w:t xml:space="preserve"> Anniversary in 2018. It deals with the crucial issues of Capitalism, Short-termism, Population and the Destruction of the Planet. Co-authors are Ernest von Weizsäcker and Anders </w:t>
      </w:r>
      <w:proofErr w:type="spellStart"/>
      <w:r w:rsidRPr="0094484C">
        <w:rPr>
          <w:rFonts w:ascii="Verdana" w:hAnsi="Verdana" w:cs="Tahoma"/>
          <w:sz w:val="24"/>
          <w:szCs w:val="24"/>
          <w:lang w:val="en-GB"/>
        </w:rPr>
        <w:t>Wijkman</w:t>
      </w:r>
      <w:proofErr w:type="spellEnd"/>
      <w:r w:rsidRPr="0094484C">
        <w:rPr>
          <w:rFonts w:ascii="Verdana" w:hAnsi="Verdana" w:cs="Tahoma"/>
          <w:sz w:val="24"/>
          <w:szCs w:val="24"/>
          <w:lang w:val="en-GB"/>
        </w:rPr>
        <w:t>, in cooperation with 32 more Members of the Club of Rome.</w:t>
      </w:r>
    </w:p>
    <w:p w14:paraId="4CD56963" w14:textId="793FA132" w:rsidR="00F72E28" w:rsidRPr="0094484C" w:rsidRDefault="0094484C" w:rsidP="0094484C">
      <w:pPr>
        <w:ind w:left="708" w:hanging="708"/>
        <w:jc w:val="both"/>
        <w:rPr>
          <w:rFonts w:ascii="Verdana" w:hAnsi="Verdana" w:cs="Tahoma"/>
          <w:sz w:val="24"/>
          <w:szCs w:val="24"/>
          <w:lang w:val="en-GB"/>
        </w:rPr>
      </w:pPr>
      <w:r w:rsidRPr="0094484C">
        <w:rPr>
          <w:rFonts w:ascii="Verdana" w:hAnsi="Verdana" w:cs="Tahoma"/>
          <w:sz w:val="24"/>
          <w:szCs w:val="24"/>
          <w:lang w:val="en-GB"/>
        </w:rPr>
        <w:t xml:space="preserve">         </w:t>
      </w:r>
      <w:r w:rsidR="00F72E28" w:rsidRPr="0094484C">
        <w:rPr>
          <w:rFonts w:ascii="Verdana" w:hAnsi="Verdana" w:cs="Tahoma"/>
          <w:sz w:val="24"/>
          <w:szCs w:val="24"/>
          <w:lang w:val="en-GB"/>
        </w:rPr>
        <w:t>Their conclusion is that de world needs a “new enlightenment” addressing balance</w:t>
      </w:r>
      <w:r w:rsidRPr="0094484C">
        <w:rPr>
          <w:rFonts w:ascii="Verdana" w:hAnsi="Verdana" w:cs="Tahoma"/>
          <w:sz w:val="24"/>
          <w:szCs w:val="24"/>
          <w:lang w:val="en-GB"/>
        </w:rPr>
        <w:t xml:space="preserve"> </w:t>
      </w:r>
      <w:r w:rsidR="00F72E28" w:rsidRPr="0094484C">
        <w:rPr>
          <w:rFonts w:ascii="Verdana" w:hAnsi="Verdana" w:cs="Tahoma"/>
          <w:sz w:val="24"/>
          <w:szCs w:val="24"/>
          <w:lang w:val="en-GB"/>
        </w:rPr>
        <w:t>between humans and nature</w:t>
      </w:r>
      <w:r w:rsidR="004F4D64" w:rsidRPr="0094484C">
        <w:rPr>
          <w:rFonts w:ascii="Verdana" w:hAnsi="Verdana" w:cs="Tahoma"/>
          <w:sz w:val="24"/>
          <w:szCs w:val="24"/>
          <w:lang w:val="en-GB"/>
        </w:rPr>
        <w:t>, as well as a balance between markets and the state, and the short versus the long term. But it is also necessary to address the taboo topic of population increase.</w:t>
      </w:r>
    </w:p>
    <w:p w14:paraId="2553C8A4" w14:textId="6F2C0520" w:rsidR="004F4D64" w:rsidRDefault="004F4D64" w:rsidP="00F72E28">
      <w:pPr>
        <w:ind w:left="708" w:hanging="708"/>
        <w:jc w:val="both"/>
        <w:rPr>
          <w:rFonts w:ascii="Verdana" w:hAnsi="Verdana" w:cs="Tahoma"/>
          <w:sz w:val="24"/>
          <w:szCs w:val="24"/>
          <w:lang w:val="en-GB"/>
        </w:rPr>
      </w:pPr>
      <w:r w:rsidRPr="0094484C">
        <w:rPr>
          <w:rFonts w:ascii="Verdana" w:hAnsi="Verdana" w:cs="Tahoma"/>
          <w:sz w:val="24"/>
          <w:szCs w:val="24"/>
          <w:lang w:val="en-GB"/>
        </w:rPr>
        <w:lastRenderedPageBreak/>
        <w:t xml:space="preserve">The book is full of optimistic case studies and policy proposals that will lead the world back to real sustainability. It is an excellent analysis of the current “world </w:t>
      </w:r>
      <w:proofErr w:type="spellStart"/>
      <w:r w:rsidRPr="0094484C">
        <w:rPr>
          <w:rFonts w:ascii="Verdana" w:hAnsi="Verdana" w:cs="Tahoma"/>
          <w:sz w:val="24"/>
          <w:szCs w:val="24"/>
          <w:lang w:val="en-GB"/>
        </w:rPr>
        <w:t>problématique</w:t>
      </w:r>
      <w:proofErr w:type="spellEnd"/>
      <w:r w:rsidRPr="0094484C">
        <w:rPr>
          <w:rFonts w:ascii="Verdana" w:hAnsi="Verdana" w:cs="Tahoma"/>
          <w:sz w:val="24"/>
          <w:szCs w:val="24"/>
          <w:lang w:val="en-GB"/>
        </w:rPr>
        <w:t>” and an inspiring guide for action.</w:t>
      </w:r>
    </w:p>
    <w:p w14:paraId="06CD8946" w14:textId="16180498" w:rsidR="0094484C" w:rsidRDefault="0094484C" w:rsidP="00F72E28">
      <w:pPr>
        <w:ind w:left="708" w:hanging="708"/>
        <w:jc w:val="both"/>
        <w:rPr>
          <w:rFonts w:ascii="Verdana" w:hAnsi="Verdana" w:cs="Tahoma"/>
          <w:sz w:val="24"/>
          <w:szCs w:val="24"/>
          <w:lang w:val="en-GB"/>
        </w:rPr>
      </w:pPr>
    </w:p>
    <w:p w14:paraId="3274FD9B" w14:textId="77777777" w:rsidR="0094484C" w:rsidRPr="0094484C" w:rsidRDefault="0094484C" w:rsidP="00F72E28">
      <w:pPr>
        <w:ind w:left="708" w:hanging="708"/>
        <w:jc w:val="both"/>
        <w:rPr>
          <w:rFonts w:ascii="Verdana" w:hAnsi="Verdana" w:cs="Tahoma"/>
          <w:sz w:val="24"/>
          <w:szCs w:val="24"/>
          <w:lang w:val="en-GB"/>
        </w:rPr>
      </w:pPr>
    </w:p>
    <w:p w14:paraId="1167B0E0" w14:textId="77777777" w:rsidR="0094484C" w:rsidRDefault="004F4D64" w:rsidP="00BA0A7D">
      <w:pPr>
        <w:rPr>
          <w:rFonts w:ascii="Verdana" w:hAnsi="Verdana" w:cs="Tahoma"/>
          <w:sz w:val="24"/>
          <w:szCs w:val="24"/>
          <w:lang w:val="en-GB"/>
        </w:rPr>
      </w:pPr>
      <w:r>
        <w:rPr>
          <w:rFonts w:ascii="Verdana" w:hAnsi="Verdana" w:cs="Tahoma"/>
          <w:sz w:val="24"/>
          <w:szCs w:val="24"/>
          <w:lang w:val="en-GB"/>
        </w:rPr>
        <w:t>Let me end with a quote from William Shakespeare:</w:t>
      </w:r>
      <w:r w:rsidR="00BA0A7D">
        <w:rPr>
          <w:rFonts w:ascii="Verdana" w:hAnsi="Verdana" w:cs="Tahoma"/>
          <w:sz w:val="24"/>
          <w:szCs w:val="24"/>
          <w:lang w:val="en-GB"/>
        </w:rPr>
        <w:t xml:space="preserve"> </w:t>
      </w:r>
    </w:p>
    <w:p w14:paraId="00144090" w14:textId="4D31FA99" w:rsidR="004F4D64" w:rsidRPr="00BA0A7D" w:rsidRDefault="00441BF8" w:rsidP="00BA0A7D">
      <w:pPr>
        <w:rPr>
          <w:rFonts w:ascii="Verdana" w:hAnsi="Verdana" w:cs="Tahoma"/>
          <w:sz w:val="24"/>
          <w:szCs w:val="24"/>
          <w:lang w:val="en-GB"/>
        </w:rPr>
      </w:pPr>
      <w:r>
        <w:rPr>
          <w:rFonts w:ascii="Verdana" w:hAnsi="Verdana" w:cs="Tahoma"/>
          <w:i/>
          <w:iCs/>
          <w:lang w:val="en-GB"/>
        </w:rPr>
        <w:t>(slide 30)</w:t>
      </w:r>
    </w:p>
    <w:p w14:paraId="79DA5E3D" w14:textId="15683E9B" w:rsidR="0094484C" w:rsidRPr="0094484C" w:rsidRDefault="004F4D64" w:rsidP="0094484C">
      <w:pPr>
        <w:jc w:val="center"/>
        <w:rPr>
          <w:rFonts w:ascii="Bookman Old Style" w:hAnsi="Bookman Old Style"/>
          <w:b/>
          <w:bCs/>
          <w:i/>
          <w:iCs/>
          <w:sz w:val="36"/>
          <w:szCs w:val="36"/>
          <w:lang w:val="en-GB" w:eastAsia="fr-BE"/>
        </w:rPr>
      </w:pPr>
      <w:r w:rsidRPr="0094484C">
        <w:rPr>
          <w:rFonts w:ascii="Bookman Old Style" w:hAnsi="Bookman Old Style"/>
          <w:b/>
          <w:bCs/>
          <w:i/>
          <w:iCs/>
          <w:sz w:val="36"/>
          <w:szCs w:val="36"/>
          <w:lang w:val="en-GB" w:eastAsia="fr-BE"/>
        </w:rPr>
        <w:t>“There is a tide in the affairs of Men,</w:t>
      </w:r>
    </w:p>
    <w:p w14:paraId="4054EF2C" w14:textId="5B368F0F" w:rsidR="0094484C" w:rsidRPr="0094484C" w:rsidRDefault="004F4D64" w:rsidP="0094484C">
      <w:pPr>
        <w:jc w:val="center"/>
        <w:rPr>
          <w:rFonts w:ascii="Bookman Old Style" w:hAnsi="Bookman Old Style"/>
          <w:b/>
          <w:bCs/>
          <w:i/>
          <w:iCs/>
          <w:sz w:val="36"/>
          <w:szCs w:val="36"/>
          <w:lang w:val="en-GB" w:eastAsia="fr-BE"/>
        </w:rPr>
      </w:pPr>
      <w:r w:rsidRPr="0094484C">
        <w:rPr>
          <w:rFonts w:ascii="Bookman Old Style" w:hAnsi="Bookman Old Style"/>
          <w:b/>
          <w:bCs/>
          <w:i/>
          <w:iCs/>
          <w:sz w:val="36"/>
          <w:szCs w:val="36"/>
          <w:lang w:val="en-GB" w:eastAsia="fr-BE"/>
        </w:rPr>
        <w:t>which taken at flood,</w:t>
      </w:r>
    </w:p>
    <w:p w14:paraId="21F3CA64" w14:textId="7A02B0E3" w:rsidR="004F4D64" w:rsidRPr="0094484C" w:rsidRDefault="004F4D64" w:rsidP="0094484C">
      <w:pPr>
        <w:jc w:val="center"/>
        <w:rPr>
          <w:rFonts w:ascii="Bookman Old Style" w:hAnsi="Bookman Old Style"/>
          <w:b/>
          <w:bCs/>
          <w:i/>
          <w:iCs/>
          <w:sz w:val="36"/>
          <w:szCs w:val="36"/>
          <w:lang w:val="en-GB" w:eastAsia="fr-BE"/>
        </w:rPr>
      </w:pPr>
      <w:r w:rsidRPr="0094484C">
        <w:rPr>
          <w:rFonts w:ascii="Bookman Old Style" w:hAnsi="Bookman Old Style"/>
          <w:b/>
          <w:bCs/>
          <w:i/>
          <w:iCs/>
          <w:sz w:val="36"/>
          <w:szCs w:val="36"/>
          <w:lang w:val="en-GB" w:eastAsia="fr-BE"/>
        </w:rPr>
        <w:t>leads on t</w:t>
      </w:r>
      <w:r w:rsidR="009A7783">
        <w:rPr>
          <w:rFonts w:ascii="Bookman Old Style" w:hAnsi="Bookman Old Style"/>
          <w:b/>
          <w:bCs/>
          <w:i/>
          <w:iCs/>
          <w:sz w:val="36"/>
          <w:szCs w:val="36"/>
          <w:lang w:val="en-GB" w:eastAsia="fr-BE"/>
        </w:rPr>
        <w:t xml:space="preserve">o </w:t>
      </w:r>
      <w:r w:rsidRPr="0094484C">
        <w:rPr>
          <w:rFonts w:ascii="Bookman Old Style" w:hAnsi="Bookman Old Style"/>
          <w:b/>
          <w:bCs/>
          <w:i/>
          <w:iCs/>
          <w:sz w:val="36"/>
          <w:szCs w:val="36"/>
          <w:lang w:val="en-GB" w:eastAsia="fr-BE"/>
        </w:rPr>
        <w:t>fortune.”</w:t>
      </w:r>
    </w:p>
    <w:p w14:paraId="78F5CC1D" w14:textId="77777777" w:rsidR="0094484C" w:rsidRDefault="0094484C" w:rsidP="00BA0A7D">
      <w:pPr>
        <w:jc w:val="both"/>
        <w:rPr>
          <w:rFonts w:ascii="Verdana" w:hAnsi="Verdana"/>
          <w:sz w:val="24"/>
          <w:szCs w:val="24"/>
          <w:lang w:val="en-GB" w:eastAsia="fr-BE"/>
        </w:rPr>
      </w:pPr>
    </w:p>
    <w:p w14:paraId="1DF949FE" w14:textId="08A45CC4" w:rsidR="002A6AF7" w:rsidRDefault="00BA0A7D" w:rsidP="00BA0A7D">
      <w:pPr>
        <w:jc w:val="both"/>
        <w:rPr>
          <w:rFonts w:ascii="Verdana" w:hAnsi="Verdana"/>
          <w:sz w:val="24"/>
          <w:szCs w:val="24"/>
          <w:lang w:val="en-GB" w:eastAsia="fr-BE"/>
        </w:rPr>
      </w:pPr>
      <w:r>
        <w:rPr>
          <w:rFonts w:ascii="Verdana" w:hAnsi="Verdana"/>
          <w:sz w:val="24"/>
          <w:szCs w:val="24"/>
          <w:lang w:val="en-GB" w:eastAsia="fr-BE"/>
        </w:rPr>
        <w:t>Today’s Climate Change crisis has created a tide in worldwide public opinion. If we take this flood, we may be able to change course, saving the Planet and Humankind.</w:t>
      </w:r>
    </w:p>
    <w:p w14:paraId="248771CB" w14:textId="7B254120" w:rsidR="0094484C" w:rsidRDefault="0094484C" w:rsidP="00BA0A7D">
      <w:pPr>
        <w:jc w:val="both"/>
        <w:rPr>
          <w:rFonts w:ascii="Verdana" w:hAnsi="Verdana"/>
          <w:sz w:val="24"/>
          <w:szCs w:val="24"/>
          <w:lang w:val="en-GB" w:eastAsia="fr-BE"/>
        </w:rPr>
      </w:pPr>
    </w:p>
    <w:p w14:paraId="5F40544C" w14:textId="41EEC233" w:rsidR="0094484C" w:rsidRDefault="0094484C" w:rsidP="00BA0A7D">
      <w:pPr>
        <w:jc w:val="both"/>
        <w:rPr>
          <w:rFonts w:ascii="Verdana" w:hAnsi="Verdana"/>
          <w:sz w:val="24"/>
          <w:szCs w:val="24"/>
          <w:lang w:val="en-GB" w:eastAsia="fr-BE"/>
        </w:rPr>
      </w:pPr>
    </w:p>
    <w:p w14:paraId="7F9CE927" w14:textId="68A83A1C" w:rsidR="0094484C" w:rsidRPr="00A77C1B" w:rsidRDefault="00216E43" w:rsidP="00BA0A7D">
      <w:pPr>
        <w:jc w:val="both"/>
        <w:rPr>
          <w:rFonts w:ascii="Verdana" w:hAnsi="Verdana"/>
          <w:b/>
          <w:bCs/>
          <w:sz w:val="24"/>
          <w:szCs w:val="24"/>
          <w:lang w:eastAsia="fr-BE"/>
        </w:rPr>
      </w:pPr>
      <w:r w:rsidRPr="00A77C1B">
        <w:rPr>
          <w:rFonts w:ascii="Verdana" w:hAnsi="Verdana"/>
          <w:b/>
          <w:bCs/>
          <w:sz w:val="24"/>
          <w:szCs w:val="24"/>
          <w:lang w:eastAsia="fr-BE"/>
        </w:rPr>
        <w:t>Mark DUBRULLE</w:t>
      </w:r>
    </w:p>
    <w:p w14:paraId="18CA2D99" w14:textId="471252D0" w:rsidR="00216E43" w:rsidRPr="00A77C1B" w:rsidRDefault="00216E43" w:rsidP="00BA0A7D">
      <w:pPr>
        <w:jc w:val="both"/>
        <w:rPr>
          <w:rFonts w:ascii="Verdana" w:hAnsi="Verdana"/>
          <w:i/>
          <w:iCs/>
          <w:lang w:eastAsia="fr-BE"/>
        </w:rPr>
      </w:pPr>
      <w:r w:rsidRPr="00A77C1B">
        <w:rPr>
          <w:rFonts w:ascii="Verdana" w:hAnsi="Verdana"/>
          <w:i/>
          <w:iCs/>
          <w:lang w:eastAsia="fr-BE"/>
        </w:rPr>
        <w:t>102</w:t>
      </w:r>
      <w:r w:rsidRPr="00A77C1B">
        <w:rPr>
          <w:rFonts w:ascii="Verdana" w:hAnsi="Verdana"/>
          <w:i/>
          <w:iCs/>
          <w:vertAlign w:val="superscript"/>
          <w:lang w:eastAsia="fr-BE"/>
        </w:rPr>
        <w:t>nd</w:t>
      </w:r>
      <w:r w:rsidRPr="00A77C1B">
        <w:rPr>
          <w:rFonts w:ascii="Verdana" w:hAnsi="Verdana"/>
          <w:i/>
          <w:iCs/>
          <w:lang w:eastAsia="fr-BE"/>
        </w:rPr>
        <w:t xml:space="preserve"> Aurelio Peccei Lectures &amp; Dia</w:t>
      </w:r>
      <w:r w:rsidR="00A77C1B" w:rsidRPr="00A77C1B">
        <w:rPr>
          <w:rFonts w:ascii="Verdana" w:hAnsi="Verdana"/>
          <w:i/>
          <w:iCs/>
          <w:lang w:eastAsia="fr-BE"/>
        </w:rPr>
        <w:t>l</w:t>
      </w:r>
      <w:r w:rsidRPr="00A77C1B">
        <w:rPr>
          <w:rFonts w:ascii="Verdana" w:hAnsi="Verdana"/>
          <w:i/>
          <w:iCs/>
          <w:lang w:eastAsia="fr-BE"/>
        </w:rPr>
        <w:t>ogues, The Club of Rome EU-Chapter</w:t>
      </w:r>
    </w:p>
    <w:p w14:paraId="64B74478" w14:textId="6120F08A" w:rsidR="00216E43" w:rsidRPr="00A77C1B" w:rsidRDefault="00216E43" w:rsidP="00BA0A7D">
      <w:pPr>
        <w:jc w:val="both"/>
        <w:rPr>
          <w:rFonts w:ascii="Verdana" w:hAnsi="Verdana"/>
          <w:sz w:val="24"/>
          <w:szCs w:val="24"/>
          <w:lang w:val="en-GB" w:eastAsia="fr-BE"/>
        </w:rPr>
      </w:pPr>
      <w:r w:rsidRPr="00A77C1B">
        <w:rPr>
          <w:rFonts w:ascii="Verdana" w:hAnsi="Verdana"/>
          <w:sz w:val="24"/>
          <w:szCs w:val="24"/>
          <w:lang w:val="en-GB" w:eastAsia="fr-BE"/>
        </w:rPr>
        <w:t>Royal Academy of Belgium,</w:t>
      </w:r>
    </w:p>
    <w:p w14:paraId="47B8BA25" w14:textId="6E630AF5" w:rsidR="00216E43" w:rsidRPr="00A77C1B" w:rsidRDefault="00216E43" w:rsidP="00BA0A7D">
      <w:pPr>
        <w:jc w:val="both"/>
        <w:rPr>
          <w:rFonts w:ascii="Verdana" w:hAnsi="Verdana" w:cs="Tahoma"/>
          <w:sz w:val="24"/>
          <w:szCs w:val="24"/>
          <w:lang w:val="en-GB"/>
        </w:rPr>
      </w:pPr>
      <w:r w:rsidRPr="00A77C1B">
        <w:rPr>
          <w:rFonts w:ascii="Verdana" w:hAnsi="Verdana"/>
          <w:sz w:val="24"/>
          <w:szCs w:val="24"/>
          <w:lang w:val="en-GB" w:eastAsia="fr-BE"/>
        </w:rPr>
        <w:t>Brussels, 25 October 2019</w:t>
      </w:r>
    </w:p>
    <w:p w14:paraId="0FE3E2A9" w14:textId="347B146F" w:rsidR="002A6AF7" w:rsidRPr="00797149" w:rsidRDefault="002A6AF7" w:rsidP="002A6AF7">
      <w:pPr>
        <w:jc w:val="center"/>
        <w:rPr>
          <w:rFonts w:ascii="Verdana" w:hAnsi="Verdana" w:cs="Tahoma"/>
          <w:b/>
          <w:bCs/>
          <w:sz w:val="24"/>
          <w:szCs w:val="24"/>
          <w:lang w:val="en-GB"/>
        </w:rPr>
      </w:pPr>
    </w:p>
    <w:p w14:paraId="70CBB226" w14:textId="517E551D" w:rsidR="002A6AF7" w:rsidRPr="00797149" w:rsidRDefault="002A6AF7" w:rsidP="002A6AF7">
      <w:pPr>
        <w:jc w:val="center"/>
        <w:rPr>
          <w:rFonts w:ascii="Verdana" w:hAnsi="Verdana" w:cs="Tahoma"/>
          <w:b/>
          <w:bCs/>
          <w:sz w:val="24"/>
          <w:szCs w:val="24"/>
          <w:lang w:val="en-GB"/>
        </w:rPr>
      </w:pPr>
    </w:p>
    <w:p w14:paraId="7694165E" w14:textId="2A2B1660" w:rsidR="002A6AF7" w:rsidRPr="00797149" w:rsidRDefault="002A6AF7" w:rsidP="002A6AF7">
      <w:pPr>
        <w:jc w:val="center"/>
        <w:rPr>
          <w:rFonts w:ascii="Verdana" w:hAnsi="Verdana" w:cs="Tahoma"/>
          <w:b/>
          <w:bCs/>
          <w:sz w:val="24"/>
          <w:szCs w:val="24"/>
          <w:lang w:val="en-GB"/>
        </w:rPr>
      </w:pPr>
    </w:p>
    <w:p w14:paraId="52062F06" w14:textId="5246E454" w:rsidR="002A6AF7" w:rsidRPr="00797149" w:rsidRDefault="002A6AF7" w:rsidP="002A6AF7">
      <w:pPr>
        <w:jc w:val="center"/>
        <w:rPr>
          <w:rFonts w:ascii="Verdana" w:hAnsi="Verdana" w:cs="Tahoma"/>
          <w:b/>
          <w:bCs/>
          <w:sz w:val="24"/>
          <w:szCs w:val="24"/>
          <w:lang w:val="en-GB"/>
        </w:rPr>
      </w:pPr>
    </w:p>
    <w:p w14:paraId="04B23A9E" w14:textId="447F798B" w:rsidR="002A6AF7" w:rsidRPr="00797149" w:rsidRDefault="002A6AF7" w:rsidP="002A6AF7">
      <w:pPr>
        <w:jc w:val="center"/>
        <w:rPr>
          <w:rFonts w:ascii="Verdana" w:hAnsi="Verdana" w:cs="Tahoma"/>
          <w:b/>
          <w:bCs/>
          <w:sz w:val="24"/>
          <w:szCs w:val="24"/>
          <w:lang w:val="en-GB"/>
        </w:rPr>
      </w:pPr>
      <w:bookmarkStart w:id="13" w:name="_GoBack"/>
      <w:bookmarkEnd w:id="13"/>
    </w:p>
    <w:p w14:paraId="6966A189" w14:textId="77777777" w:rsidR="002A6AF7" w:rsidRPr="00797149" w:rsidRDefault="002A6AF7" w:rsidP="002A6AF7">
      <w:pPr>
        <w:jc w:val="center"/>
        <w:rPr>
          <w:rFonts w:ascii="Verdana" w:hAnsi="Verdana" w:cs="Tahoma"/>
          <w:b/>
          <w:bCs/>
          <w:sz w:val="24"/>
          <w:szCs w:val="24"/>
          <w:lang w:val="en-GB"/>
        </w:rPr>
      </w:pPr>
    </w:p>
    <w:p w14:paraId="23C71948" w14:textId="77777777" w:rsidR="002A6AF7" w:rsidRPr="00797149" w:rsidRDefault="002A6AF7" w:rsidP="002A6AF7">
      <w:pPr>
        <w:shd w:val="clear" w:color="auto" w:fill="FFFFFF"/>
        <w:spacing w:after="0" w:line="240" w:lineRule="auto"/>
        <w:jc w:val="both"/>
        <w:outlineLvl w:val="1"/>
        <w:rPr>
          <w:rFonts w:ascii="Verdana" w:eastAsia="Times New Roman" w:hAnsi="Verdana" w:cs="Times New Roman"/>
          <w:color w:val="008000"/>
          <w:sz w:val="24"/>
          <w:szCs w:val="24"/>
          <w:lang w:val="en-GB" w:eastAsia="fr-BE"/>
        </w:rPr>
      </w:pPr>
      <w:bookmarkStart w:id="14" w:name="_Hlk22286086"/>
      <w:r w:rsidRPr="00797149">
        <w:rPr>
          <w:rFonts w:ascii="Verdana" w:eastAsia="Times New Roman" w:hAnsi="Verdana" w:cs="Times New Roman"/>
          <w:color w:val="000000"/>
          <w:sz w:val="24"/>
          <w:szCs w:val="24"/>
          <w:lang w:val="en-GB" w:eastAsia="fr-FR"/>
        </w:rPr>
        <w:t> </w:t>
      </w:r>
    </w:p>
    <w:bookmarkEnd w:id="14"/>
    <w:p w14:paraId="308C994B" w14:textId="77777777" w:rsidR="004F55D1" w:rsidRPr="00797149" w:rsidRDefault="004F55D1">
      <w:pPr>
        <w:jc w:val="center"/>
        <w:rPr>
          <w:rFonts w:ascii="Verdana" w:hAnsi="Verdana"/>
          <w:b/>
          <w:bCs/>
          <w:i/>
          <w:iCs/>
          <w:color w:val="00B050"/>
          <w:sz w:val="24"/>
          <w:szCs w:val="24"/>
          <w:lang w:val="en-GB"/>
        </w:rPr>
      </w:pPr>
    </w:p>
    <w:sectPr w:rsidR="004F55D1" w:rsidRPr="00797149">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39037" w14:textId="77777777" w:rsidR="00B75F2A" w:rsidRDefault="00B75F2A" w:rsidP="00565BA6">
      <w:pPr>
        <w:spacing w:after="0" w:line="240" w:lineRule="auto"/>
      </w:pPr>
      <w:r>
        <w:separator/>
      </w:r>
    </w:p>
  </w:endnote>
  <w:endnote w:type="continuationSeparator" w:id="0">
    <w:p w14:paraId="20F77082" w14:textId="77777777" w:rsidR="00B75F2A" w:rsidRDefault="00B75F2A" w:rsidP="00565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6071540"/>
      <w:docPartObj>
        <w:docPartGallery w:val="Page Numbers (Bottom of Page)"/>
        <w:docPartUnique/>
      </w:docPartObj>
    </w:sdtPr>
    <w:sdtEndPr/>
    <w:sdtContent>
      <w:p w14:paraId="56853FD0" w14:textId="51025436" w:rsidR="00565BA6" w:rsidRDefault="00565BA6">
        <w:pPr>
          <w:pStyle w:val="Pieddepage"/>
          <w:jc w:val="right"/>
        </w:pPr>
        <w:r>
          <w:fldChar w:fldCharType="begin"/>
        </w:r>
        <w:r>
          <w:instrText>PAGE   \* MERGEFORMAT</w:instrText>
        </w:r>
        <w:r>
          <w:fldChar w:fldCharType="separate"/>
        </w:r>
        <w:r>
          <w:rPr>
            <w:lang w:val="fr-FR"/>
          </w:rPr>
          <w:t>2</w:t>
        </w:r>
        <w:r>
          <w:fldChar w:fldCharType="end"/>
        </w:r>
      </w:p>
    </w:sdtContent>
  </w:sdt>
  <w:p w14:paraId="75A7DAEE" w14:textId="77777777" w:rsidR="00565BA6" w:rsidRDefault="00565BA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41FD4" w14:textId="77777777" w:rsidR="00B75F2A" w:rsidRDefault="00B75F2A" w:rsidP="00565BA6">
      <w:pPr>
        <w:spacing w:after="0" w:line="240" w:lineRule="auto"/>
      </w:pPr>
      <w:r>
        <w:separator/>
      </w:r>
    </w:p>
  </w:footnote>
  <w:footnote w:type="continuationSeparator" w:id="0">
    <w:p w14:paraId="7494BB54" w14:textId="77777777" w:rsidR="00B75F2A" w:rsidRDefault="00B75F2A" w:rsidP="00565B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B580F"/>
    <w:multiLevelType w:val="hybridMultilevel"/>
    <w:tmpl w:val="03DEA9EC"/>
    <w:lvl w:ilvl="0" w:tplc="36D05522">
      <w:start w:val="1"/>
      <w:numFmt w:val="bullet"/>
      <w:lvlText w:val=""/>
      <w:lvlJc w:val="left"/>
      <w:pPr>
        <w:tabs>
          <w:tab w:val="num" w:pos="720"/>
        </w:tabs>
        <w:ind w:left="720" w:hanging="360"/>
      </w:pPr>
      <w:rPr>
        <w:rFonts w:ascii="Wingdings 3" w:hAnsi="Wingdings 3" w:hint="default"/>
      </w:rPr>
    </w:lvl>
    <w:lvl w:ilvl="1" w:tplc="65DC0566" w:tentative="1">
      <w:start w:val="1"/>
      <w:numFmt w:val="bullet"/>
      <w:lvlText w:val=""/>
      <w:lvlJc w:val="left"/>
      <w:pPr>
        <w:tabs>
          <w:tab w:val="num" w:pos="1440"/>
        </w:tabs>
        <w:ind w:left="1440" w:hanging="360"/>
      </w:pPr>
      <w:rPr>
        <w:rFonts w:ascii="Wingdings 3" w:hAnsi="Wingdings 3" w:hint="default"/>
      </w:rPr>
    </w:lvl>
    <w:lvl w:ilvl="2" w:tplc="53788E56" w:tentative="1">
      <w:start w:val="1"/>
      <w:numFmt w:val="bullet"/>
      <w:lvlText w:val=""/>
      <w:lvlJc w:val="left"/>
      <w:pPr>
        <w:tabs>
          <w:tab w:val="num" w:pos="2160"/>
        </w:tabs>
        <w:ind w:left="2160" w:hanging="360"/>
      </w:pPr>
      <w:rPr>
        <w:rFonts w:ascii="Wingdings 3" w:hAnsi="Wingdings 3" w:hint="default"/>
      </w:rPr>
    </w:lvl>
    <w:lvl w:ilvl="3" w:tplc="1F4869AC" w:tentative="1">
      <w:start w:val="1"/>
      <w:numFmt w:val="bullet"/>
      <w:lvlText w:val=""/>
      <w:lvlJc w:val="left"/>
      <w:pPr>
        <w:tabs>
          <w:tab w:val="num" w:pos="2880"/>
        </w:tabs>
        <w:ind w:left="2880" w:hanging="360"/>
      </w:pPr>
      <w:rPr>
        <w:rFonts w:ascii="Wingdings 3" w:hAnsi="Wingdings 3" w:hint="default"/>
      </w:rPr>
    </w:lvl>
    <w:lvl w:ilvl="4" w:tplc="6986C80A" w:tentative="1">
      <w:start w:val="1"/>
      <w:numFmt w:val="bullet"/>
      <w:lvlText w:val=""/>
      <w:lvlJc w:val="left"/>
      <w:pPr>
        <w:tabs>
          <w:tab w:val="num" w:pos="3600"/>
        </w:tabs>
        <w:ind w:left="3600" w:hanging="360"/>
      </w:pPr>
      <w:rPr>
        <w:rFonts w:ascii="Wingdings 3" w:hAnsi="Wingdings 3" w:hint="default"/>
      </w:rPr>
    </w:lvl>
    <w:lvl w:ilvl="5" w:tplc="DD4439E0" w:tentative="1">
      <w:start w:val="1"/>
      <w:numFmt w:val="bullet"/>
      <w:lvlText w:val=""/>
      <w:lvlJc w:val="left"/>
      <w:pPr>
        <w:tabs>
          <w:tab w:val="num" w:pos="4320"/>
        </w:tabs>
        <w:ind w:left="4320" w:hanging="360"/>
      </w:pPr>
      <w:rPr>
        <w:rFonts w:ascii="Wingdings 3" w:hAnsi="Wingdings 3" w:hint="default"/>
      </w:rPr>
    </w:lvl>
    <w:lvl w:ilvl="6" w:tplc="D1927BB0" w:tentative="1">
      <w:start w:val="1"/>
      <w:numFmt w:val="bullet"/>
      <w:lvlText w:val=""/>
      <w:lvlJc w:val="left"/>
      <w:pPr>
        <w:tabs>
          <w:tab w:val="num" w:pos="5040"/>
        </w:tabs>
        <w:ind w:left="5040" w:hanging="360"/>
      </w:pPr>
      <w:rPr>
        <w:rFonts w:ascii="Wingdings 3" w:hAnsi="Wingdings 3" w:hint="default"/>
      </w:rPr>
    </w:lvl>
    <w:lvl w:ilvl="7" w:tplc="88BE667C" w:tentative="1">
      <w:start w:val="1"/>
      <w:numFmt w:val="bullet"/>
      <w:lvlText w:val=""/>
      <w:lvlJc w:val="left"/>
      <w:pPr>
        <w:tabs>
          <w:tab w:val="num" w:pos="5760"/>
        </w:tabs>
        <w:ind w:left="5760" w:hanging="360"/>
      </w:pPr>
      <w:rPr>
        <w:rFonts w:ascii="Wingdings 3" w:hAnsi="Wingdings 3" w:hint="default"/>
      </w:rPr>
    </w:lvl>
    <w:lvl w:ilvl="8" w:tplc="07582D8A"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8ED14FE"/>
    <w:multiLevelType w:val="hybridMultilevel"/>
    <w:tmpl w:val="9D2E93F4"/>
    <w:lvl w:ilvl="0" w:tplc="10CA8D7E">
      <w:start w:val="1989"/>
      <w:numFmt w:val="bullet"/>
      <w:lvlText w:val="-"/>
      <w:lvlJc w:val="left"/>
      <w:pPr>
        <w:ind w:left="720" w:hanging="360"/>
      </w:pPr>
      <w:rPr>
        <w:rFonts w:ascii="Verdana" w:eastAsiaTheme="minorHAnsi" w:hAnsi="Verdana"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C3459A8"/>
    <w:multiLevelType w:val="hybridMultilevel"/>
    <w:tmpl w:val="82568A1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DE41E32"/>
    <w:multiLevelType w:val="hybridMultilevel"/>
    <w:tmpl w:val="56383EB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7DB5235"/>
    <w:multiLevelType w:val="hybridMultilevel"/>
    <w:tmpl w:val="16725B4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E8E735A"/>
    <w:multiLevelType w:val="hybridMultilevel"/>
    <w:tmpl w:val="07BAA72C"/>
    <w:lvl w:ilvl="0" w:tplc="B374D932">
      <w:numFmt w:val="bullet"/>
      <w:lvlText w:val="-"/>
      <w:lvlJc w:val="left"/>
      <w:pPr>
        <w:ind w:left="720" w:hanging="360"/>
      </w:pPr>
      <w:rPr>
        <w:rFonts w:ascii="Tahoma" w:eastAsiaTheme="minorHAnsi" w:hAnsi="Tahoma" w:cs="Tahom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B5C449B"/>
    <w:multiLevelType w:val="multilevel"/>
    <w:tmpl w:val="669A8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7F3130"/>
    <w:multiLevelType w:val="hybridMultilevel"/>
    <w:tmpl w:val="96C0EE6E"/>
    <w:lvl w:ilvl="0" w:tplc="8C1C78D4">
      <w:start w:val="1"/>
      <w:numFmt w:val="bullet"/>
      <w:lvlText w:val=""/>
      <w:lvlJc w:val="left"/>
      <w:pPr>
        <w:tabs>
          <w:tab w:val="num" w:pos="360"/>
        </w:tabs>
        <w:ind w:left="360" w:hanging="360"/>
      </w:pPr>
      <w:rPr>
        <w:rFonts w:ascii="Wingdings 3" w:hAnsi="Wingdings 3" w:hint="default"/>
      </w:rPr>
    </w:lvl>
    <w:lvl w:ilvl="1" w:tplc="E65604F6" w:tentative="1">
      <w:start w:val="1"/>
      <w:numFmt w:val="bullet"/>
      <w:lvlText w:val=""/>
      <w:lvlJc w:val="left"/>
      <w:pPr>
        <w:tabs>
          <w:tab w:val="num" w:pos="1080"/>
        </w:tabs>
        <w:ind w:left="1080" w:hanging="360"/>
      </w:pPr>
      <w:rPr>
        <w:rFonts w:ascii="Wingdings 3" w:hAnsi="Wingdings 3" w:hint="default"/>
      </w:rPr>
    </w:lvl>
    <w:lvl w:ilvl="2" w:tplc="8D962C9C" w:tentative="1">
      <w:start w:val="1"/>
      <w:numFmt w:val="bullet"/>
      <w:lvlText w:val=""/>
      <w:lvlJc w:val="left"/>
      <w:pPr>
        <w:tabs>
          <w:tab w:val="num" w:pos="1800"/>
        </w:tabs>
        <w:ind w:left="1800" w:hanging="360"/>
      </w:pPr>
      <w:rPr>
        <w:rFonts w:ascii="Wingdings 3" w:hAnsi="Wingdings 3" w:hint="default"/>
      </w:rPr>
    </w:lvl>
    <w:lvl w:ilvl="3" w:tplc="EB105B18" w:tentative="1">
      <w:start w:val="1"/>
      <w:numFmt w:val="bullet"/>
      <w:lvlText w:val=""/>
      <w:lvlJc w:val="left"/>
      <w:pPr>
        <w:tabs>
          <w:tab w:val="num" w:pos="2520"/>
        </w:tabs>
        <w:ind w:left="2520" w:hanging="360"/>
      </w:pPr>
      <w:rPr>
        <w:rFonts w:ascii="Wingdings 3" w:hAnsi="Wingdings 3" w:hint="default"/>
      </w:rPr>
    </w:lvl>
    <w:lvl w:ilvl="4" w:tplc="1F1E17E8" w:tentative="1">
      <w:start w:val="1"/>
      <w:numFmt w:val="bullet"/>
      <w:lvlText w:val=""/>
      <w:lvlJc w:val="left"/>
      <w:pPr>
        <w:tabs>
          <w:tab w:val="num" w:pos="3240"/>
        </w:tabs>
        <w:ind w:left="3240" w:hanging="360"/>
      </w:pPr>
      <w:rPr>
        <w:rFonts w:ascii="Wingdings 3" w:hAnsi="Wingdings 3" w:hint="default"/>
      </w:rPr>
    </w:lvl>
    <w:lvl w:ilvl="5" w:tplc="7DC0A732" w:tentative="1">
      <w:start w:val="1"/>
      <w:numFmt w:val="bullet"/>
      <w:lvlText w:val=""/>
      <w:lvlJc w:val="left"/>
      <w:pPr>
        <w:tabs>
          <w:tab w:val="num" w:pos="3960"/>
        </w:tabs>
        <w:ind w:left="3960" w:hanging="360"/>
      </w:pPr>
      <w:rPr>
        <w:rFonts w:ascii="Wingdings 3" w:hAnsi="Wingdings 3" w:hint="default"/>
      </w:rPr>
    </w:lvl>
    <w:lvl w:ilvl="6" w:tplc="B7AE2BA0" w:tentative="1">
      <w:start w:val="1"/>
      <w:numFmt w:val="bullet"/>
      <w:lvlText w:val=""/>
      <w:lvlJc w:val="left"/>
      <w:pPr>
        <w:tabs>
          <w:tab w:val="num" w:pos="4680"/>
        </w:tabs>
        <w:ind w:left="4680" w:hanging="360"/>
      </w:pPr>
      <w:rPr>
        <w:rFonts w:ascii="Wingdings 3" w:hAnsi="Wingdings 3" w:hint="default"/>
      </w:rPr>
    </w:lvl>
    <w:lvl w:ilvl="7" w:tplc="DE8C3D14" w:tentative="1">
      <w:start w:val="1"/>
      <w:numFmt w:val="bullet"/>
      <w:lvlText w:val=""/>
      <w:lvlJc w:val="left"/>
      <w:pPr>
        <w:tabs>
          <w:tab w:val="num" w:pos="5400"/>
        </w:tabs>
        <w:ind w:left="5400" w:hanging="360"/>
      </w:pPr>
      <w:rPr>
        <w:rFonts w:ascii="Wingdings 3" w:hAnsi="Wingdings 3" w:hint="default"/>
      </w:rPr>
    </w:lvl>
    <w:lvl w:ilvl="8" w:tplc="7C320018" w:tentative="1">
      <w:start w:val="1"/>
      <w:numFmt w:val="bullet"/>
      <w:lvlText w:val=""/>
      <w:lvlJc w:val="left"/>
      <w:pPr>
        <w:tabs>
          <w:tab w:val="num" w:pos="6120"/>
        </w:tabs>
        <w:ind w:left="6120" w:hanging="360"/>
      </w:pPr>
      <w:rPr>
        <w:rFonts w:ascii="Wingdings 3" w:hAnsi="Wingdings 3" w:hint="default"/>
      </w:rPr>
    </w:lvl>
  </w:abstractNum>
  <w:num w:numId="1">
    <w:abstractNumId w:val="6"/>
  </w:num>
  <w:num w:numId="2">
    <w:abstractNumId w:val="5"/>
  </w:num>
  <w:num w:numId="3">
    <w:abstractNumId w:val="3"/>
  </w:num>
  <w:num w:numId="4">
    <w:abstractNumId w:val="1"/>
  </w:num>
  <w:num w:numId="5">
    <w:abstractNumId w:val="0"/>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412"/>
    <w:rsid w:val="000007D2"/>
    <w:rsid w:val="00003A8F"/>
    <w:rsid w:val="00041C9B"/>
    <w:rsid w:val="00050E2A"/>
    <w:rsid w:val="000A0176"/>
    <w:rsid w:val="000C4A89"/>
    <w:rsid w:val="000D077A"/>
    <w:rsid w:val="000F4B35"/>
    <w:rsid w:val="000F79A1"/>
    <w:rsid w:val="0010371C"/>
    <w:rsid w:val="00110B5D"/>
    <w:rsid w:val="00147B77"/>
    <w:rsid w:val="001572ED"/>
    <w:rsid w:val="00172A87"/>
    <w:rsid w:val="001776E7"/>
    <w:rsid w:val="001B6C21"/>
    <w:rsid w:val="001C193A"/>
    <w:rsid w:val="001E614F"/>
    <w:rsid w:val="001F7424"/>
    <w:rsid w:val="00203F31"/>
    <w:rsid w:val="00205DE0"/>
    <w:rsid w:val="002151F3"/>
    <w:rsid w:val="00216BF7"/>
    <w:rsid w:val="00216E43"/>
    <w:rsid w:val="00216F56"/>
    <w:rsid w:val="002314E8"/>
    <w:rsid w:val="0023709D"/>
    <w:rsid w:val="0024671F"/>
    <w:rsid w:val="00262DBE"/>
    <w:rsid w:val="00294C72"/>
    <w:rsid w:val="00295838"/>
    <w:rsid w:val="002A6AF7"/>
    <w:rsid w:val="002C635B"/>
    <w:rsid w:val="002C67F3"/>
    <w:rsid w:val="002E04B4"/>
    <w:rsid w:val="0030696A"/>
    <w:rsid w:val="00307CB4"/>
    <w:rsid w:val="00312EE7"/>
    <w:rsid w:val="0034413B"/>
    <w:rsid w:val="00361476"/>
    <w:rsid w:val="003746A8"/>
    <w:rsid w:val="00375D12"/>
    <w:rsid w:val="0038398B"/>
    <w:rsid w:val="0038417F"/>
    <w:rsid w:val="003B4051"/>
    <w:rsid w:val="003B55B3"/>
    <w:rsid w:val="003C3412"/>
    <w:rsid w:val="003D60E9"/>
    <w:rsid w:val="003E02AD"/>
    <w:rsid w:val="003F076D"/>
    <w:rsid w:val="00441BF8"/>
    <w:rsid w:val="00475799"/>
    <w:rsid w:val="0049633D"/>
    <w:rsid w:val="004B2BF1"/>
    <w:rsid w:val="004D6803"/>
    <w:rsid w:val="004F2CDF"/>
    <w:rsid w:val="004F4D64"/>
    <w:rsid w:val="004F55D1"/>
    <w:rsid w:val="005068F3"/>
    <w:rsid w:val="0054382C"/>
    <w:rsid w:val="00563618"/>
    <w:rsid w:val="00564077"/>
    <w:rsid w:val="00565BA6"/>
    <w:rsid w:val="005A3D37"/>
    <w:rsid w:val="005D5B08"/>
    <w:rsid w:val="005D6F84"/>
    <w:rsid w:val="00607E8E"/>
    <w:rsid w:val="006366E1"/>
    <w:rsid w:val="0068087B"/>
    <w:rsid w:val="00683784"/>
    <w:rsid w:val="006A01E3"/>
    <w:rsid w:val="006B5140"/>
    <w:rsid w:val="006D443C"/>
    <w:rsid w:val="006D662E"/>
    <w:rsid w:val="006F7284"/>
    <w:rsid w:val="00712314"/>
    <w:rsid w:val="00721DDE"/>
    <w:rsid w:val="00724FB6"/>
    <w:rsid w:val="007330C5"/>
    <w:rsid w:val="007336E1"/>
    <w:rsid w:val="007457C4"/>
    <w:rsid w:val="007636D8"/>
    <w:rsid w:val="00765CB9"/>
    <w:rsid w:val="0077002C"/>
    <w:rsid w:val="00773DEF"/>
    <w:rsid w:val="00797149"/>
    <w:rsid w:val="007B3BB1"/>
    <w:rsid w:val="007D0A8D"/>
    <w:rsid w:val="007D316F"/>
    <w:rsid w:val="007F0AC1"/>
    <w:rsid w:val="007F4A66"/>
    <w:rsid w:val="00803406"/>
    <w:rsid w:val="00820F5C"/>
    <w:rsid w:val="008311A7"/>
    <w:rsid w:val="008341B1"/>
    <w:rsid w:val="00843B4B"/>
    <w:rsid w:val="008467BC"/>
    <w:rsid w:val="008643A4"/>
    <w:rsid w:val="008834BD"/>
    <w:rsid w:val="008A780D"/>
    <w:rsid w:val="008E5656"/>
    <w:rsid w:val="008F164A"/>
    <w:rsid w:val="00910E0F"/>
    <w:rsid w:val="009122E1"/>
    <w:rsid w:val="00930C1F"/>
    <w:rsid w:val="00933654"/>
    <w:rsid w:val="0094484C"/>
    <w:rsid w:val="009521EE"/>
    <w:rsid w:val="00955D14"/>
    <w:rsid w:val="00974F0E"/>
    <w:rsid w:val="00993FCE"/>
    <w:rsid w:val="00995BFF"/>
    <w:rsid w:val="009A7783"/>
    <w:rsid w:val="009C2152"/>
    <w:rsid w:val="009C5CA7"/>
    <w:rsid w:val="009E5EA3"/>
    <w:rsid w:val="009F610C"/>
    <w:rsid w:val="00A04665"/>
    <w:rsid w:val="00A21731"/>
    <w:rsid w:val="00A46364"/>
    <w:rsid w:val="00A6254D"/>
    <w:rsid w:val="00A77C1B"/>
    <w:rsid w:val="00AD30CB"/>
    <w:rsid w:val="00AF2ADE"/>
    <w:rsid w:val="00AF357D"/>
    <w:rsid w:val="00AF72D2"/>
    <w:rsid w:val="00B1437E"/>
    <w:rsid w:val="00B54B62"/>
    <w:rsid w:val="00B60BB6"/>
    <w:rsid w:val="00B75F2A"/>
    <w:rsid w:val="00B823C5"/>
    <w:rsid w:val="00BA0A7D"/>
    <w:rsid w:val="00BF0D28"/>
    <w:rsid w:val="00C218E8"/>
    <w:rsid w:val="00C461E8"/>
    <w:rsid w:val="00C66F76"/>
    <w:rsid w:val="00CB382E"/>
    <w:rsid w:val="00CD2707"/>
    <w:rsid w:val="00D0093B"/>
    <w:rsid w:val="00D04045"/>
    <w:rsid w:val="00D41156"/>
    <w:rsid w:val="00D96DE7"/>
    <w:rsid w:val="00DC459D"/>
    <w:rsid w:val="00E31EE0"/>
    <w:rsid w:val="00E6186A"/>
    <w:rsid w:val="00E73E5E"/>
    <w:rsid w:val="00E80AE0"/>
    <w:rsid w:val="00E85E9C"/>
    <w:rsid w:val="00EB3DD0"/>
    <w:rsid w:val="00ED60BF"/>
    <w:rsid w:val="00F2206C"/>
    <w:rsid w:val="00F468A9"/>
    <w:rsid w:val="00F72E28"/>
    <w:rsid w:val="00FA1162"/>
    <w:rsid w:val="00FA3AEA"/>
    <w:rsid w:val="00FC334B"/>
    <w:rsid w:val="00FD7A3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91144"/>
  <w15:chartTrackingRefBased/>
  <w15:docId w15:val="{18E43A9A-7D0C-4C06-956B-33B7B8772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83784"/>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semiHidden/>
    <w:unhideWhenUsed/>
    <w:rsid w:val="00683784"/>
    <w:rPr>
      <w:color w:val="0000FF"/>
      <w:u w:val="single"/>
    </w:rPr>
  </w:style>
  <w:style w:type="paragraph" w:styleId="Sansinterligne">
    <w:name w:val="No Spacing"/>
    <w:uiPriority w:val="1"/>
    <w:qFormat/>
    <w:rsid w:val="00683784"/>
    <w:pPr>
      <w:spacing w:after="0" w:line="240" w:lineRule="auto"/>
    </w:pPr>
  </w:style>
  <w:style w:type="paragraph" w:styleId="Paragraphedeliste">
    <w:name w:val="List Paragraph"/>
    <w:basedOn w:val="Normal"/>
    <w:uiPriority w:val="34"/>
    <w:qFormat/>
    <w:rsid w:val="004D6803"/>
    <w:pPr>
      <w:ind w:left="720"/>
      <w:contextualSpacing/>
    </w:pPr>
  </w:style>
  <w:style w:type="paragraph" w:styleId="En-tte">
    <w:name w:val="header"/>
    <w:basedOn w:val="Normal"/>
    <w:link w:val="En-tteCar"/>
    <w:uiPriority w:val="99"/>
    <w:unhideWhenUsed/>
    <w:rsid w:val="00565BA6"/>
    <w:pPr>
      <w:tabs>
        <w:tab w:val="center" w:pos="4536"/>
        <w:tab w:val="right" w:pos="9072"/>
      </w:tabs>
      <w:spacing w:after="0" w:line="240" w:lineRule="auto"/>
    </w:pPr>
  </w:style>
  <w:style w:type="character" w:customStyle="1" w:styleId="En-tteCar">
    <w:name w:val="En-tête Car"/>
    <w:basedOn w:val="Policepardfaut"/>
    <w:link w:val="En-tte"/>
    <w:uiPriority w:val="99"/>
    <w:rsid w:val="00565BA6"/>
  </w:style>
  <w:style w:type="paragraph" w:styleId="Pieddepage">
    <w:name w:val="footer"/>
    <w:basedOn w:val="Normal"/>
    <w:link w:val="PieddepageCar"/>
    <w:uiPriority w:val="99"/>
    <w:unhideWhenUsed/>
    <w:rsid w:val="00565BA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5BA6"/>
  </w:style>
  <w:style w:type="paragraph" w:styleId="Textedebulles">
    <w:name w:val="Balloon Text"/>
    <w:basedOn w:val="Normal"/>
    <w:link w:val="TextedebullesCar"/>
    <w:uiPriority w:val="99"/>
    <w:semiHidden/>
    <w:unhideWhenUsed/>
    <w:rsid w:val="002A6AF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A6A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43864">
      <w:bodyDiv w:val="1"/>
      <w:marLeft w:val="0"/>
      <w:marRight w:val="0"/>
      <w:marTop w:val="0"/>
      <w:marBottom w:val="0"/>
      <w:divBdr>
        <w:top w:val="none" w:sz="0" w:space="0" w:color="auto"/>
        <w:left w:val="none" w:sz="0" w:space="0" w:color="auto"/>
        <w:bottom w:val="none" w:sz="0" w:space="0" w:color="auto"/>
        <w:right w:val="none" w:sz="0" w:space="0" w:color="auto"/>
      </w:divBdr>
    </w:div>
    <w:div w:id="177354689">
      <w:bodyDiv w:val="1"/>
      <w:marLeft w:val="0"/>
      <w:marRight w:val="0"/>
      <w:marTop w:val="0"/>
      <w:marBottom w:val="0"/>
      <w:divBdr>
        <w:top w:val="none" w:sz="0" w:space="0" w:color="auto"/>
        <w:left w:val="none" w:sz="0" w:space="0" w:color="auto"/>
        <w:bottom w:val="none" w:sz="0" w:space="0" w:color="auto"/>
        <w:right w:val="none" w:sz="0" w:space="0" w:color="auto"/>
      </w:divBdr>
      <w:divsChild>
        <w:div w:id="290482901">
          <w:marLeft w:val="547"/>
          <w:marRight w:val="0"/>
          <w:marTop w:val="200"/>
          <w:marBottom w:val="0"/>
          <w:divBdr>
            <w:top w:val="none" w:sz="0" w:space="0" w:color="auto"/>
            <w:left w:val="none" w:sz="0" w:space="0" w:color="auto"/>
            <w:bottom w:val="none" w:sz="0" w:space="0" w:color="auto"/>
            <w:right w:val="none" w:sz="0" w:space="0" w:color="auto"/>
          </w:divBdr>
        </w:div>
        <w:div w:id="979842805">
          <w:marLeft w:val="547"/>
          <w:marRight w:val="0"/>
          <w:marTop w:val="200"/>
          <w:marBottom w:val="0"/>
          <w:divBdr>
            <w:top w:val="none" w:sz="0" w:space="0" w:color="auto"/>
            <w:left w:val="none" w:sz="0" w:space="0" w:color="auto"/>
            <w:bottom w:val="none" w:sz="0" w:space="0" w:color="auto"/>
            <w:right w:val="none" w:sz="0" w:space="0" w:color="auto"/>
          </w:divBdr>
        </w:div>
        <w:div w:id="1614357477">
          <w:marLeft w:val="547"/>
          <w:marRight w:val="0"/>
          <w:marTop w:val="200"/>
          <w:marBottom w:val="0"/>
          <w:divBdr>
            <w:top w:val="none" w:sz="0" w:space="0" w:color="auto"/>
            <w:left w:val="none" w:sz="0" w:space="0" w:color="auto"/>
            <w:bottom w:val="none" w:sz="0" w:space="0" w:color="auto"/>
            <w:right w:val="none" w:sz="0" w:space="0" w:color="auto"/>
          </w:divBdr>
        </w:div>
      </w:divsChild>
    </w:div>
    <w:div w:id="277225213">
      <w:bodyDiv w:val="1"/>
      <w:marLeft w:val="0"/>
      <w:marRight w:val="0"/>
      <w:marTop w:val="0"/>
      <w:marBottom w:val="0"/>
      <w:divBdr>
        <w:top w:val="none" w:sz="0" w:space="0" w:color="auto"/>
        <w:left w:val="none" w:sz="0" w:space="0" w:color="auto"/>
        <w:bottom w:val="none" w:sz="0" w:space="0" w:color="auto"/>
        <w:right w:val="none" w:sz="0" w:space="0" w:color="auto"/>
      </w:divBdr>
    </w:div>
    <w:div w:id="314116278">
      <w:bodyDiv w:val="1"/>
      <w:marLeft w:val="0"/>
      <w:marRight w:val="0"/>
      <w:marTop w:val="0"/>
      <w:marBottom w:val="0"/>
      <w:divBdr>
        <w:top w:val="none" w:sz="0" w:space="0" w:color="auto"/>
        <w:left w:val="none" w:sz="0" w:space="0" w:color="auto"/>
        <w:bottom w:val="none" w:sz="0" w:space="0" w:color="auto"/>
        <w:right w:val="none" w:sz="0" w:space="0" w:color="auto"/>
      </w:divBdr>
    </w:div>
    <w:div w:id="633875854">
      <w:bodyDiv w:val="1"/>
      <w:marLeft w:val="0"/>
      <w:marRight w:val="0"/>
      <w:marTop w:val="0"/>
      <w:marBottom w:val="0"/>
      <w:divBdr>
        <w:top w:val="none" w:sz="0" w:space="0" w:color="auto"/>
        <w:left w:val="none" w:sz="0" w:space="0" w:color="auto"/>
        <w:bottom w:val="none" w:sz="0" w:space="0" w:color="auto"/>
        <w:right w:val="none" w:sz="0" w:space="0" w:color="auto"/>
      </w:divBdr>
      <w:divsChild>
        <w:div w:id="1191145514">
          <w:marLeft w:val="0"/>
          <w:marRight w:val="0"/>
          <w:marTop w:val="0"/>
          <w:marBottom w:val="0"/>
          <w:divBdr>
            <w:top w:val="none" w:sz="0" w:space="0" w:color="auto"/>
            <w:left w:val="none" w:sz="0" w:space="0" w:color="auto"/>
            <w:bottom w:val="none" w:sz="0" w:space="0" w:color="auto"/>
            <w:right w:val="none" w:sz="0" w:space="0" w:color="auto"/>
          </w:divBdr>
          <w:divsChild>
            <w:div w:id="331571949">
              <w:marLeft w:val="0"/>
              <w:marRight w:val="0"/>
              <w:marTop w:val="0"/>
              <w:marBottom w:val="0"/>
              <w:divBdr>
                <w:top w:val="none" w:sz="0" w:space="0" w:color="auto"/>
                <w:left w:val="none" w:sz="0" w:space="0" w:color="auto"/>
                <w:bottom w:val="none" w:sz="0" w:space="0" w:color="auto"/>
                <w:right w:val="none" w:sz="0" w:space="0" w:color="auto"/>
              </w:divBdr>
              <w:divsChild>
                <w:div w:id="1356346345">
                  <w:marLeft w:val="0"/>
                  <w:marRight w:val="0"/>
                  <w:marTop w:val="0"/>
                  <w:marBottom w:val="0"/>
                  <w:divBdr>
                    <w:top w:val="none" w:sz="0" w:space="0" w:color="auto"/>
                    <w:left w:val="none" w:sz="0" w:space="0" w:color="auto"/>
                    <w:bottom w:val="none" w:sz="0" w:space="0" w:color="auto"/>
                    <w:right w:val="none" w:sz="0" w:space="0" w:color="auto"/>
                  </w:divBdr>
                  <w:divsChild>
                    <w:div w:id="694189941">
                      <w:marLeft w:val="0"/>
                      <w:marRight w:val="0"/>
                      <w:marTop w:val="0"/>
                      <w:marBottom w:val="0"/>
                      <w:divBdr>
                        <w:top w:val="none" w:sz="0" w:space="0" w:color="auto"/>
                        <w:left w:val="none" w:sz="0" w:space="0" w:color="auto"/>
                        <w:bottom w:val="none" w:sz="0" w:space="0" w:color="auto"/>
                        <w:right w:val="none" w:sz="0" w:space="0" w:color="auto"/>
                      </w:divBdr>
                      <w:divsChild>
                        <w:div w:id="152260588">
                          <w:marLeft w:val="0"/>
                          <w:marRight w:val="0"/>
                          <w:marTop w:val="0"/>
                          <w:marBottom w:val="0"/>
                          <w:divBdr>
                            <w:top w:val="none" w:sz="0" w:space="0" w:color="auto"/>
                            <w:left w:val="none" w:sz="0" w:space="0" w:color="auto"/>
                            <w:bottom w:val="none" w:sz="0" w:space="0" w:color="auto"/>
                            <w:right w:val="none" w:sz="0" w:space="0" w:color="auto"/>
                          </w:divBdr>
                          <w:divsChild>
                            <w:div w:id="1407848746">
                              <w:marLeft w:val="0"/>
                              <w:marRight w:val="0"/>
                              <w:marTop w:val="0"/>
                              <w:marBottom w:val="0"/>
                              <w:divBdr>
                                <w:top w:val="none" w:sz="0" w:space="0" w:color="auto"/>
                                <w:left w:val="none" w:sz="0" w:space="0" w:color="auto"/>
                                <w:bottom w:val="none" w:sz="0" w:space="0" w:color="auto"/>
                                <w:right w:val="none" w:sz="0" w:space="0" w:color="auto"/>
                              </w:divBdr>
                              <w:divsChild>
                                <w:div w:id="1829785681">
                                  <w:marLeft w:val="0"/>
                                  <w:marRight w:val="0"/>
                                  <w:marTop w:val="0"/>
                                  <w:marBottom w:val="0"/>
                                  <w:divBdr>
                                    <w:top w:val="none" w:sz="0" w:space="0" w:color="auto"/>
                                    <w:left w:val="none" w:sz="0" w:space="0" w:color="auto"/>
                                    <w:bottom w:val="none" w:sz="0" w:space="0" w:color="auto"/>
                                    <w:right w:val="none" w:sz="0" w:space="0" w:color="auto"/>
                                  </w:divBdr>
                                  <w:divsChild>
                                    <w:div w:id="1793132831">
                                      <w:marLeft w:val="0"/>
                                      <w:marRight w:val="0"/>
                                      <w:marTop w:val="0"/>
                                      <w:marBottom w:val="0"/>
                                      <w:divBdr>
                                        <w:top w:val="none" w:sz="0" w:space="0" w:color="auto"/>
                                        <w:left w:val="none" w:sz="0" w:space="0" w:color="auto"/>
                                        <w:bottom w:val="none" w:sz="0" w:space="0" w:color="auto"/>
                                        <w:right w:val="none" w:sz="0" w:space="0" w:color="auto"/>
                                      </w:divBdr>
                                      <w:divsChild>
                                        <w:div w:id="803430253">
                                          <w:marLeft w:val="0"/>
                                          <w:marRight w:val="0"/>
                                          <w:marTop w:val="0"/>
                                          <w:marBottom w:val="0"/>
                                          <w:divBdr>
                                            <w:top w:val="none" w:sz="0" w:space="0" w:color="auto"/>
                                            <w:left w:val="none" w:sz="0" w:space="0" w:color="auto"/>
                                            <w:bottom w:val="none" w:sz="0" w:space="0" w:color="auto"/>
                                            <w:right w:val="none" w:sz="0" w:space="0" w:color="auto"/>
                                          </w:divBdr>
                                          <w:divsChild>
                                            <w:div w:id="1846823475">
                                              <w:marLeft w:val="0"/>
                                              <w:marRight w:val="0"/>
                                              <w:marTop w:val="0"/>
                                              <w:marBottom w:val="0"/>
                                              <w:divBdr>
                                                <w:top w:val="none" w:sz="0" w:space="0" w:color="auto"/>
                                                <w:left w:val="none" w:sz="0" w:space="0" w:color="auto"/>
                                                <w:bottom w:val="none" w:sz="0" w:space="0" w:color="auto"/>
                                                <w:right w:val="none" w:sz="0" w:space="0" w:color="auto"/>
                                              </w:divBdr>
                                            </w:div>
                                          </w:divsChild>
                                        </w:div>
                                        <w:div w:id="162014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4526949">
      <w:bodyDiv w:val="1"/>
      <w:marLeft w:val="0"/>
      <w:marRight w:val="0"/>
      <w:marTop w:val="0"/>
      <w:marBottom w:val="0"/>
      <w:divBdr>
        <w:top w:val="none" w:sz="0" w:space="0" w:color="auto"/>
        <w:left w:val="none" w:sz="0" w:space="0" w:color="auto"/>
        <w:bottom w:val="none" w:sz="0" w:space="0" w:color="auto"/>
        <w:right w:val="none" w:sz="0" w:space="0" w:color="auto"/>
      </w:divBdr>
    </w:div>
    <w:div w:id="1326201530">
      <w:bodyDiv w:val="1"/>
      <w:marLeft w:val="0"/>
      <w:marRight w:val="0"/>
      <w:marTop w:val="0"/>
      <w:marBottom w:val="0"/>
      <w:divBdr>
        <w:top w:val="none" w:sz="0" w:space="0" w:color="auto"/>
        <w:left w:val="none" w:sz="0" w:space="0" w:color="auto"/>
        <w:bottom w:val="none" w:sz="0" w:space="0" w:color="auto"/>
        <w:right w:val="none" w:sz="0" w:space="0" w:color="auto"/>
      </w:divBdr>
      <w:divsChild>
        <w:div w:id="1192380806">
          <w:marLeft w:val="547"/>
          <w:marRight w:val="0"/>
          <w:marTop w:val="200"/>
          <w:marBottom w:val="0"/>
          <w:divBdr>
            <w:top w:val="none" w:sz="0" w:space="0" w:color="auto"/>
            <w:left w:val="none" w:sz="0" w:space="0" w:color="auto"/>
            <w:bottom w:val="none" w:sz="0" w:space="0" w:color="auto"/>
            <w:right w:val="none" w:sz="0" w:space="0" w:color="auto"/>
          </w:divBdr>
        </w:div>
        <w:div w:id="686831492">
          <w:marLeft w:val="547"/>
          <w:marRight w:val="0"/>
          <w:marTop w:val="200"/>
          <w:marBottom w:val="0"/>
          <w:divBdr>
            <w:top w:val="none" w:sz="0" w:space="0" w:color="auto"/>
            <w:left w:val="none" w:sz="0" w:space="0" w:color="auto"/>
            <w:bottom w:val="none" w:sz="0" w:space="0" w:color="auto"/>
            <w:right w:val="none" w:sz="0" w:space="0" w:color="auto"/>
          </w:divBdr>
        </w:div>
        <w:div w:id="1450006334">
          <w:marLeft w:val="547"/>
          <w:marRight w:val="0"/>
          <w:marTop w:val="200"/>
          <w:marBottom w:val="0"/>
          <w:divBdr>
            <w:top w:val="none" w:sz="0" w:space="0" w:color="auto"/>
            <w:left w:val="none" w:sz="0" w:space="0" w:color="auto"/>
            <w:bottom w:val="none" w:sz="0" w:space="0" w:color="auto"/>
            <w:right w:val="none" w:sz="0" w:space="0" w:color="auto"/>
          </w:divBdr>
        </w:div>
        <w:div w:id="1234318690">
          <w:marLeft w:val="547"/>
          <w:marRight w:val="0"/>
          <w:marTop w:val="200"/>
          <w:marBottom w:val="0"/>
          <w:divBdr>
            <w:top w:val="none" w:sz="0" w:space="0" w:color="auto"/>
            <w:left w:val="none" w:sz="0" w:space="0" w:color="auto"/>
            <w:bottom w:val="none" w:sz="0" w:space="0" w:color="auto"/>
            <w:right w:val="none" w:sz="0" w:space="0" w:color="auto"/>
          </w:divBdr>
        </w:div>
        <w:div w:id="1818954398">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topic/standard-of-living" TargetMode="External"/><Relationship Id="rId13" Type="http://schemas.openxmlformats.org/officeDocument/2006/relationships/hyperlink" Target="https://en.wikipedia.org/wiki/Non-governmental_organiz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IUC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UNE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n.wikipedia.org/wiki/UNECE" TargetMode="External"/><Relationship Id="rId4" Type="http://schemas.openxmlformats.org/officeDocument/2006/relationships/settings" Target="settings.xml"/><Relationship Id="rId9" Type="http://schemas.openxmlformats.org/officeDocument/2006/relationships/hyperlink" Target="https://www.merriam-webster.com/dictionary/culture"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B5AAC-80E3-4761-9E2C-9C7E588D0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4797</Words>
  <Characters>26385</Characters>
  <Application>Microsoft Office Word</Application>
  <DocSecurity>0</DocSecurity>
  <Lines>219</Lines>
  <Paragraphs>62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DUBRULLE</dc:creator>
  <cp:keywords/>
  <dc:description/>
  <cp:lastModifiedBy>Mark DUBRULLE</cp:lastModifiedBy>
  <cp:revision>2</cp:revision>
  <cp:lastPrinted>2019-10-24T17:09:00Z</cp:lastPrinted>
  <dcterms:created xsi:type="dcterms:W3CDTF">2019-11-20T17:15:00Z</dcterms:created>
  <dcterms:modified xsi:type="dcterms:W3CDTF">2019-11-20T17:15:00Z</dcterms:modified>
</cp:coreProperties>
</file>