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564" w:rsidRDefault="00896ED1" w:rsidP="00BC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6"/>
          <w:szCs w:val="36"/>
          <w:lang w:val="en-US" w:eastAsia="fr-BE"/>
        </w:rPr>
      </w:pPr>
      <w:r w:rsidRPr="00F77564">
        <w:rPr>
          <w:rFonts w:ascii="Times New Roman" w:hAnsi="Times New Roman"/>
          <w:b/>
          <w:sz w:val="36"/>
          <w:szCs w:val="36"/>
          <w:lang w:val="en-US" w:eastAsia="fr-BE"/>
        </w:rPr>
        <w:t>Towards a Circular Economy</w:t>
      </w:r>
      <w:r w:rsidR="00BC3C94" w:rsidRPr="00F77564">
        <w:rPr>
          <w:rFonts w:ascii="Times New Roman" w:hAnsi="Times New Roman"/>
          <w:b/>
          <w:sz w:val="36"/>
          <w:szCs w:val="36"/>
          <w:lang w:val="en-US" w:eastAsia="fr-BE"/>
        </w:rPr>
        <w:t xml:space="preserve">: </w:t>
      </w:r>
    </w:p>
    <w:p w:rsidR="00F64289" w:rsidRPr="00F77564" w:rsidRDefault="00896ED1" w:rsidP="00BC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36"/>
          <w:szCs w:val="36"/>
          <w:lang w:val="en-US" w:eastAsia="fr-BE"/>
        </w:rPr>
      </w:pPr>
      <w:r w:rsidRPr="00F77564">
        <w:rPr>
          <w:rFonts w:ascii="Times New Roman" w:hAnsi="Times New Roman"/>
          <w:b/>
          <w:sz w:val="36"/>
          <w:szCs w:val="36"/>
          <w:lang w:val="en-US" w:eastAsia="fr-BE"/>
        </w:rPr>
        <w:t>Win-win-win for Climate, Income and Jobs</w:t>
      </w:r>
    </w:p>
    <w:p w:rsidR="00F64289" w:rsidRPr="00F77564" w:rsidRDefault="00896ED1" w:rsidP="00BC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en-US" w:eastAsia="fr-BE"/>
        </w:rPr>
      </w:pPr>
      <w:r w:rsidRPr="00F77564">
        <w:rPr>
          <w:rFonts w:ascii="Times New Roman" w:hAnsi="Times New Roman"/>
          <w:sz w:val="28"/>
          <w:szCs w:val="28"/>
          <w:lang w:val="en-US" w:eastAsia="fr-BE"/>
        </w:rPr>
        <w:t>Club of Rom</w:t>
      </w:r>
      <w:r w:rsidR="00BC3C94" w:rsidRPr="00F77564">
        <w:rPr>
          <w:rFonts w:ascii="Times New Roman" w:hAnsi="Times New Roman"/>
          <w:sz w:val="28"/>
          <w:szCs w:val="28"/>
          <w:lang w:val="en-US" w:eastAsia="fr-BE"/>
        </w:rPr>
        <w:t>e</w:t>
      </w:r>
      <w:r w:rsidRPr="00F77564">
        <w:rPr>
          <w:rFonts w:ascii="Times New Roman" w:hAnsi="Times New Roman"/>
          <w:sz w:val="28"/>
          <w:szCs w:val="28"/>
          <w:lang w:val="en-US" w:eastAsia="fr-BE"/>
        </w:rPr>
        <w:t xml:space="preserve"> Report Launch</w:t>
      </w:r>
      <w:r w:rsidR="00AE4F9E" w:rsidRPr="00F77564">
        <w:rPr>
          <w:rFonts w:ascii="Times New Roman" w:hAnsi="Times New Roman"/>
          <w:sz w:val="28"/>
          <w:szCs w:val="28"/>
          <w:lang w:val="en-US" w:eastAsia="fr-BE"/>
        </w:rPr>
        <w:t xml:space="preserve"> on</w:t>
      </w:r>
      <w:r w:rsidR="00F77564" w:rsidRPr="00F77564">
        <w:rPr>
          <w:rFonts w:ascii="Times New Roman" w:hAnsi="Times New Roman"/>
          <w:sz w:val="28"/>
          <w:szCs w:val="28"/>
          <w:lang w:val="en-US" w:eastAsia="fr-BE"/>
        </w:rPr>
        <w:t xml:space="preserve"> 20</w:t>
      </w:r>
      <w:r w:rsidR="00AE4F9E" w:rsidRPr="00F77564">
        <w:rPr>
          <w:rFonts w:ascii="Times New Roman" w:hAnsi="Times New Roman"/>
          <w:sz w:val="28"/>
          <w:szCs w:val="28"/>
          <w:lang w:val="en-US" w:eastAsia="fr-BE"/>
        </w:rPr>
        <w:t xml:space="preserve"> </w:t>
      </w:r>
      <w:r w:rsidR="00F64289" w:rsidRPr="00F77564">
        <w:rPr>
          <w:rFonts w:ascii="Times New Roman" w:hAnsi="Times New Roman"/>
          <w:sz w:val="28"/>
          <w:szCs w:val="28"/>
          <w:lang w:val="en-US" w:eastAsia="fr-BE"/>
        </w:rPr>
        <w:t>October 20</w:t>
      </w:r>
      <w:r w:rsidR="00F77564" w:rsidRPr="00F77564">
        <w:rPr>
          <w:rFonts w:ascii="Times New Roman" w:hAnsi="Times New Roman"/>
          <w:sz w:val="28"/>
          <w:szCs w:val="28"/>
          <w:lang w:val="en-US" w:eastAsia="fr-BE"/>
        </w:rPr>
        <w:t xml:space="preserve">15 </w:t>
      </w:r>
      <w:r w:rsidR="00BC3C94" w:rsidRPr="00F77564">
        <w:rPr>
          <w:rFonts w:ascii="Times New Roman" w:hAnsi="Times New Roman"/>
          <w:sz w:val="28"/>
          <w:szCs w:val="28"/>
          <w:lang w:val="en-US" w:eastAsia="fr-BE"/>
        </w:rPr>
        <w:t xml:space="preserve">- </w:t>
      </w:r>
      <w:r w:rsidR="00F77564">
        <w:rPr>
          <w:rFonts w:ascii="Times New Roman" w:hAnsi="Times New Roman"/>
          <w:sz w:val="28"/>
          <w:szCs w:val="28"/>
          <w:lang w:val="en-US" w:eastAsia="fr-BE"/>
        </w:rPr>
        <w:t>European Parliament</w:t>
      </w:r>
    </w:p>
    <w:p w:rsidR="00F77564" w:rsidRPr="00F77564" w:rsidRDefault="00F77564" w:rsidP="00BC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en-US" w:eastAsia="fr-BE"/>
        </w:rPr>
      </w:pPr>
      <w:r w:rsidRPr="00F77564">
        <w:rPr>
          <w:rFonts w:ascii="Times New Roman" w:hAnsi="Times New Roman"/>
          <w:sz w:val="28"/>
          <w:szCs w:val="28"/>
          <w:lang w:val="en-US" w:eastAsia="fr-BE"/>
        </w:rPr>
        <w:t>Presented by Anders Wijkman, Co-President of the Club of Rome</w:t>
      </w:r>
    </w:p>
    <w:p w:rsidR="00262F1C" w:rsidRPr="00F77564" w:rsidRDefault="00262F1C" w:rsidP="00E23B7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lang w:val="en-US" w:eastAsia="fr-BE"/>
        </w:rPr>
      </w:pPr>
    </w:p>
    <w:p w:rsidR="00DE2073" w:rsidRPr="00262F1C" w:rsidRDefault="00172003" w:rsidP="00262F1C">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lang w:val="en-US" w:eastAsia="fr-BE"/>
        </w:rPr>
      </w:pPr>
      <w:r w:rsidRPr="00262F1C">
        <w:rPr>
          <w:rFonts w:ascii="Times New Roman" w:hAnsi="Times New Roman"/>
          <w:sz w:val="24"/>
          <w:lang w:val="en-US" w:eastAsia="fr-BE"/>
        </w:rPr>
        <w:t>Summary</w:t>
      </w:r>
      <w:r w:rsidR="00E23B7B" w:rsidRPr="00262F1C">
        <w:rPr>
          <w:rStyle w:val="Appelnotedebasdep"/>
          <w:rFonts w:ascii="Times New Roman" w:hAnsi="Times New Roman"/>
          <w:sz w:val="24"/>
          <w:lang w:eastAsia="fr-BE"/>
        </w:rPr>
        <w:footnoteReference w:id="1"/>
      </w:r>
      <w:r w:rsidR="00262F1C">
        <w:rPr>
          <w:rFonts w:ascii="Times New Roman" w:hAnsi="Times New Roman"/>
          <w:sz w:val="24"/>
          <w:lang w:val="en-US" w:eastAsia="fr-BE"/>
        </w:rPr>
        <w:t xml:space="preserve"> by </w:t>
      </w:r>
      <w:r w:rsidR="00DE2073" w:rsidRPr="00262F1C">
        <w:rPr>
          <w:rFonts w:ascii="Times New Roman" w:hAnsi="Times New Roman"/>
          <w:sz w:val="24"/>
          <w:lang w:val="en-US"/>
        </w:rPr>
        <w:t xml:space="preserve">Nadine Gouzée, Full member, The Club of Rome EU-Chapter; </w:t>
      </w:r>
    </w:p>
    <w:p w:rsidR="00172003" w:rsidRPr="00262F1C" w:rsidRDefault="00DE2073" w:rsidP="00E23B7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lang w:val="en-US" w:eastAsia="fr-BE"/>
        </w:rPr>
      </w:pPr>
      <w:r w:rsidRPr="00262F1C">
        <w:rPr>
          <w:rFonts w:ascii="Times New Roman" w:hAnsi="Times New Roman"/>
          <w:sz w:val="24"/>
          <w:lang w:val="en-US"/>
        </w:rPr>
        <w:t>Honorary member, Federal Plan Bureau of Belgium. </w:t>
      </w:r>
    </w:p>
    <w:p w:rsidR="00172003" w:rsidRDefault="00172003" w:rsidP="00050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lang w:val="en-US" w:eastAsia="fr-BE"/>
        </w:rPr>
      </w:pPr>
    </w:p>
    <w:p w:rsidR="00F06E65" w:rsidRPr="00F06E65" w:rsidRDefault="00172003" w:rsidP="00181F90">
      <w:pPr>
        <w:spacing w:line="276" w:lineRule="auto"/>
        <w:rPr>
          <w:rFonts w:ascii="Times New Roman" w:hAnsi="Times New Roman"/>
          <w:b/>
          <w:bCs/>
          <w:color w:val="231F20"/>
          <w:sz w:val="24"/>
          <w:lang w:val="en-US"/>
        </w:rPr>
      </w:pPr>
      <w:r w:rsidRPr="00F06E65">
        <w:rPr>
          <w:rFonts w:ascii="Times New Roman" w:hAnsi="Times New Roman"/>
          <w:b/>
          <w:bCs/>
          <w:color w:val="231F20"/>
          <w:sz w:val="24"/>
          <w:lang w:val="en-US"/>
        </w:rPr>
        <w:t xml:space="preserve">This </w:t>
      </w:r>
      <w:r w:rsidR="00181F90" w:rsidRPr="00F06E65">
        <w:rPr>
          <w:rFonts w:ascii="Times New Roman" w:hAnsi="Times New Roman"/>
          <w:b/>
          <w:bCs/>
          <w:color w:val="231F20"/>
          <w:sz w:val="24"/>
          <w:lang w:val="en-US"/>
        </w:rPr>
        <w:t>paper</w:t>
      </w:r>
      <w:r w:rsidRPr="00F06E65">
        <w:rPr>
          <w:rFonts w:ascii="Times New Roman" w:hAnsi="Times New Roman"/>
          <w:b/>
          <w:bCs/>
          <w:color w:val="231F20"/>
          <w:sz w:val="24"/>
          <w:lang w:val="en-US"/>
        </w:rPr>
        <w:t xml:space="preserve"> </w:t>
      </w:r>
      <w:r w:rsidR="00E23B7B">
        <w:rPr>
          <w:rFonts w:ascii="Times New Roman" w:hAnsi="Times New Roman"/>
          <w:b/>
          <w:bCs/>
          <w:color w:val="231F20"/>
          <w:sz w:val="24"/>
          <w:lang w:val="en-US"/>
        </w:rPr>
        <w:t xml:space="preserve">brings together the </w:t>
      </w:r>
      <w:r w:rsidR="00913B8E">
        <w:rPr>
          <w:rFonts w:ascii="Times New Roman" w:hAnsi="Times New Roman"/>
          <w:b/>
          <w:bCs/>
          <w:color w:val="231F20"/>
          <w:sz w:val="24"/>
          <w:lang w:val="en-US"/>
        </w:rPr>
        <w:t>key</w:t>
      </w:r>
      <w:r w:rsidRPr="00F06E65">
        <w:rPr>
          <w:rFonts w:ascii="Times New Roman" w:hAnsi="Times New Roman"/>
          <w:b/>
          <w:bCs/>
          <w:color w:val="231F20"/>
          <w:sz w:val="24"/>
          <w:lang w:val="en-US"/>
        </w:rPr>
        <w:t xml:space="preserve"> points of </w:t>
      </w:r>
      <w:r w:rsidR="002959EE" w:rsidRPr="00F06E65">
        <w:rPr>
          <w:rFonts w:ascii="Times New Roman" w:hAnsi="Times New Roman"/>
          <w:b/>
          <w:bCs/>
          <w:color w:val="231F20"/>
          <w:sz w:val="24"/>
          <w:lang w:val="en-US"/>
        </w:rPr>
        <w:t xml:space="preserve">two </w:t>
      </w:r>
      <w:r w:rsidR="00512C15">
        <w:rPr>
          <w:rFonts w:ascii="Times New Roman" w:hAnsi="Times New Roman"/>
          <w:b/>
          <w:bCs/>
          <w:color w:val="231F20"/>
          <w:sz w:val="24"/>
          <w:lang w:val="en-US"/>
        </w:rPr>
        <w:t xml:space="preserve">reports </w:t>
      </w:r>
      <w:r w:rsidR="00F06E65" w:rsidRPr="00F06E65">
        <w:rPr>
          <w:rFonts w:ascii="Times New Roman" w:hAnsi="Times New Roman"/>
          <w:b/>
          <w:bCs/>
          <w:color w:val="231F20"/>
          <w:sz w:val="24"/>
          <w:lang w:val="en-US"/>
        </w:rPr>
        <w:t>present</w:t>
      </w:r>
      <w:r w:rsidR="00512C15">
        <w:rPr>
          <w:rFonts w:ascii="Times New Roman" w:hAnsi="Times New Roman"/>
          <w:b/>
          <w:bCs/>
          <w:color w:val="231F20"/>
          <w:sz w:val="24"/>
          <w:lang w:val="en-US"/>
        </w:rPr>
        <w:t xml:space="preserve">ed </w:t>
      </w:r>
      <w:r w:rsidR="002959EE" w:rsidRPr="00F06E65">
        <w:rPr>
          <w:rFonts w:ascii="Times New Roman" w:hAnsi="Times New Roman"/>
          <w:b/>
          <w:bCs/>
          <w:color w:val="231F20"/>
          <w:sz w:val="24"/>
          <w:lang w:val="en-US"/>
        </w:rPr>
        <w:t xml:space="preserve">at </w:t>
      </w:r>
      <w:r w:rsidR="00E23B7B">
        <w:rPr>
          <w:rFonts w:ascii="Times New Roman" w:hAnsi="Times New Roman"/>
          <w:b/>
          <w:bCs/>
          <w:color w:val="231F20"/>
          <w:sz w:val="24"/>
          <w:lang w:val="en-US"/>
        </w:rPr>
        <w:t xml:space="preserve">the meeting of October 20 </w:t>
      </w:r>
      <w:r w:rsidRPr="00F06E65">
        <w:rPr>
          <w:rFonts w:ascii="Times New Roman" w:hAnsi="Times New Roman"/>
          <w:b/>
          <w:bCs/>
          <w:color w:val="231F20"/>
          <w:sz w:val="24"/>
          <w:lang w:val="en-US"/>
        </w:rPr>
        <w:t xml:space="preserve">on “circular economy” in Europe and around the world. </w:t>
      </w:r>
    </w:p>
    <w:p w:rsidR="00F06E65" w:rsidRDefault="00F06E65" w:rsidP="00181F90">
      <w:pPr>
        <w:spacing w:line="276" w:lineRule="auto"/>
        <w:rPr>
          <w:rFonts w:ascii="Times New Roman" w:hAnsi="Times New Roman"/>
          <w:bCs/>
          <w:color w:val="231F20"/>
          <w:sz w:val="24"/>
          <w:lang w:val="en-US"/>
        </w:rPr>
      </w:pPr>
    </w:p>
    <w:p w:rsidR="00BC3C94" w:rsidRPr="00F06E65" w:rsidRDefault="00BC3C94" w:rsidP="00F77564">
      <w:pPr>
        <w:spacing w:line="276" w:lineRule="auto"/>
        <w:jc w:val="both"/>
        <w:rPr>
          <w:rFonts w:ascii="Times New Roman" w:hAnsi="Times New Roman"/>
          <w:bCs/>
          <w:color w:val="231F20"/>
          <w:sz w:val="24"/>
          <w:lang w:val="en-US"/>
        </w:rPr>
      </w:pPr>
      <w:r w:rsidRPr="00BC3C94">
        <w:rPr>
          <w:rFonts w:ascii="Times New Roman" w:hAnsi="Times New Roman"/>
          <w:bCs/>
          <w:color w:val="231F20"/>
          <w:sz w:val="24"/>
          <w:lang w:val="en-US"/>
        </w:rPr>
        <w:t>Many business leaders embrace</w:t>
      </w:r>
      <w:r w:rsidRPr="00BC3C94">
        <w:rPr>
          <w:rFonts w:ascii="Times New Roman" w:hAnsi="Times New Roman"/>
          <w:color w:val="231F20"/>
          <w:sz w:val="24"/>
          <w:lang w:val="en-US"/>
        </w:rPr>
        <w:t xml:space="preserve"> </w:t>
      </w:r>
      <w:r w:rsidRPr="00BC3C94">
        <w:rPr>
          <w:rFonts w:ascii="Times New Roman" w:hAnsi="Times New Roman"/>
          <w:bCs/>
          <w:color w:val="231F20"/>
          <w:sz w:val="24"/>
          <w:lang w:val="en-US"/>
        </w:rPr>
        <w:t>the circular economy as a path to increasing</w:t>
      </w:r>
      <w:r w:rsidRPr="00BC3C94">
        <w:rPr>
          <w:rFonts w:ascii="Times New Roman" w:hAnsi="Times New Roman"/>
          <w:color w:val="231F20"/>
          <w:sz w:val="24"/>
          <w:lang w:val="en-US"/>
        </w:rPr>
        <w:t xml:space="preserve"> </w:t>
      </w:r>
      <w:r w:rsidRPr="00BC3C94">
        <w:rPr>
          <w:rFonts w:ascii="Times New Roman" w:hAnsi="Times New Roman"/>
          <w:bCs/>
          <w:color w:val="231F20"/>
          <w:sz w:val="24"/>
          <w:lang w:val="en-US"/>
        </w:rPr>
        <w:t>growth and profitability. At the same</w:t>
      </w:r>
      <w:r w:rsidRPr="00BC3C94">
        <w:rPr>
          <w:rFonts w:ascii="Times New Roman" w:hAnsi="Times New Roman"/>
          <w:color w:val="231F20"/>
          <w:sz w:val="24"/>
          <w:lang w:val="en-US"/>
        </w:rPr>
        <w:t xml:space="preserve"> </w:t>
      </w:r>
      <w:r w:rsidRPr="00BC3C94">
        <w:rPr>
          <w:rFonts w:ascii="Times New Roman" w:hAnsi="Times New Roman"/>
          <w:bCs/>
          <w:color w:val="231F20"/>
          <w:sz w:val="24"/>
          <w:lang w:val="en-US"/>
        </w:rPr>
        <w:t xml:space="preserve">time, a lively debate is going on about circular economy </w:t>
      </w:r>
      <w:r w:rsidR="00F06E65" w:rsidRPr="00BC3C94">
        <w:rPr>
          <w:rFonts w:ascii="Times New Roman" w:hAnsi="Times New Roman"/>
          <w:bCs/>
          <w:color w:val="231F20"/>
          <w:sz w:val="24"/>
          <w:lang w:val="en-US"/>
        </w:rPr>
        <w:t>as</w:t>
      </w:r>
      <w:r w:rsidR="00F06E65" w:rsidRPr="00BC3C94">
        <w:rPr>
          <w:rFonts w:ascii="Times New Roman" w:hAnsi="Times New Roman"/>
          <w:color w:val="231F20"/>
          <w:sz w:val="24"/>
          <w:lang w:val="en-US"/>
        </w:rPr>
        <w:t xml:space="preserve"> </w:t>
      </w:r>
      <w:r w:rsidR="00F06E65" w:rsidRPr="00BC3C94">
        <w:rPr>
          <w:rFonts w:ascii="Times New Roman" w:hAnsi="Times New Roman"/>
          <w:bCs/>
          <w:color w:val="231F20"/>
          <w:sz w:val="24"/>
          <w:lang w:val="en-US"/>
        </w:rPr>
        <w:t>a potential way for our society to increase</w:t>
      </w:r>
      <w:r w:rsidR="00F06E65" w:rsidRPr="00BC3C94">
        <w:rPr>
          <w:rFonts w:ascii="Times New Roman" w:hAnsi="Times New Roman"/>
          <w:color w:val="231F20"/>
          <w:sz w:val="24"/>
          <w:lang w:val="en-US"/>
        </w:rPr>
        <w:t xml:space="preserve"> </w:t>
      </w:r>
      <w:r w:rsidR="00F06E65" w:rsidRPr="00BC3C94">
        <w:rPr>
          <w:rFonts w:ascii="Times New Roman" w:hAnsi="Times New Roman"/>
          <w:bCs/>
          <w:color w:val="231F20"/>
          <w:sz w:val="24"/>
          <w:lang w:val="en-US"/>
        </w:rPr>
        <w:t>prosperity, while reducing dependence on</w:t>
      </w:r>
      <w:r w:rsidR="00F06E65" w:rsidRPr="00BC3C94">
        <w:rPr>
          <w:rFonts w:ascii="Times New Roman" w:hAnsi="Times New Roman"/>
          <w:color w:val="231F20"/>
          <w:sz w:val="24"/>
          <w:lang w:val="en-US"/>
        </w:rPr>
        <w:t xml:space="preserve"> </w:t>
      </w:r>
      <w:r w:rsidR="00F06E65" w:rsidRPr="00BC3C94">
        <w:rPr>
          <w:rFonts w:ascii="Times New Roman" w:hAnsi="Times New Roman"/>
          <w:bCs/>
          <w:color w:val="231F20"/>
          <w:sz w:val="24"/>
          <w:lang w:val="en-US"/>
        </w:rPr>
        <w:t>primary materials and energy</w:t>
      </w:r>
      <w:r w:rsidR="00F06E65">
        <w:rPr>
          <w:rFonts w:ascii="Times New Roman" w:hAnsi="Times New Roman"/>
          <w:bCs/>
          <w:color w:val="231F20"/>
          <w:sz w:val="24"/>
          <w:lang w:val="en-US"/>
        </w:rPr>
        <w:t xml:space="preserve">. </w:t>
      </w:r>
      <w:r w:rsidR="00F06E65" w:rsidRPr="00BC3C94">
        <w:rPr>
          <w:rFonts w:ascii="Times New Roman" w:hAnsi="Times New Roman"/>
          <w:bCs/>
          <w:color w:val="231F20"/>
          <w:sz w:val="24"/>
          <w:lang w:val="en-US"/>
        </w:rPr>
        <w:t xml:space="preserve"> </w:t>
      </w:r>
      <w:r w:rsidR="00F06E65">
        <w:rPr>
          <w:rFonts w:ascii="Times New Roman" w:hAnsi="Times New Roman"/>
          <w:bCs/>
          <w:color w:val="231F20"/>
          <w:sz w:val="24"/>
          <w:lang w:val="en-US"/>
        </w:rPr>
        <w:t>Its</w:t>
      </w:r>
      <w:r w:rsidR="00F06E65" w:rsidRPr="00BC3C94">
        <w:rPr>
          <w:rFonts w:ascii="Times New Roman" w:hAnsi="Times New Roman"/>
          <w:color w:val="231F20"/>
          <w:sz w:val="24"/>
          <w:lang w:val="en-US"/>
        </w:rPr>
        <w:t xml:space="preserve"> </w:t>
      </w:r>
      <w:r w:rsidR="00F06E65">
        <w:rPr>
          <w:rFonts w:ascii="Times New Roman" w:hAnsi="Times New Roman"/>
          <w:bCs/>
          <w:color w:val="231F20"/>
          <w:sz w:val="24"/>
          <w:lang w:val="en-US"/>
        </w:rPr>
        <w:t xml:space="preserve">attractiveness </w:t>
      </w:r>
      <w:r w:rsidRPr="00BC3C94">
        <w:rPr>
          <w:rFonts w:ascii="Times New Roman" w:hAnsi="Times New Roman"/>
          <w:bCs/>
          <w:color w:val="231F20"/>
          <w:sz w:val="24"/>
          <w:lang w:val="en-US"/>
        </w:rPr>
        <w:t>for</w:t>
      </w:r>
      <w:r w:rsidRPr="00BC3C94">
        <w:rPr>
          <w:rFonts w:ascii="Times New Roman" w:hAnsi="Times New Roman"/>
          <w:color w:val="231F20"/>
          <w:sz w:val="24"/>
          <w:lang w:val="en-US"/>
        </w:rPr>
        <w:t xml:space="preserve"> </w:t>
      </w:r>
      <w:r w:rsidRPr="00BC3C94">
        <w:rPr>
          <w:rFonts w:ascii="Times New Roman" w:hAnsi="Times New Roman"/>
          <w:bCs/>
          <w:color w:val="231F20"/>
          <w:sz w:val="24"/>
          <w:lang w:val="en-US"/>
        </w:rPr>
        <w:t xml:space="preserve">different stakeholders </w:t>
      </w:r>
      <w:r>
        <w:rPr>
          <w:rFonts w:ascii="Times New Roman" w:hAnsi="Times New Roman"/>
          <w:bCs/>
          <w:color w:val="231F20"/>
          <w:sz w:val="24"/>
          <w:lang w:val="en-US"/>
        </w:rPr>
        <w:t xml:space="preserve">and policy-makers </w:t>
      </w:r>
      <w:r w:rsidR="00F06E65">
        <w:rPr>
          <w:rFonts w:ascii="Times New Roman" w:hAnsi="Times New Roman"/>
          <w:bCs/>
          <w:color w:val="231F20"/>
          <w:sz w:val="24"/>
          <w:lang w:val="en-US"/>
        </w:rPr>
        <w:t xml:space="preserve">and </w:t>
      </w:r>
      <w:r w:rsidRPr="00BC3C94">
        <w:rPr>
          <w:rFonts w:ascii="Times New Roman" w:hAnsi="Times New Roman"/>
          <w:bCs/>
          <w:color w:val="231F20"/>
          <w:sz w:val="24"/>
          <w:lang w:val="en-US"/>
        </w:rPr>
        <w:t>its implications for</w:t>
      </w:r>
      <w:r w:rsidRPr="00BC3C94">
        <w:rPr>
          <w:rFonts w:ascii="Times New Roman" w:hAnsi="Times New Roman"/>
          <w:color w:val="231F20"/>
          <w:sz w:val="24"/>
          <w:lang w:val="en-US"/>
        </w:rPr>
        <w:t xml:space="preserve"> </w:t>
      </w:r>
      <w:r w:rsidRPr="00BC3C94">
        <w:rPr>
          <w:rFonts w:ascii="Times New Roman" w:hAnsi="Times New Roman"/>
          <w:bCs/>
          <w:color w:val="231F20"/>
          <w:sz w:val="24"/>
          <w:lang w:val="en-US"/>
        </w:rPr>
        <w:t>employment, growth, and the environment</w:t>
      </w:r>
      <w:r w:rsidR="00F06E65">
        <w:rPr>
          <w:rFonts w:ascii="Times New Roman" w:hAnsi="Times New Roman"/>
          <w:bCs/>
          <w:color w:val="231F20"/>
          <w:sz w:val="24"/>
          <w:lang w:val="en-US"/>
        </w:rPr>
        <w:t xml:space="preserve"> is also </w:t>
      </w:r>
      <w:r w:rsidR="00172003" w:rsidRPr="00BC3C94">
        <w:rPr>
          <w:rFonts w:ascii="Times New Roman" w:hAnsi="Times New Roman"/>
          <w:bCs/>
          <w:color w:val="231F20"/>
          <w:sz w:val="24"/>
          <w:lang w:val="en-US"/>
        </w:rPr>
        <w:t>gaining increasing</w:t>
      </w:r>
      <w:r w:rsidR="00172003" w:rsidRPr="00BC3C94">
        <w:rPr>
          <w:rFonts w:ascii="Times New Roman" w:hAnsi="Times New Roman"/>
          <w:color w:val="231F20"/>
          <w:sz w:val="24"/>
          <w:lang w:val="en-US"/>
        </w:rPr>
        <w:t xml:space="preserve"> </w:t>
      </w:r>
      <w:r w:rsidR="00172003" w:rsidRPr="00BC3C94">
        <w:rPr>
          <w:rFonts w:ascii="Times New Roman" w:hAnsi="Times New Roman"/>
          <w:bCs/>
          <w:color w:val="231F20"/>
          <w:sz w:val="24"/>
          <w:lang w:val="en-US"/>
        </w:rPr>
        <w:t>attention although</w:t>
      </w:r>
      <w:r w:rsidR="00172003" w:rsidRPr="00BC3C94">
        <w:rPr>
          <w:rFonts w:ascii="Times New Roman" w:hAnsi="Times New Roman"/>
          <w:b/>
          <w:sz w:val="24"/>
          <w:lang w:val="en-US"/>
        </w:rPr>
        <w:t xml:space="preserve"> </w:t>
      </w:r>
      <w:r w:rsidR="00172003" w:rsidRPr="00BC3C94">
        <w:rPr>
          <w:rFonts w:ascii="Times New Roman" w:hAnsi="Times New Roman"/>
          <w:sz w:val="24"/>
          <w:lang w:val="en-US"/>
        </w:rPr>
        <w:t xml:space="preserve">in November 2014, the Juncker Commission decided to withdraw the proposal under the pretext of “deregulation”. </w:t>
      </w:r>
      <w:r w:rsidR="00172003" w:rsidRPr="00F06E65">
        <w:rPr>
          <w:rFonts w:ascii="Times New Roman" w:hAnsi="Times New Roman"/>
          <w:b/>
          <w:sz w:val="24"/>
          <w:lang w:val="en-US"/>
        </w:rPr>
        <w:t>After a lot of critique the Commission has made a commitment to re-launch the proposal</w:t>
      </w:r>
      <w:r w:rsidR="00181F90" w:rsidRPr="00F06E65">
        <w:rPr>
          <w:rFonts w:ascii="Times New Roman" w:hAnsi="Times New Roman"/>
          <w:b/>
          <w:sz w:val="24"/>
          <w:lang w:val="en-US"/>
        </w:rPr>
        <w:t xml:space="preserve"> and i</w:t>
      </w:r>
      <w:r w:rsidR="00181F90" w:rsidRPr="00BC3C94">
        <w:rPr>
          <w:rFonts w:ascii="Times New Roman" w:hAnsi="Times New Roman"/>
          <w:b/>
          <w:sz w:val="24"/>
          <w:lang w:val="en-US"/>
        </w:rPr>
        <w:t xml:space="preserve">ts </w:t>
      </w:r>
      <w:r w:rsidR="00172003" w:rsidRPr="00BC3C94">
        <w:rPr>
          <w:rFonts w:ascii="Times New Roman" w:hAnsi="Times New Roman"/>
          <w:b/>
          <w:sz w:val="24"/>
          <w:lang w:val="en-US"/>
        </w:rPr>
        <w:t xml:space="preserve">objective is </w:t>
      </w:r>
      <w:r w:rsidR="00181F90" w:rsidRPr="00BC3C94">
        <w:rPr>
          <w:rFonts w:ascii="Times New Roman" w:hAnsi="Times New Roman"/>
          <w:b/>
          <w:sz w:val="24"/>
          <w:lang w:val="en-US"/>
        </w:rPr>
        <w:t xml:space="preserve">now </w:t>
      </w:r>
      <w:r w:rsidR="00181F90" w:rsidRPr="00BC3C94">
        <w:rPr>
          <w:rFonts w:ascii="Times New Roman" w:hAnsi="Times New Roman"/>
          <w:b/>
          <w:bCs/>
          <w:color w:val="231F20"/>
          <w:sz w:val="24"/>
          <w:lang w:val="en-US"/>
        </w:rPr>
        <w:t>to propose a</w:t>
      </w:r>
      <w:r w:rsidR="00181F90" w:rsidRPr="00BC3C94">
        <w:rPr>
          <w:rFonts w:ascii="Times New Roman" w:hAnsi="Times New Roman"/>
          <w:b/>
          <w:color w:val="231F20"/>
          <w:sz w:val="24"/>
          <w:lang w:val="en-US"/>
        </w:rPr>
        <w:t xml:space="preserve"> </w:t>
      </w:r>
      <w:r w:rsidR="00181F90" w:rsidRPr="00BC3C94">
        <w:rPr>
          <w:rFonts w:ascii="Times New Roman" w:hAnsi="Times New Roman"/>
          <w:b/>
          <w:bCs/>
          <w:color w:val="231F20"/>
          <w:sz w:val="24"/>
          <w:lang w:val="en-US"/>
        </w:rPr>
        <w:t xml:space="preserve">“circular economy package” </w:t>
      </w:r>
      <w:r w:rsidR="00172003" w:rsidRPr="00BC3C94">
        <w:rPr>
          <w:rFonts w:ascii="Times New Roman" w:hAnsi="Times New Roman"/>
          <w:b/>
          <w:sz w:val="24"/>
          <w:lang w:val="en-US"/>
        </w:rPr>
        <w:t>in December 2015</w:t>
      </w:r>
      <w:r w:rsidR="00172003" w:rsidRPr="00BC3C94">
        <w:rPr>
          <w:rFonts w:ascii="Times New Roman" w:hAnsi="Times New Roman"/>
          <w:sz w:val="24"/>
          <w:lang w:val="en-US"/>
        </w:rPr>
        <w:t xml:space="preserve">. According to several statements by the Commission – and implicit on the public consultation on the topic – the aim now is a much broader scope aiming to “promote circular economy across the whole value chain”. </w:t>
      </w:r>
    </w:p>
    <w:p w:rsidR="00BC3C94" w:rsidRDefault="00BC3C94" w:rsidP="00F77564">
      <w:pPr>
        <w:spacing w:line="276" w:lineRule="auto"/>
        <w:jc w:val="both"/>
        <w:rPr>
          <w:rFonts w:ascii="Times New Roman" w:hAnsi="Times New Roman"/>
          <w:sz w:val="24"/>
          <w:lang w:val="en-US"/>
        </w:rPr>
      </w:pPr>
    </w:p>
    <w:p w:rsidR="00BC3C94" w:rsidRPr="00BC3C94" w:rsidRDefault="00181F90" w:rsidP="00F77564">
      <w:pPr>
        <w:spacing w:line="276" w:lineRule="auto"/>
        <w:jc w:val="both"/>
        <w:rPr>
          <w:rFonts w:ascii="Times New Roman" w:hAnsi="Times New Roman"/>
          <w:bCs/>
          <w:color w:val="231F20"/>
          <w:sz w:val="24"/>
          <w:lang w:val="en-US"/>
        </w:rPr>
      </w:pPr>
      <w:r w:rsidRPr="00F06E65">
        <w:rPr>
          <w:rFonts w:ascii="Times New Roman" w:hAnsi="Times New Roman"/>
          <w:b/>
          <w:color w:val="231F20"/>
          <w:sz w:val="24"/>
          <w:lang w:val="en-US"/>
        </w:rPr>
        <w:t xml:space="preserve">Two </w:t>
      </w:r>
      <w:r w:rsidR="00172003" w:rsidRPr="00F06E65">
        <w:rPr>
          <w:rFonts w:ascii="Times New Roman" w:hAnsi="Times New Roman"/>
          <w:b/>
          <w:color w:val="231F20"/>
          <w:sz w:val="24"/>
          <w:lang w:val="en-US"/>
        </w:rPr>
        <w:t>report</w:t>
      </w:r>
      <w:r w:rsidRPr="00F06E65">
        <w:rPr>
          <w:rFonts w:ascii="Times New Roman" w:hAnsi="Times New Roman"/>
          <w:b/>
          <w:color w:val="231F20"/>
          <w:sz w:val="24"/>
          <w:lang w:val="en-US"/>
        </w:rPr>
        <w:t xml:space="preserve">s presented </w:t>
      </w:r>
      <w:r w:rsidR="005D5EC8" w:rsidRPr="00F06E65">
        <w:rPr>
          <w:rFonts w:ascii="Times New Roman" w:hAnsi="Times New Roman"/>
          <w:b/>
          <w:color w:val="231F20"/>
          <w:sz w:val="24"/>
          <w:lang w:val="en-US"/>
        </w:rPr>
        <w:t xml:space="preserve">at the meeting </w:t>
      </w:r>
      <w:r w:rsidRPr="00F06E65">
        <w:rPr>
          <w:rFonts w:ascii="Times New Roman" w:hAnsi="Times New Roman"/>
          <w:b/>
          <w:color w:val="231F20"/>
          <w:sz w:val="24"/>
          <w:lang w:val="en-US"/>
        </w:rPr>
        <w:t xml:space="preserve">by </w:t>
      </w:r>
      <w:r w:rsidRPr="00F06E65">
        <w:rPr>
          <w:rFonts w:ascii="Times New Roman" w:hAnsi="Times New Roman"/>
          <w:b/>
          <w:sz w:val="24"/>
          <w:lang w:val="en-US" w:eastAsia="fr-BE"/>
        </w:rPr>
        <w:t>Per-Anders Enkvist</w:t>
      </w:r>
      <w:r w:rsidRPr="00F06E65">
        <w:rPr>
          <w:rFonts w:ascii="Times New Roman" w:hAnsi="Times New Roman"/>
          <w:b/>
          <w:color w:val="231F20"/>
          <w:sz w:val="24"/>
          <w:lang w:val="en-US"/>
        </w:rPr>
        <w:t xml:space="preserve"> and</w:t>
      </w:r>
      <w:r w:rsidR="005D5EC8" w:rsidRPr="00F06E65">
        <w:rPr>
          <w:rFonts w:ascii="Times New Roman" w:hAnsi="Times New Roman"/>
          <w:b/>
          <w:color w:val="231F20"/>
          <w:sz w:val="24"/>
          <w:lang w:val="en-US"/>
        </w:rPr>
        <w:t xml:space="preserve"> by</w:t>
      </w:r>
      <w:r w:rsidRPr="00F06E65">
        <w:rPr>
          <w:rFonts w:ascii="Times New Roman" w:hAnsi="Times New Roman"/>
          <w:b/>
          <w:color w:val="231F20"/>
          <w:sz w:val="24"/>
          <w:lang w:val="en-US"/>
        </w:rPr>
        <w:t xml:space="preserve"> </w:t>
      </w:r>
      <w:r w:rsidR="005D5EC8" w:rsidRPr="00F06E65">
        <w:rPr>
          <w:b/>
          <w:sz w:val="24"/>
          <w:lang w:val="en-US" w:eastAsia="fr-BE"/>
        </w:rPr>
        <w:t>Anders Wijkman</w:t>
      </w:r>
      <w:r w:rsidR="005D5EC8" w:rsidRPr="00F06E65">
        <w:rPr>
          <w:rStyle w:val="Appelnotedebasdep"/>
          <w:rFonts w:ascii="Times New Roman" w:hAnsi="Times New Roman"/>
          <w:b/>
          <w:sz w:val="24"/>
          <w:lang w:eastAsia="fr-BE"/>
        </w:rPr>
        <w:footnoteReference w:id="2"/>
      </w:r>
      <w:r w:rsidR="005D5EC8" w:rsidRPr="00F06E65">
        <w:rPr>
          <w:rFonts w:ascii="Times New Roman" w:hAnsi="Times New Roman"/>
          <w:b/>
          <w:color w:val="231F20"/>
          <w:sz w:val="24"/>
          <w:lang w:val="en-US"/>
        </w:rPr>
        <w:t xml:space="preserve"> </w:t>
      </w:r>
      <w:r w:rsidRPr="00F06E65">
        <w:rPr>
          <w:rFonts w:ascii="Times New Roman" w:hAnsi="Times New Roman"/>
          <w:b/>
          <w:color w:val="231F20"/>
          <w:sz w:val="24"/>
          <w:lang w:val="en-US"/>
        </w:rPr>
        <w:t>aim</w:t>
      </w:r>
      <w:r w:rsidR="00172003" w:rsidRPr="00F06E65">
        <w:rPr>
          <w:rFonts w:ascii="Times New Roman" w:hAnsi="Times New Roman"/>
          <w:b/>
          <w:color w:val="231F20"/>
          <w:sz w:val="24"/>
          <w:lang w:val="en-US"/>
        </w:rPr>
        <w:t xml:space="preserve"> to contribute to a fact base to inform this debate, especially in Europe. </w:t>
      </w:r>
      <w:r w:rsidR="00172003" w:rsidRPr="00BC3C94">
        <w:rPr>
          <w:rFonts w:ascii="Times New Roman" w:hAnsi="Times New Roman"/>
          <w:color w:val="231F20"/>
          <w:sz w:val="24"/>
          <w:lang w:val="en-US"/>
        </w:rPr>
        <w:t>The report</w:t>
      </w:r>
      <w:r w:rsidRPr="00BC3C94">
        <w:rPr>
          <w:rFonts w:ascii="Times New Roman" w:hAnsi="Times New Roman"/>
          <w:color w:val="231F20"/>
          <w:sz w:val="24"/>
          <w:lang w:val="en-US"/>
        </w:rPr>
        <w:t>s suggest</w:t>
      </w:r>
      <w:r w:rsidR="00172003" w:rsidRPr="00BC3C94">
        <w:rPr>
          <w:rFonts w:ascii="Times New Roman" w:hAnsi="Times New Roman"/>
          <w:color w:val="231F20"/>
          <w:sz w:val="24"/>
          <w:lang w:val="en-US"/>
        </w:rPr>
        <w:t xml:space="preserve"> what a circular European econ</w:t>
      </w:r>
      <w:r w:rsidRPr="00BC3C94">
        <w:rPr>
          <w:rFonts w:ascii="Times New Roman" w:hAnsi="Times New Roman"/>
          <w:color w:val="231F20"/>
          <w:sz w:val="24"/>
          <w:lang w:val="en-US"/>
        </w:rPr>
        <w:t>omy could look like</w:t>
      </w:r>
      <w:r w:rsidR="005D5EC8" w:rsidRPr="00BC3C94">
        <w:rPr>
          <w:rFonts w:ascii="Times New Roman" w:hAnsi="Times New Roman"/>
          <w:color w:val="231F20"/>
          <w:sz w:val="24"/>
          <w:lang w:val="en-US"/>
        </w:rPr>
        <w:t xml:space="preserve">: </w:t>
      </w:r>
      <w:r w:rsidR="00172003" w:rsidRPr="00BC3C94">
        <w:rPr>
          <w:rFonts w:ascii="Times New Roman" w:hAnsi="Times New Roman"/>
          <w:color w:val="231F20"/>
          <w:sz w:val="24"/>
          <w:lang w:val="en-US"/>
        </w:rPr>
        <w:t xml:space="preserve"> </w:t>
      </w:r>
    </w:p>
    <w:p w:rsidR="00BC3C94" w:rsidRPr="00BC3C94" w:rsidRDefault="00BC3C94" w:rsidP="00F7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jc w:val="both"/>
        <w:rPr>
          <w:rFonts w:ascii="Times New Roman" w:hAnsi="Times New Roman"/>
          <w:bCs/>
          <w:color w:val="231F20"/>
          <w:sz w:val="24"/>
          <w:lang w:val="en-US"/>
        </w:rPr>
      </w:pPr>
    </w:p>
    <w:p w:rsidR="009A0F29" w:rsidRPr="00601983" w:rsidRDefault="00172003" w:rsidP="00F77564">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Cs/>
          <w:color w:val="231F20"/>
          <w:sz w:val="24"/>
          <w:lang w:val="en-US"/>
        </w:rPr>
      </w:pPr>
      <w:r w:rsidRPr="00BC3C94">
        <w:rPr>
          <w:rFonts w:ascii="Times New Roman" w:hAnsi="Times New Roman"/>
          <w:color w:val="231F20"/>
          <w:sz w:val="24"/>
          <w:lang w:val="en-US"/>
        </w:rPr>
        <w:t xml:space="preserve">The report </w:t>
      </w:r>
      <w:r w:rsidR="00181F90" w:rsidRPr="00BC3C94">
        <w:rPr>
          <w:rFonts w:ascii="Times New Roman" w:hAnsi="Times New Roman"/>
          <w:b/>
          <w:color w:val="231F20"/>
          <w:sz w:val="24"/>
          <w:lang w:val="en-US"/>
        </w:rPr>
        <w:t>Growth Within</w:t>
      </w:r>
      <w:r w:rsidR="005D5EC8" w:rsidRPr="00BC3C94">
        <w:rPr>
          <w:rFonts w:ascii="Times New Roman" w:hAnsi="Times New Roman"/>
          <w:b/>
          <w:color w:val="231F20"/>
          <w:sz w:val="24"/>
          <w:lang w:val="en-US"/>
        </w:rPr>
        <w:t>:</w:t>
      </w:r>
      <w:r w:rsidR="005D5EC8" w:rsidRPr="00BC3C94">
        <w:rPr>
          <w:rStyle w:val="Titre1Car"/>
          <w:rFonts w:ascii="Times New Roman" w:hAnsi="Times New Roman" w:cs="Times New Roman"/>
          <w:b w:val="0"/>
          <w:sz w:val="24"/>
          <w:szCs w:val="24"/>
          <w:lang w:val="en-US"/>
        </w:rPr>
        <w:t xml:space="preserve"> </w:t>
      </w:r>
      <w:r w:rsidR="005D5EC8" w:rsidRPr="00BC3C94">
        <w:rPr>
          <w:rStyle w:val="st"/>
          <w:rFonts w:ascii="Times New Roman" w:hAnsi="Times New Roman"/>
          <w:b/>
          <w:sz w:val="24"/>
          <w:lang w:val="en-US"/>
        </w:rPr>
        <w:t>A circular economy vision for a competitive Europe</w:t>
      </w:r>
      <w:r w:rsidR="005D5EC8" w:rsidRPr="00BC3C94">
        <w:rPr>
          <w:rStyle w:val="Appelnotedebasdep"/>
          <w:rFonts w:ascii="Times New Roman" w:hAnsi="Times New Roman"/>
          <w:sz w:val="24"/>
          <w:lang w:eastAsia="fr-BE"/>
        </w:rPr>
        <w:footnoteReference w:id="3"/>
      </w:r>
      <w:r w:rsidR="00181F90" w:rsidRPr="00BC3C94">
        <w:rPr>
          <w:rFonts w:ascii="Times New Roman" w:hAnsi="Times New Roman"/>
          <w:b/>
          <w:color w:val="231F20"/>
          <w:sz w:val="24"/>
          <w:lang w:val="en-US"/>
        </w:rPr>
        <w:t xml:space="preserve"> </w:t>
      </w:r>
      <w:r w:rsidR="009A0F29" w:rsidRPr="009A0F29">
        <w:rPr>
          <w:rFonts w:ascii="Times New Roman" w:hAnsi="Times New Roman"/>
          <w:color w:val="231F20"/>
          <w:sz w:val="24"/>
          <w:lang w:val="en-US"/>
        </w:rPr>
        <w:t xml:space="preserve">simulates </w:t>
      </w:r>
      <w:r w:rsidR="004B299C" w:rsidRPr="004B299C">
        <w:rPr>
          <w:rFonts w:ascii="Times New Roman" w:hAnsi="Times New Roman"/>
          <w:color w:val="231F20"/>
          <w:sz w:val="24"/>
          <w:lang w:val="en-US"/>
        </w:rPr>
        <w:t>what</w:t>
      </w:r>
      <w:r w:rsidR="004B299C" w:rsidRPr="004B299C">
        <w:rPr>
          <w:rFonts w:ascii="Gotham-Book" w:hAnsi="Gotham-Book"/>
          <w:color w:val="231F20"/>
          <w:sz w:val="18"/>
          <w:szCs w:val="18"/>
          <w:lang w:val="en-US"/>
        </w:rPr>
        <w:t xml:space="preserve"> </w:t>
      </w:r>
      <w:r w:rsidR="004B299C">
        <w:rPr>
          <w:rFonts w:ascii="Times New Roman" w:hAnsi="Times New Roman"/>
          <w:color w:val="231F20"/>
          <w:sz w:val="24"/>
          <w:lang w:val="en-US"/>
        </w:rPr>
        <w:t xml:space="preserve">a </w:t>
      </w:r>
      <w:r w:rsidR="004B299C" w:rsidRPr="004B299C">
        <w:rPr>
          <w:rFonts w:ascii="Times New Roman" w:hAnsi="Times New Roman"/>
          <w:color w:val="231F20"/>
          <w:sz w:val="24"/>
          <w:lang w:val="en-US"/>
        </w:rPr>
        <w:t>circular E</w:t>
      </w:r>
      <w:r w:rsidR="004B299C">
        <w:rPr>
          <w:rFonts w:ascii="Times New Roman" w:hAnsi="Times New Roman"/>
          <w:color w:val="231F20"/>
          <w:sz w:val="24"/>
          <w:lang w:val="en-US"/>
        </w:rPr>
        <w:t xml:space="preserve">uropean economy could look like </w:t>
      </w:r>
      <w:r w:rsidR="004B299C" w:rsidRPr="004B299C">
        <w:rPr>
          <w:rFonts w:ascii="Times New Roman" w:hAnsi="Times New Roman"/>
          <w:color w:val="231F20"/>
          <w:sz w:val="24"/>
          <w:lang w:val="en-US"/>
        </w:rPr>
        <w:t>and com</w:t>
      </w:r>
      <w:r w:rsidR="004B299C">
        <w:rPr>
          <w:rFonts w:ascii="Times New Roman" w:hAnsi="Times New Roman"/>
          <w:color w:val="231F20"/>
          <w:sz w:val="24"/>
          <w:lang w:val="en-US"/>
        </w:rPr>
        <w:t xml:space="preserve">pares its potential impact </w:t>
      </w:r>
      <w:r w:rsidR="005605F7">
        <w:rPr>
          <w:rFonts w:ascii="Times New Roman" w:hAnsi="Times New Roman"/>
          <w:color w:val="231F20"/>
          <w:sz w:val="24"/>
          <w:lang w:val="en-US"/>
        </w:rPr>
        <w:t>(</w:t>
      </w:r>
      <w:r w:rsidR="005605F7" w:rsidRPr="00BC3C94">
        <w:rPr>
          <w:rFonts w:ascii="Times New Roman" w:hAnsi="Times New Roman"/>
          <w:color w:val="231F20"/>
          <w:sz w:val="24"/>
          <w:lang w:val="en-US"/>
        </w:rPr>
        <w:t>potential European economic and environmental outcome</w:t>
      </w:r>
      <w:r w:rsidR="005605F7" w:rsidRPr="004B299C">
        <w:rPr>
          <w:rFonts w:ascii="Times New Roman" w:hAnsi="Times New Roman"/>
          <w:color w:val="231F20"/>
          <w:sz w:val="24"/>
          <w:lang w:val="en-US"/>
        </w:rPr>
        <w:t>s</w:t>
      </w:r>
      <w:r w:rsidR="005605F7">
        <w:rPr>
          <w:rFonts w:ascii="Times New Roman" w:hAnsi="Times New Roman"/>
          <w:color w:val="231F20"/>
          <w:sz w:val="24"/>
          <w:lang w:val="en-US"/>
        </w:rPr>
        <w:t>)</w:t>
      </w:r>
      <w:r w:rsidR="005605F7" w:rsidRPr="004B299C">
        <w:rPr>
          <w:rFonts w:ascii="Times New Roman" w:hAnsi="Times New Roman"/>
          <w:color w:val="231F20"/>
          <w:sz w:val="24"/>
          <w:lang w:val="en-US"/>
        </w:rPr>
        <w:t xml:space="preserve"> </w:t>
      </w:r>
      <w:r w:rsidR="004B299C">
        <w:rPr>
          <w:rFonts w:ascii="Times New Roman" w:hAnsi="Times New Roman"/>
          <w:color w:val="231F20"/>
          <w:sz w:val="24"/>
          <w:lang w:val="en-US"/>
        </w:rPr>
        <w:t xml:space="preserve">with </w:t>
      </w:r>
      <w:r w:rsidR="009A0F29">
        <w:rPr>
          <w:rFonts w:ascii="Times New Roman" w:hAnsi="Times New Roman"/>
          <w:color w:val="231F20"/>
          <w:sz w:val="24"/>
          <w:lang w:val="en-US"/>
        </w:rPr>
        <w:t>the current development path</w:t>
      </w:r>
      <w:r w:rsidR="00601983">
        <w:rPr>
          <w:rFonts w:ascii="Times New Roman" w:hAnsi="Times New Roman"/>
          <w:color w:val="231F20"/>
          <w:sz w:val="24"/>
          <w:lang w:val="en-US"/>
        </w:rPr>
        <w:t xml:space="preserve">. It </w:t>
      </w:r>
      <w:r w:rsidRPr="004B299C">
        <w:rPr>
          <w:rFonts w:ascii="Times New Roman" w:hAnsi="Times New Roman"/>
          <w:color w:val="231F20"/>
          <w:sz w:val="24"/>
          <w:lang w:val="en-US"/>
        </w:rPr>
        <w:t>e</w:t>
      </w:r>
      <w:r w:rsidR="00181F90" w:rsidRPr="004B299C">
        <w:rPr>
          <w:rFonts w:ascii="Times New Roman" w:hAnsi="Times New Roman"/>
          <w:color w:val="231F20"/>
          <w:sz w:val="24"/>
          <w:lang w:val="en-US"/>
        </w:rPr>
        <w:t xml:space="preserve">xamines how a more circular way </w:t>
      </w:r>
      <w:r w:rsidRPr="004B299C">
        <w:rPr>
          <w:rFonts w:ascii="Times New Roman" w:hAnsi="Times New Roman"/>
          <w:color w:val="231F20"/>
          <w:sz w:val="24"/>
          <w:lang w:val="en-US"/>
        </w:rPr>
        <w:t xml:space="preserve">of </w:t>
      </w:r>
      <w:r w:rsidRPr="00BC3C94">
        <w:rPr>
          <w:rFonts w:ascii="Times New Roman" w:hAnsi="Times New Roman"/>
          <w:color w:val="231F20"/>
          <w:sz w:val="24"/>
          <w:lang w:val="en-US"/>
        </w:rPr>
        <w:t xml:space="preserve">satisfying human needs could play out </w:t>
      </w:r>
      <w:r w:rsidRPr="004B299C">
        <w:rPr>
          <w:rFonts w:ascii="Times New Roman" w:hAnsi="Times New Roman"/>
          <w:b/>
          <w:color w:val="231F20"/>
          <w:sz w:val="24"/>
          <w:lang w:val="en-US"/>
        </w:rPr>
        <w:t>in three of the largest and most resource intensive European value chains: mobility, food, and the built environment.</w:t>
      </w:r>
      <w:r w:rsidRPr="00BC3C94">
        <w:rPr>
          <w:rFonts w:ascii="Times New Roman" w:hAnsi="Times New Roman"/>
          <w:color w:val="231F20"/>
          <w:sz w:val="24"/>
          <w:lang w:val="en-US"/>
        </w:rPr>
        <w:t xml:space="preserve"> In aggregate, the circular scenarios suggest that the opportunity for Europe’s economy could be large.</w:t>
      </w:r>
    </w:p>
    <w:p w:rsidR="00A373E3" w:rsidRPr="00B95369" w:rsidRDefault="005D5EC8" w:rsidP="00F77564">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bCs/>
          <w:i/>
          <w:color w:val="231F20"/>
          <w:sz w:val="24"/>
          <w:lang w:val="en-US"/>
        </w:rPr>
      </w:pPr>
      <w:r w:rsidRPr="00BC3C94">
        <w:rPr>
          <w:rFonts w:ascii="Times New Roman" w:hAnsi="Times New Roman"/>
          <w:color w:val="231F20"/>
          <w:sz w:val="24"/>
          <w:lang w:val="en-US"/>
        </w:rPr>
        <w:t xml:space="preserve">The report </w:t>
      </w:r>
      <w:r w:rsidRPr="00BC3C94">
        <w:rPr>
          <w:rFonts w:ascii="Times New Roman" w:hAnsi="Times New Roman"/>
          <w:b/>
          <w:sz w:val="24"/>
          <w:lang w:val="en-US" w:eastAsia="fr-BE"/>
        </w:rPr>
        <w:t xml:space="preserve">The Circular </w:t>
      </w:r>
      <w:r w:rsidR="00A373E3" w:rsidRPr="00BC3C94">
        <w:rPr>
          <w:rFonts w:ascii="Times New Roman" w:hAnsi="Times New Roman"/>
          <w:b/>
          <w:sz w:val="24"/>
          <w:lang w:val="en-US" w:eastAsia="fr-BE"/>
        </w:rPr>
        <w:t xml:space="preserve">Economy and Benefits for Society </w:t>
      </w:r>
      <w:r w:rsidR="00A373E3" w:rsidRPr="00BC3C94">
        <w:rPr>
          <w:rStyle w:val="Appelnotedebasdep"/>
          <w:rFonts w:ascii="Times New Roman" w:hAnsi="Times New Roman"/>
          <w:b/>
          <w:sz w:val="24"/>
          <w:lang w:eastAsia="fr-BE"/>
        </w:rPr>
        <w:footnoteReference w:id="4"/>
      </w:r>
      <w:r w:rsidR="00A373E3" w:rsidRPr="00BC3C94">
        <w:rPr>
          <w:rFonts w:ascii="Times New Roman" w:hAnsi="Times New Roman"/>
          <w:sz w:val="24"/>
          <w:lang w:val="en-US"/>
        </w:rPr>
        <w:t xml:space="preserve"> is not focused primarily on the business case for enhanced resource efficiency but rather </w:t>
      </w:r>
      <w:r w:rsidR="00A373E3" w:rsidRPr="00B95369">
        <w:rPr>
          <w:rFonts w:ascii="Times New Roman" w:hAnsi="Times New Roman"/>
          <w:b/>
          <w:sz w:val="24"/>
          <w:lang w:val="en-US"/>
        </w:rPr>
        <w:t>focuses on the social benefits that a transformation from a linear to a circular economy would entail.</w:t>
      </w:r>
      <w:r w:rsidR="002959EE" w:rsidRPr="00BC3C94">
        <w:rPr>
          <w:rFonts w:ascii="Times New Roman" w:hAnsi="Times New Roman"/>
          <w:sz w:val="24"/>
          <w:lang w:val="en-US"/>
        </w:rPr>
        <w:t xml:space="preserve"> </w:t>
      </w:r>
      <w:r w:rsidR="002959EE" w:rsidRPr="00BC3C94">
        <w:rPr>
          <w:rFonts w:ascii="Times New Roman" w:hAnsi="Times New Roman"/>
          <w:bCs/>
          <w:color w:val="231F20"/>
          <w:sz w:val="24"/>
          <w:lang w:val="en-US"/>
        </w:rPr>
        <w:t xml:space="preserve">Its </w:t>
      </w:r>
      <w:r w:rsidR="00A373E3" w:rsidRPr="00BC3C94">
        <w:rPr>
          <w:rFonts w:ascii="Times New Roman" w:hAnsi="Times New Roman"/>
          <w:sz w:val="24"/>
          <w:lang w:val="en-US"/>
        </w:rPr>
        <w:t xml:space="preserve">main purpose is to broadly explore the potential for a significant </w:t>
      </w:r>
      <w:r w:rsidR="00A373E3" w:rsidRPr="00BC3C94">
        <w:rPr>
          <w:rFonts w:ascii="Times New Roman" w:hAnsi="Times New Roman"/>
          <w:sz w:val="24"/>
          <w:lang w:val="en-US"/>
        </w:rPr>
        <w:lastRenderedPageBreak/>
        <w:t xml:space="preserve">increase in resource efficiency and to specifically assess what the main benefits for society would be looking at carbon emissions and employment in particular. </w:t>
      </w:r>
      <w:r w:rsidR="002959EE" w:rsidRPr="00B95369">
        <w:rPr>
          <w:rFonts w:ascii="Times New Roman" w:hAnsi="Times New Roman"/>
          <w:b/>
          <w:sz w:val="24"/>
          <w:lang w:val="en-US"/>
        </w:rPr>
        <w:t xml:space="preserve">It is </w:t>
      </w:r>
      <w:r w:rsidR="00A373E3" w:rsidRPr="00B95369">
        <w:rPr>
          <w:rFonts w:ascii="Times New Roman" w:hAnsi="Times New Roman"/>
          <w:b/>
          <w:sz w:val="24"/>
          <w:lang w:val="en-US"/>
        </w:rPr>
        <w:t>using the Dutch, Finnish, French, Spanish and Swedish Economy as a test case.</w:t>
      </w:r>
      <w:r w:rsidR="00A373E3" w:rsidRPr="00B95369">
        <w:rPr>
          <w:rFonts w:ascii="Times New Roman" w:hAnsi="Times New Roman"/>
          <w:b/>
          <w:i/>
          <w:sz w:val="24"/>
          <w:lang w:val="en-US"/>
        </w:rPr>
        <w:t xml:space="preserve"> </w:t>
      </w:r>
    </w:p>
    <w:p w:rsidR="00BC3C94" w:rsidRPr="002959EE" w:rsidRDefault="00BC3C94" w:rsidP="00F7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Times New Roman" w:hAnsi="Times New Roman"/>
          <w:bCs/>
          <w:i/>
          <w:color w:val="231F20"/>
          <w:sz w:val="24"/>
          <w:lang w:val="en-US"/>
        </w:rPr>
      </w:pPr>
    </w:p>
    <w:p w:rsidR="00896ED1" w:rsidRPr="00896ED1" w:rsidRDefault="00896ED1" w:rsidP="00F77564">
      <w:pPr>
        <w:pStyle w:val="Paragraphedeliste"/>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lang w:val="en-US" w:eastAsia="fr-BE"/>
        </w:rPr>
      </w:pPr>
      <w:r>
        <w:rPr>
          <w:rFonts w:ascii="Times New Roman" w:hAnsi="Times New Roman"/>
          <w:b/>
          <w:sz w:val="24"/>
          <w:lang w:val="en-US" w:eastAsia="fr-BE"/>
        </w:rPr>
        <w:t xml:space="preserve"> </w:t>
      </w:r>
      <w:r w:rsidRPr="00B174FC">
        <w:rPr>
          <w:rFonts w:ascii="Times New Roman" w:hAnsi="Times New Roman"/>
          <w:b/>
          <w:i/>
          <w:sz w:val="24"/>
          <w:lang w:val="en-US" w:eastAsia="fr-BE"/>
        </w:rPr>
        <w:t>Growth Within</w:t>
      </w:r>
      <w:r w:rsidR="00C86AE0" w:rsidRPr="00C86AE0">
        <w:rPr>
          <w:rStyle w:val="Titre4Car"/>
          <w:rFonts w:ascii="Times New Roman" w:hAnsi="Times New Roman"/>
          <w:b w:val="0"/>
          <w:i/>
          <w:sz w:val="24"/>
          <w:szCs w:val="24"/>
          <w:lang w:val="en-US"/>
        </w:rPr>
        <w:t xml:space="preserve"> </w:t>
      </w:r>
      <w:r w:rsidR="00C86AE0" w:rsidRPr="00C86AE0">
        <w:rPr>
          <w:rStyle w:val="st"/>
          <w:rFonts w:ascii="Times New Roman" w:hAnsi="Times New Roman"/>
          <w:b/>
          <w:i/>
          <w:sz w:val="24"/>
          <w:lang w:val="en-US"/>
        </w:rPr>
        <w:t>A circular economy vision for a competitive Euro</w:t>
      </w:r>
      <w:r w:rsidR="00C86AE0" w:rsidRPr="00C86AE0">
        <w:rPr>
          <w:rFonts w:ascii="Times New Roman" w:hAnsi="Times New Roman"/>
          <w:b/>
          <w:i/>
          <w:sz w:val="24"/>
          <w:lang w:val="en-US" w:eastAsia="fr-BE"/>
        </w:rPr>
        <w:t xml:space="preserve">pe, </w:t>
      </w:r>
      <w:r w:rsidR="00C86AE0">
        <w:rPr>
          <w:rFonts w:ascii="Times New Roman" w:hAnsi="Times New Roman"/>
          <w:b/>
          <w:sz w:val="24"/>
          <w:lang w:val="en-US" w:eastAsia="fr-BE"/>
        </w:rPr>
        <w:t>Ellen Mac</w:t>
      </w:r>
      <w:r w:rsidR="005A4555">
        <w:rPr>
          <w:rFonts w:ascii="Times New Roman" w:hAnsi="Times New Roman"/>
          <w:b/>
          <w:sz w:val="24"/>
          <w:lang w:val="en-US" w:eastAsia="fr-BE"/>
        </w:rPr>
        <w:t xml:space="preserve"> </w:t>
      </w:r>
      <w:r w:rsidR="00C86AE0">
        <w:rPr>
          <w:rFonts w:ascii="Times New Roman" w:hAnsi="Times New Roman"/>
          <w:b/>
          <w:sz w:val="24"/>
          <w:lang w:val="en-US" w:eastAsia="fr-BE"/>
        </w:rPr>
        <w:t xml:space="preserve"> Arthur </w:t>
      </w:r>
      <w:r w:rsidR="005A4555">
        <w:rPr>
          <w:rFonts w:ascii="Times New Roman" w:hAnsi="Times New Roman"/>
          <w:b/>
          <w:sz w:val="24"/>
          <w:lang w:val="en-US" w:eastAsia="fr-BE"/>
        </w:rPr>
        <w:t>F</w:t>
      </w:r>
      <w:r w:rsidR="00C86AE0">
        <w:rPr>
          <w:rFonts w:ascii="Times New Roman" w:hAnsi="Times New Roman"/>
          <w:b/>
          <w:sz w:val="24"/>
          <w:lang w:val="en-US" w:eastAsia="fr-BE"/>
        </w:rPr>
        <w:t xml:space="preserve">oundation, McKinsey Center for Business and the Environment </w:t>
      </w:r>
      <w:r>
        <w:rPr>
          <w:rFonts w:ascii="Times New Roman" w:hAnsi="Times New Roman"/>
          <w:b/>
          <w:sz w:val="24"/>
          <w:lang w:val="en-US" w:eastAsia="fr-BE"/>
        </w:rPr>
        <w:t xml:space="preserve"> </w:t>
      </w:r>
      <w:r w:rsidR="002959EE">
        <w:rPr>
          <w:rFonts w:ascii="Times New Roman" w:hAnsi="Times New Roman"/>
          <w:sz w:val="24"/>
          <w:lang w:val="en-US" w:eastAsia="fr-BE"/>
        </w:rPr>
        <w:t>presented by</w:t>
      </w:r>
      <w:r w:rsidRPr="00B30306">
        <w:rPr>
          <w:rFonts w:ascii="Times New Roman" w:hAnsi="Times New Roman"/>
          <w:sz w:val="24"/>
          <w:lang w:val="en-US" w:eastAsia="fr-BE"/>
        </w:rPr>
        <w:t xml:space="preserve"> Per-Anders Enkvist, External Advisor McKinsey</w:t>
      </w:r>
      <w:r w:rsidR="00E23B7B">
        <w:rPr>
          <w:rFonts w:ascii="Times New Roman" w:hAnsi="Times New Roman"/>
          <w:sz w:val="24"/>
          <w:lang w:val="en-US" w:eastAsia="fr-BE"/>
        </w:rPr>
        <w:t xml:space="preserve"> (100 pages)</w:t>
      </w:r>
    </w:p>
    <w:p w:rsidR="00B174FC" w:rsidRPr="009B3041" w:rsidRDefault="00B174FC" w:rsidP="00F7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i/>
          <w:color w:val="231F20"/>
          <w:sz w:val="24"/>
          <w:lang w:val="en-US"/>
        </w:rPr>
      </w:pPr>
    </w:p>
    <w:p w:rsidR="00BC3C94" w:rsidRPr="000176BA" w:rsidRDefault="00B174FC" w:rsidP="00F7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color w:val="231F20"/>
          <w:sz w:val="24"/>
          <w:lang w:val="en-US"/>
        </w:rPr>
      </w:pPr>
      <w:r w:rsidRPr="009B3041">
        <w:rPr>
          <w:rFonts w:ascii="Times New Roman" w:hAnsi="Times New Roman"/>
          <w:i/>
          <w:color w:val="231F20"/>
          <w:sz w:val="24"/>
          <w:lang w:val="en-US"/>
        </w:rPr>
        <w:t xml:space="preserve">The report does not aim to provide full answers or projections for a circular economy—this would be impossible given the major uncertainties involved in the transition. Rather, the report tries to identify and describe </w:t>
      </w:r>
      <w:r w:rsidRPr="009B3041">
        <w:rPr>
          <w:rFonts w:ascii="Times New Roman" w:hAnsi="Times New Roman"/>
          <w:b/>
          <w:i/>
          <w:color w:val="231F20"/>
          <w:sz w:val="24"/>
          <w:lang w:val="en-US"/>
        </w:rPr>
        <w:t>major differences that circularity could bring to the European economy</w:t>
      </w:r>
      <w:r w:rsidRPr="009B3041">
        <w:rPr>
          <w:rFonts w:ascii="Times New Roman" w:hAnsi="Times New Roman"/>
          <w:i/>
          <w:color w:val="231F20"/>
          <w:sz w:val="24"/>
          <w:lang w:val="en-US"/>
        </w:rPr>
        <w:t xml:space="preserve"> and offers directional quantification of the most important differences</w:t>
      </w:r>
      <w:r w:rsidR="000176BA">
        <w:rPr>
          <w:rStyle w:val="Appelnotedebasdep"/>
          <w:rFonts w:ascii="Times New Roman" w:hAnsi="Times New Roman"/>
          <w:i/>
          <w:color w:val="231F20"/>
          <w:sz w:val="24"/>
        </w:rPr>
        <w:footnoteReference w:id="5"/>
      </w:r>
      <w:r w:rsidRPr="009B3041">
        <w:rPr>
          <w:rFonts w:ascii="Times New Roman" w:hAnsi="Times New Roman"/>
          <w:i/>
          <w:color w:val="231F20"/>
          <w:sz w:val="24"/>
          <w:lang w:val="en-US"/>
        </w:rPr>
        <w:t xml:space="preserve">. </w:t>
      </w:r>
      <w:r w:rsidRPr="009B3041">
        <w:rPr>
          <w:rFonts w:ascii="Times New Roman" w:hAnsi="Times New Roman"/>
          <w:i/>
          <w:color w:val="231F20"/>
          <w:sz w:val="24"/>
          <w:lang w:val="en-US"/>
        </w:rPr>
        <w:br/>
      </w:r>
      <w:r w:rsidR="00BC3C94">
        <w:rPr>
          <w:rFonts w:ascii="Times New Roman" w:hAnsi="Times New Roman"/>
          <w:color w:val="231F20"/>
          <w:sz w:val="24"/>
          <w:lang w:val="en-US"/>
        </w:rPr>
        <w:t>The</w:t>
      </w:r>
      <w:r w:rsidR="005A4555">
        <w:rPr>
          <w:rFonts w:ascii="Times New Roman" w:hAnsi="Times New Roman"/>
          <w:color w:val="231F20"/>
          <w:sz w:val="24"/>
          <w:lang w:val="en-US"/>
        </w:rPr>
        <w:t xml:space="preserve"> presentation of October 20 </w:t>
      </w:r>
      <w:r w:rsidR="00C86AE0">
        <w:rPr>
          <w:rFonts w:ascii="Times New Roman" w:hAnsi="Times New Roman"/>
          <w:color w:val="231F20"/>
          <w:sz w:val="24"/>
          <w:lang w:val="en-US"/>
        </w:rPr>
        <w:t xml:space="preserve">addressed </w:t>
      </w:r>
      <w:r w:rsidR="00BC3C94">
        <w:rPr>
          <w:rFonts w:ascii="Times New Roman" w:hAnsi="Times New Roman"/>
          <w:color w:val="231F20"/>
          <w:sz w:val="24"/>
          <w:lang w:val="en-US"/>
        </w:rPr>
        <w:t xml:space="preserve">the </w:t>
      </w:r>
      <w:r w:rsidR="005A4555">
        <w:rPr>
          <w:rFonts w:ascii="Times New Roman" w:hAnsi="Times New Roman"/>
          <w:color w:val="231F20"/>
          <w:sz w:val="24"/>
          <w:lang w:val="en-US"/>
        </w:rPr>
        <w:t xml:space="preserve">12 </w:t>
      </w:r>
      <w:r w:rsidR="00BC3C94">
        <w:rPr>
          <w:rFonts w:ascii="Times New Roman" w:hAnsi="Times New Roman"/>
          <w:color w:val="231F20"/>
          <w:sz w:val="24"/>
          <w:lang w:val="en-US"/>
        </w:rPr>
        <w:t xml:space="preserve">following </w:t>
      </w:r>
      <w:r w:rsidR="00C86AE0">
        <w:rPr>
          <w:rFonts w:ascii="Times New Roman" w:hAnsi="Times New Roman"/>
          <w:color w:val="231F20"/>
          <w:sz w:val="24"/>
          <w:lang w:val="en-US"/>
        </w:rPr>
        <w:t xml:space="preserve">main </w:t>
      </w:r>
      <w:r w:rsidR="00BC3C94">
        <w:rPr>
          <w:rFonts w:ascii="Times New Roman" w:hAnsi="Times New Roman"/>
          <w:color w:val="231F20"/>
          <w:sz w:val="24"/>
          <w:lang w:val="en-US"/>
        </w:rPr>
        <w:t xml:space="preserve">points of the report: </w:t>
      </w:r>
    </w:p>
    <w:p w:rsidR="00BC3C94" w:rsidRDefault="00BC3C94" w:rsidP="00F7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lang w:val="en-US" w:eastAsia="fr-BE"/>
        </w:rPr>
      </w:pPr>
    </w:p>
    <w:p w:rsidR="00326E71" w:rsidRDefault="008D31CC" w:rsidP="00F77564">
      <w:pPr>
        <w:numPr>
          <w:ilvl w:val="1"/>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sz w:val="24"/>
          <w:lang w:val="en-US" w:eastAsia="fr-BE"/>
        </w:rPr>
      </w:pPr>
      <w:r w:rsidRPr="008D31CC">
        <w:rPr>
          <w:rFonts w:ascii="Times New Roman" w:hAnsi="Times New Roman"/>
          <w:b/>
          <w:sz w:val="24"/>
          <w:lang w:val="en-US" w:eastAsia="fr-BE"/>
        </w:rPr>
        <w:t>Growth within what ?</w:t>
      </w:r>
      <w:r w:rsidR="007E482F" w:rsidRPr="008D31CC">
        <w:rPr>
          <w:rFonts w:ascii="Times New Roman" w:hAnsi="Times New Roman"/>
          <w:sz w:val="24"/>
          <w:lang w:val="en-US" w:eastAsia="fr-BE"/>
        </w:rPr>
        <w:t xml:space="preserve">: </w:t>
      </w:r>
      <w:r w:rsidR="007E482F" w:rsidRPr="008D31CC">
        <w:rPr>
          <w:rFonts w:ascii="Times New Roman" w:hAnsi="Times New Roman"/>
          <w:i/>
          <w:sz w:val="24"/>
          <w:lang w:val="en-US" w:eastAsia="fr-BE"/>
        </w:rPr>
        <w:t>within an effective flow of materials, energy, and information using appropriate policy guidance and novel business models that are enabled by the information technology revolution</w:t>
      </w:r>
      <w:r w:rsidR="00470CDA" w:rsidRPr="008D31CC">
        <w:rPr>
          <w:rFonts w:ascii="Times New Roman" w:hAnsi="Times New Roman"/>
          <w:i/>
          <w:sz w:val="24"/>
          <w:lang w:val="en-US" w:eastAsia="fr-BE"/>
        </w:rPr>
        <w:t>…</w:t>
      </w:r>
    </w:p>
    <w:p w:rsidR="00326E71" w:rsidRPr="00326E71" w:rsidRDefault="00326E71" w:rsidP="00F77564">
      <w:pPr>
        <w:jc w:val="both"/>
        <w:rPr>
          <w:rFonts w:ascii="Times New Roman" w:hAnsi="Times New Roman"/>
          <w:sz w:val="24"/>
          <w:lang w:val="en-US" w:eastAsia="fr-BE"/>
        </w:rPr>
      </w:pPr>
    </w:p>
    <w:p w:rsidR="00326E71" w:rsidRDefault="008D31CC" w:rsidP="00F77564">
      <w:pPr>
        <w:numPr>
          <w:ilvl w:val="1"/>
          <w:numId w:val="20"/>
        </w:numPr>
        <w:ind w:left="0" w:firstLine="0"/>
        <w:jc w:val="both"/>
        <w:rPr>
          <w:rFonts w:ascii="Times New Roman" w:hAnsi="Times New Roman"/>
          <w:sz w:val="24"/>
          <w:lang w:val="en-US" w:eastAsia="fr-BE"/>
        </w:rPr>
      </w:pPr>
      <w:r w:rsidRPr="00326E71">
        <w:rPr>
          <w:rFonts w:ascii="Times New Roman" w:hAnsi="Times New Roman"/>
          <w:b/>
          <w:sz w:val="24"/>
          <w:lang w:val="en-US" w:eastAsia="fr-BE"/>
        </w:rPr>
        <w:t>T</w:t>
      </w:r>
      <w:r w:rsidR="007E482F" w:rsidRPr="00326E71">
        <w:rPr>
          <w:rFonts w:ascii="Times New Roman" w:hAnsi="Times New Roman"/>
          <w:b/>
          <w:sz w:val="24"/>
          <w:lang w:val="en-US" w:eastAsia="fr-BE"/>
        </w:rPr>
        <w:t>ransition</w:t>
      </w:r>
      <w:r w:rsidR="00345AE3" w:rsidRPr="00326E71">
        <w:rPr>
          <w:rFonts w:ascii="Times New Roman" w:hAnsi="Times New Roman"/>
          <w:b/>
          <w:sz w:val="24"/>
          <w:lang w:val="en-US" w:eastAsia="fr-BE"/>
        </w:rPr>
        <w:t xml:space="preserve">/shift </w:t>
      </w:r>
      <w:r w:rsidRPr="00326E71">
        <w:rPr>
          <w:rFonts w:ascii="Times New Roman" w:hAnsi="Times New Roman"/>
          <w:b/>
          <w:sz w:val="24"/>
          <w:lang w:val="en-US" w:eastAsia="fr-BE"/>
        </w:rPr>
        <w:t xml:space="preserve">from </w:t>
      </w:r>
      <w:r w:rsidR="00512C15">
        <w:rPr>
          <w:rFonts w:ascii="Times New Roman" w:hAnsi="Times New Roman"/>
          <w:b/>
          <w:sz w:val="24"/>
          <w:lang w:val="en-US" w:eastAsia="fr-BE"/>
        </w:rPr>
        <w:t xml:space="preserve">and towards </w:t>
      </w:r>
      <w:r w:rsidRPr="00326E71">
        <w:rPr>
          <w:rFonts w:ascii="Times New Roman" w:hAnsi="Times New Roman"/>
          <w:b/>
          <w:sz w:val="24"/>
          <w:lang w:val="en-US" w:eastAsia="fr-BE"/>
        </w:rPr>
        <w:t>what ?</w:t>
      </w:r>
      <w:r w:rsidR="00345AE3" w:rsidRPr="00326E71">
        <w:rPr>
          <w:rFonts w:ascii="Times New Roman" w:hAnsi="Times New Roman"/>
          <w:b/>
          <w:sz w:val="24"/>
          <w:lang w:val="en-US" w:eastAsia="fr-BE"/>
        </w:rPr>
        <w:t>:</w:t>
      </w:r>
      <w:r w:rsidR="00345AE3" w:rsidRPr="00326E71">
        <w:rPr>
          <w:rFonts w:ascii="Times New Roman" w:hAnsi="Times New Roman"/>
          <w:sz w:val="24"/>
          <w:lang w:val="en-US" w:eastAsia="fr-BE"/>
        </w:rPr>
        <w:t xml:space="preserve"> </w:t>
      </w:r>
      <w:r w:rsidR="00345AE3" w:rsidRPr="00326E71">
        <w:rPr>
          <w:rFonts w:ascii="Times New Roman" w:hAnsi="Times New Roman"/>
          <w:i/>
          <w:sz w:val="24"/>
          <w:lang w:val="en-US" w:eastAsia="fr-BE"/>
        </w:rPr>
        <w:t>the aim of keeping products and materials at their highest value is part of a transition towards a restorative and regenerative economic cycle that moves us from wasteful resource use to a model that recognizes and enables added value contributed by human enterprise and application. This may be a very profound shift – it may be a change of era where the fundamentals of Europe’s economy are reworked</w:t>
      </w:r>
    </w:p>
    <w:p w:rsidR="00326E71" w:rsidRDefault="00326E71" w:rsidP="00F77564">
      <w:pPr>
        <w:pStyle w:val="Paragraphedeliste"/>
        <w:jc w:val="both"/>
        <w:rPr>
          <w:rFonts w:ascii="Times New Roman" w:hAnsi="Times New Roman"/>
          <w:b/>
          <w:sz w:val="24"/>
          <w:lang w:val="en-US" w:eastAsia="fr-BE"/>
        </w:rPr>
      </w:pPr>
    </w:p>
    <w:p w:rsidR="00326E71" w:rsidRDefault="00BC3C94" w:rsidP="00F77564">
      <w:pPr>
        <w:numPr>
          <w:ilvl w:val="1"/>
          <w:numId w:val="20"/>
        </w:numPr>
        <w:ind w:left="0" w:firstLine="0"/>
        <w:jc w:val="both"/>
        <w:rPr>
          <w:rFonts w:ascii="Times New Roman" w:hAnsi="Times New Roman"/>
          <w:sz w:val="24"/>
          <w:lang w:val="en-US" w:eastAsia="fr-BE"/>
        </w:rPr>
      </w:pPr>
      <w:r>
        <w:rPr>
          <w:rFonts w:ascii="Times New Roman" w:hAnsi="Times New Roman"/>
          <w:b/>
          <w:sz w:val="24"/>
          <w:lang w:val="en-US" w:eastAsia="fr-BE"/>
        </w:rPr>
        <w:t xml:space="preserve">Focus on </w:t>
      </w:r>
      <w:r w:rsidR="008D3DCD" w:rsidRPr="00326E71">
        <w:rPr>
          <w:rFonts w:ascii="Times New Roman" w:hAnsi="Times New Roman"/>
          <w:b/>
          <w:sz w:val="24"/>
          <w:lang w:val="en-US" w:eastAsia="fr-BE"/>
        </w:rPr>
        <w:t>three key European sectors:</w:t>
      </w:r>
      <w:r w:rsidR="008D3DCD" w:rsidRPr="00326E71">
        <w:rPr>
          <w:rFonts w:ascii="Times New Roman" w:hAnsi="Times New Roman"/>
          <w:sz w:val="24"/>
          <w:lang w:val="en-US" w:eastAsia="fr-BE"/>
        </w:rPr>
        <w:t xml:space="preserve"> </w:t>
      </w:r>
      <w:r w:rsidR="008D31CC" w:rsidRPr="008D31CC">
        <w:rPr>
          <w:rFonts w:ascii="Times New Roman" w:hAnsi="Times New Roman"/>
          <w:i/>
          <w:sz w:val="24"/>
          <w:lang w:val="en-US" w:eastAsia="fr-BE"/>
        </w:rPr>
        <w:t xml:space="preserve">food, mobility, and the </w:t>
      </w:r>
      <w:r w:rsidR="008D3DCD" w:rsidRPr="00326E71">
        <w:rPr>
          <w:rFonts w:ascii="Times New Roman" w:hAnsi="Times New Roman"/>
          <w:i/>
          <w:sz w:val="24"/>
          <w:lang w:val="en-US" w:eastAsia="fr-BE"/>
        </w:rPr>
        <w:t xml:space="preserve">built environment </w:t>
      </w:r>
      <w:r w:rsidR="004B1D17" w:rsidRPr="00326E71">
        <w:rPr>
          <w:rFonts w:ascii="Times New Roman" w:hAnsi="Times New Roman"/>
          <w:i/>
          <w:sz w:val="24"/>
          <w:lang w:val="en-US" w:eastAsia="fr-BE"/>
        </w:rPr>
        <w:t xml:space="preserve">offer </w:t>
      </w:r>
      <w:r w:rsidR="008D31CC" w:rsidRPr="008D31CC">
        <w:rPr>
          <w:rFonts w:ascii="Times New Roman" w:hAnsi="Times New Roman"/>
          <w:i/>
          <w:sz w:val="24"/>
          <w:lang w:val="en-US" w:eastAsia="fr-BE"/>
        </w:rPr>
        <w:t>numerous challenges in achieving</w:t>
      </w:r>
      <w:r w:rsidR="004B1D17" w:rsidRPr="00326E71">
        <w:rPr>
          <w:rFonts w:ascii="Times New Roman" w:hAnsi="Times New Roman"/>
          <w:i/>
          <w:sz w:val="24"/>
          <w:lang w:val="en-US" w:eastAsia="fr-BE"/>
        </w:rPr>
        <w:t xml:space="preserve"> rapid progress</w:t>
      </w:r>
      <w:r w:rsidR="008D3DCD" w:rsidRPr="00326E71">
        <w:rPr>
          <w:rFonts w:ascii="Times New Roman" w:hAnsi="Times New Roman"/>
          <w:i/>
          <w:sz w:val="24"/>
          <w:lang w:val="en-US" w:eastAsia="fr-BE"/>
        </w:rPr>
        <w:t xml:space="preserve"> </w:t>
      </w:r>
      <w:r w:rsidR="004B1D17" w:rsidRPr="00326E71">
        <w:rPr>
          <w:rFonts w:ascii="Times New Roman" w:hAnsi="Times New Roman"/>
          <w:i/>
          <w:sz w:val="24"/>
          <w:lang w:val="en-US" w:eastAsia="fr-BE"/>
        </w:rPr>
        <w:t xml:space="preserve">and </w:t>
      </w:r>
      <w:r w:rsidR="008D31CC" w:rsidRPr="008D31CC">
        <w:rPr>
          <w:rFonts w:ascii="Times New Roman" w:hAnsi="Times New Roman"/>
          <w:i/>
          <w:sz w:val="24"/>
          <w:lang w:val="en-US" w:eastAsia="fr-BE"/>
        </w:rPr>
        <w:t>examples of success and frameworks for what is possible</w:t>
      </w:r>
      <w:r w:rsidR="008D3DCD" w:rsidRPr="00326E71">
        <w:rPr>
          <w:rFonts w:ascii="Times New Roman" w:hAnsi="Times New Roman"/>
          <w:i/>
          <w:sz w:val="24"/>
          <w:lang w:val="en-US" w:eastAsia="fr-BE"/>
        </w:rPr>
        <w:t xml:space="preserve">. The average cost per car-kilometre could </w:t>
      </w:r>
      <w:r w:rsidR="004B1D17" w:rsidRPr="00326E71">
        <w:rPr>
          <w:rFonts w:ascii="Times New Roman" w:hAnsi="Times New Roman"/>
          <w:i/>
          <w:sz w:val="24"/>
          <w:lang w:val="en-US" w:eastAsia="fr-BE"/>
        </w:rPr>
        <w:t xml:space="preserve"> </w:t>
      </w:r>
      <w:r w:rsidR="008D3DCD" w:rsidRPr="008D3DCD">
        <w:rPr>
          <w:rFonts w:ascii="Times New Roman" w:hAnsi="Times New Roman"/>
          <w:i/>
          <w:sz w:val="24"/>
          <w:lang w:val="en-US" w:eastAsia="fr-BE"/>
        </w:rPr>
        <w:t xml:space="preserve">drop up to 75 percent, thanks to car-sharing </w:t>
      </w:r>
      <w:r w:rsidR="004B1D17" w:rsidRPr="00326E71">
        <w:rPr>
          <w:rFonts w:ascii="Times New Roman" w:hAnsi="Times New Roman"/>
          <w:i/>
          <w:sz w:val="24"/>
          <w:lang w:val="en-US" w:eastAsia="fr-BE"/>
        </w:rPr>
        <w:t xml:space="preserve"> </w:t>
      </w:r>
      <w:r w:rsidR="008D3DCD" w:rsidRPr="008D3DCD">
        <w:rPr>
          <w:rFonts w:ascii="Times New Roman" w:hAnsi="Times New Roman"/>
          <w:i/>
          <w:sz w:val="24"/>
          <w:lang w:val="en-US" w:eastAsia="fr-BE"/>
        </w:rPr>
        <w:t xml:space="preserve">schemes, autonomous and driver-less driving, </w:t>
      </w:r>
      <w:r w:rsidR="004B1D17" w:rsidRPr="00326E71">
        <w:rPr>
          <w:rFonts w:ascii="Times New Roman" w:hAnsi="Times New Roman"/>
          <w:i/>
          <w:sz w:val="24"/>
          <w:lang w:val="en-US" w:eastAsia="fr-BE"/>
        </w:rPr>
        <w:t xml:space="preserve"> </w:t>
      </w:r>
      <w:r w:rsidR="008D3DCD" w:rsidRPr="008D3DCD">
        <w:rPr>
          <w:rFonts w:ascii="Times New Roman" w:hAnsi="Times New Roman"/>
          <w:i/>
          <w:sz w:val="24"/>
          <w:lang w:val="en-US" w:eastAsia="fr-BE"/>
        </w:rPr>
        <w:t>electric vehicles</w:t>
      </w:r>
      <w:r w:rsidR="004B1D17" w:rsidRPr="00326E71">
        <w:rPr>
          <w:rFonts w:ascii="Times New Roman" w:hAnsi="Times New Roman"/>
          <w:i/>
          <w:sz w:val="24"/>
          <w:lang w:val="en-US" w:eastAsia="fr-BE"/>
        </w:rPr>
        <w:t xml:space="preserve">, and better materials. In food, </w:t>
      </w:r>
      <w:r w:rsidR="008D3DCD" w:rsidRPr="008D3DCD">
        <w:rPr>
          <w:rFonts w:ascii="Times New Roman" w:hAnsi="Times New Roman"/>
          <w:i/>
          <w:sz w:val="24"/>
          <w:lang w:val="en-US" w:eastAsia="fr-BE"/>
        </w:rPr>
        <w:t xml:space="preserve">precision agriculture could improve input efficiency of water and fertilisers by at least 20–30 percent, and combined with no-tillage farming it could bring as much as 75 percent reduction in machinery and input costs. In </w:t>
      </w:r>
      <w:r w:rsidR="004B1D17" w:rsidRPr="00326E71">
        <w:rPr>
          <w:rFonts w:ascii="Times New Roman" w:hAnsi="Times New Roman"/>
          <w:i/>
          <w:sz w:val="24"/>
          <w:lang w:val="en-US" w:eastAsia="fr-BE"/>
        </w:rPr>
        <w:t xml:space="preserve"> buildings,</w:t>
      </w:r>
      <w:r w:rsidR="002959EE">
        <w:rPr>
          <w:rFonts w:ascii="Times New Roman" w:hAnsi="Times New Roman"/>
          <w:i/>
          <w:sz w:val="24"/>
          <w:lang w:val="en-US" w:eastAsia="fr-BE"/>
        </w:rPr>
        <w:t xml:space="preserve"> </w:t>
      </w:r>
      <w:r w:rsidR="008D3DCD" w:rsidRPr="008D3DCD">
        <w:rPr>
          <w:rFonts w:ascii="Times New Roman" w:hAnsi="Times New Roman"/>
          <w:i/>
          <w:sz w:val="24"/>
          <w:lang w:val="en-US" w:eastAsia="fr-BE"/>
        </w:rPr>
        <w:t>industrial and modular processes could lower construction costs by 50 percent compared to on-site traditional construction; and passive houses could reduce energy consumption by 90 percent.</w:t>
      </w:r>
    </w:p>
    <w:p w:rsidR="00326E71" w:rsidRDefault="00326E71" w:rsidP="00F77564">
      <w:pPr>
        <w:pStyle w:val="Paragraphedeliste"/>
        <w:jc w:val="both"/>
        <w:rPr>
          <w:rFonts w:ascii="Times New Roman" w:hAnsi="Times New Roman"/>
          <w:b/>
          <w:sz w:val="24"/>
          <w:lang w:val="en-US" w:eastAsia="fr-BE"/>
        </w:rPr>
      </w:pPr>
    </w:p>
    <w:p w:rsidR="00326E71" w:rsidRDefault="008E12C3" w:rsidP="00F77564">
      <w:pPr>
        <w:numPr>
          <w:ilvl w:val="1"/>
          <w:numId w:val="20"/>
        </w:numPr>
        <w:ind w:left="0" w:firstLine="0"/>
        <w:jc w:val="both"/>
        <w:rPr>
          <w:rFonts w:ascii="Times New Roman" w:hAnsi="Times New Roman"/>
          <w:sz w:val="24"/>
          <w:lang w:val="en-US" w:eastAsia="fr-BE"/>
        </w:rPr>
      </w:pPr>
      <w:r w:rsidRPr="00326E71">
        <w:rPr>
          <w:rFonts w:ascii="Times New Roman" w:hAnsi="Times New Roman"/>
          <w:b/>
          <w:sz w:val="24"/>
          <w:lang w:val="en-US" w:eastAsia="fr-BE"/>
        </w:rPr>
        <w:t xml:space="preserve">Structural waste is prevalent in these </w:t>
      </w:r>
      <w:r w:rsidR="00D36A7C" w:rsidRPr="00D36A7C">
        <w:rPr>
          <w:rFonts w:ascii="Times New Roman" w:hAnsi="Times New Roman"/>
          <w:b/>
          <w:sz w:val="24"/>
          <w:lang w:val="en-US" w:eastAsia="fr-BE"/>
        </w:rPr>
        <w:t>large, mature sectors</w:t>
      </w:r>
      <w:r w:rsidRPr="00326E71">
        <w:rPr>
          <w:rFonts w:ascii="Times New Roman" w:hAnsi="Times New Roman"/>
          <w:b/>
          <w:sz w:val="24"/>
          <w:lang w:val="en-US" w:eastAsia="fr-BE"/>
        </w:rPr>
        <w:t>:</w:t>
      </w:r>
      <w:r w:rsidRPr="00326E71">
        <w:rPr>
          <w:rFonts w:ascii="Times New Roman" w:hAnsi="Times New Roman"/>
          <w:i/>
          <w:sz w:val="24"/>
          <w:lang w:val="en-US" w:eastAsia="fr-BE"/>
        </w:rPr>
        <w:t xml:space="preserve"> </w:t>
      </w:r>
      <w:r w:rsidR="00D36A7C" w:rsidRPr="00D36A7C">
        <w:rPr>
          <w:rFonts w:ascii="Times New Roman" w:hAnsi="Times New Roman"/>
          <w:b/>
          <w:i/>
          <w:sz w:val="24"/>
          <w:lang w:val="en-US" w:eastAsia="fr-BE"/>
        </w:rPr>
        <w:t>Consider mobility, a century-old sector,</w:t>
      </w:r>
      <w:r w:rsidR="00D36A7C" w:rsidRPr="00D36A7C">
        <w:rPr>
          <w:rFonts w:ascii="Times New Roman" w:hAnsi="Times New Roman"/>
          <w:i/>
          <w:sz w:val="24"/>
          <w:lang w:val="en-US" w:eastAsia="fr-BE"/>
        </w:rPr>
        <w:t xml:space="preserve"> where very capable manufacturers have optimised products continuously. This sector captures 15 percent of the average European household’s spending.</w:t>
      </w:r>
      <w:r w:rsidRPr="00326E71">
        <w:rPr>
          <w:rFonts w:ascii="Times New Roman" w:hAnsi="Times New Roman"/>
          <w:i/>
          <w:sz w:val="24"/>
          <w:lang w:val="en-US" w:eastAsia="fr-BE"/>
        </w:rPr>
        <w:t xml:space="preserve"> </w:t>
      </w:r>
      <w:r w:rsidR="00D36A7C" w:rsidRPr="00D36A7C">
        <w:rPr>
          <w:rFonts w:ascii="Times New Roman" w:hAnsi="Times New Roman"/>
          <w:i/>
          <w:sz w:val="24"/>
          <w:lang w:val="en-US" w:eastAsia="fr-BE"/>
        </w:rPr>
        <w:t>The European car is parked 92 percent of the time – often on valuable inner-city land (Figure 3). When the car is used, only 1.5 of its 5 seats are occupied. The deadweight ratio often reaches 12:1. Less than 20 percent of the total petroleum energy is translated into kinetic energy, and only</w:t>
      </w:r>
      <w:r w:rsidRPr="00326E71">
        <w:rPr>
          <w:rFonts w:ascii="Times New Roman" w:hAnsi="Times New Roman"/>
          <w:i/>
          <w:sz w:val="24"/>
          <w:lang w:val="en-US" w:eastAsia="fr-BE"/>
        </w:rPr>
        <w:t xml:space="preserve"> 1/13 of that energy is used to </w:t>
      </w:r>
      <w:r w:rsidR="00D36A7C" w:rsidRPr="00D36A7C">
        <w:rPr>
          <w:rFonts w:ascii="Times New Roman" w:hAnsi="Times New Roman"/>
          <w:i/>
          <w:sz w:val="24"/>
          <w:lang w:val="en-US" w:eastAsia="fr-BE"/>
        </w:rPr>
        <w:t xml:space="preserve">transport people. As much as 50 percent of inner-city land is devoted to mobility (roads and parking spaces). But, even at rush hour, cars </w:t>
      </w:r>
      <w:r w:rsidR="00D36A7C" w:rsidRPr="00D36A7C">
        <w:rPr>
          <w:rFonts w:ascii="Times New Roman" w:hAnsi="Times New Roman"/>
          <w:i/>
          <w:sz w:val="24"/>
          <w:lang w:val="en-US" w:eastAsia="fr-BE"/>
        </w:rPr>
        <w:lastRenderedPageBreak/>
        <w:t>cover only 10 percent of the average European road. Yet, congestion cost approaches 2 percent of GDP in cities like Stuttgart and Paris</w:t>
      </w:r>
    </w:p>
    <w:p w:rsidR="00326E71" w:rsidRDefault="00326E71" w:rsidP="00F77564">
      <w:pPr>
        <w:pStyle w:val="Paragraphedeliste"/>
        <w:jc w:val="both"/>
        <w:rPr>
          <w:rFonts w:ascii="Times New Roman" w:hAnsi="Times New Roman"/>
          <w:b/>
          <w:sz w:val="24"/>
          <w:lang w:val="en-US" w:eastAsia="fr-BE"/>
        </w:rPr>
      </w:pPr>
    </w:p>
    <w:p w:rsidR="00326E71" w:rsidRDefault="00053A7E" w:rsidP="00F77564">
      <w:pPr>
        <w:numPr>
          <w:ilvl w:val="1"/>
          <w:numId w:val="20"/>
        </w:numPr>
        <w:ind w:left="0" w:firstLine="0"/>
        <w:jc w:val="both"/>
        <w:rPr>
          <w:rFonts w:ascii="Times New Roman" w:hAnsi="Times New Roman"/>
          <w:sz w:val="24"/>
          <w:lang w:val="en-US" w:eastAsia="fr-BE"/>
        </w:rPr>
      </w:pPr>
      <w:r w:rsidRPr="005A4555">
        <w:rPr>
          <w:rFonts w:ascii="Times New Roman" w:hAnsi="Times New Roman"/>
          <w:b/>
          <w:i/>
          <w:sz w:val="24"/>
          <w:lang w:val="en-US" w:eastAsia="fr-BE"/>
        </w:rPr>
        <w:t>Structural waste also plagues the food value chain.</w:t>
      </w:r>
      <w:r w:rsidRPr="00053A7E">
        <w:rPr>
          <w:rFonts w:ascii="Times New Roman" w:hAnsi="Times New Roman"/>
          <w:i/>
          <w:sz w:val="24"/>
          <w:lang w:val="en-US" w:eastAsia="fr-BE"/>
        </w:rPr>
        <w:t xml:space="preserve"> A full 31 percent of European food goes to waste along the value chain, according to research by the United Nation’s Food and Agriculture Organization (UN FAO). Categories like fruits and vegetables lose as much as 46 percent of their edible mass.</w:t>
      </w:r>
      <w:r w:rsidR="00326E71" w:rsidRPr="00326E71">
        <w:rPr>
          <w:rFonts w:ascii="Times New Roman" w:hAnsi="Times New Roman"/>
          <w:i/>
          <w:sz w:val="24"/>
          <w:lang w:val="en-US" w:eastAsia="fr-BE"/>
        </w:rPr>
        <w:t xml:space="preserve"> </w:t>
      </w:r>
      <w:r w:rsidRPr="00053A7E">
        <w:rPr>
          <w:rFonts w:ascii="Times New Roman" w:hAnsi="Times New Roman"/>
          <w:i/>
          <w:sz w:val="24"/>
          <w:lang w:val="en-US" w:eastAsia="fr-BE"/>
        </w:rPr>
        <w:t xml:space="preserve">Key resources for producing food are also wasted. Only 5 percent of fertiliser actually goes into nutrients absorbed by humans, not all of which improve health and well-being. Only 40 percent of irrigation water actually reaches the plants,and soil degradation affects 30–85 percent of European agricultural land (Figure 4). Finally, the average European consumes 40 percent more calories than recommended, and more than 50 percent of the European population is overweight or obese. Again, these numbers represent significant waste – and opportunity. In the built environment, the average European office is used only 35–40 percent of the time, even during working hours. This includes offices on expensive inner-city land. Retrofitting existing buildings can profitably reduce energy consumption by 20–40 percent. Passive and zero-net-energy houses are already making money in several market segments but remain a minority of new buildings. Modular construction techniques can reduce total construction costs </w:t>
      </w:r>
      <w:r w:rsidR="00326E71">
        <w:rPr>
          <w:rFonts w:ascii="Times New Roman" w:hAnsi="Times New Roman"/>
          <w:i/>
          <w:sz w:val="24"/>
          <w:lang w:eastAsia="fr-BE"/>
        </w:rPr>
        <w:t>30–60 percent</w:t>
      </w:r>
      <w:r w:rsidRPr="00053A7E">
        <w:rPr>
          <w:rFonts w:ascii="Times New Roman" w:hAnsi="Times New Roman"/>
          <w:i/>
          <w:sz w:val="24"/>
          <w:lang w:eastAsia="fr-BE"/>
        </w:rPr>
        <w:t>.</w:t>
      </w:r>
    </w:p>
    <w:p w:rsidR="00326E71" w:rsidRPr="00326E71" w:rsidRDefault="00326E71" w:rsidP="00F77564">
      <w:pPr>
        <w:jc w:val="both"/>
        <w:rPr>
          <w:rFonts w:ascii="Times New Roman" w:hAnsi="Times New Roman"/>
          <w:sz w:val="24"/>
          <w:lang w:val="en-US" w:eastAsia="fr-BE"/>
        </w:rPr>
      </w:pPr>
    </w:p>
    <w:p w:rsidR="0051335A" w:rsidRDefault="00053A7E" w:rsidP="00F77564">
      <w:pPr>
        <w:numPr>
          <w:ilvl w:val="1"/>
          <w:numId w:val="20"/>
        </w:numPr>
        <w:ind w:left="0" w:firstLine="0"/>
        <w:jc w:val="both"/>
        <w:rPr>
          <w:rFonts w:ascii="Times New Roman" w:hAnsi="Times New Roman"/>
          <w:i/>
          <w:sz w:val="24"/>
          <w:lang w:val="en-US" w:eastAsia="fr-BE"/>
        </w:rPr>
      </w:pPr>
      <w:r w:rsidRPr="005A4555">
        <w:rPr>
          <w:rFonts w:ascii="Times New Roman" w:hAnsi="Times New Roman"/>
          <w:b/>
          <w:i/>
          <w:sz w:val="24"/>
          <w:lang w:val="en-US" w:eastAsia="fr-BE"/>
        </w:rPr>
        <w:t>Key resources for producing food are also wasted.</w:t>
      </w:r>
      <w:r w:rsidRPr="00053A7E">
        <w:rPr>
          <w:rFonts w:ascii="Times New Roman" w:hAnsi="Times New Roman"/>
          <w:sz w:val="24"/>
          <w:lang w:val="en-US" w:eastAsia="fr-BE"/>
        </w:rPr>
        <w:t xml:space="preserve"> </w:t>
      </w:r>
      <w:r w:rsidRPr="00053A7E">
        <w:rPr>
          <w:rFonts w:ascii="Times New Roman" w:hAnsi="Times New Roman"/>
          <w:i/>
          <w:sz w:val="24"/>
          <w:lang w:val="en-US" w:eastAsia="fr-BE"/>
        </w:rPr>
        <w:t>Only 5 percent of fertiliser actually goes into nutrients absorbed by humans, not all of which improve health and well-being. Only 40 percent of irrigation water actually reaches the plants,</w:t>
      </w:r>
      <w:r w:rsidR="00326E71" w:rsidRPr="0051335A">
        <w:rPr>
          <w:rFonts w:ascii="Times New Roman" w:hAnsi="Times New Roman"/>
          <w:i/>
          <w:sz w:val="24"/>
          <w:lang w:val="en-US" w:eastAsia="fr-BE"/>
        </w:rPr>
        <w:t xml:space="preserve"> </w:t>
      </w:r>
      <w:r w:rsidRPr="00053A7E">
        <w:rPr>
          <w:rFonts w:ascii="Times New Roman" w:hAnsi="Times New Roman"/>
          <w:i/>
          <w:sz w:val="24"/>
          <w:lang w:val="en-US" w:eastAsia="fr-BE"/>
        </w:rPr>
        <w:t xml:space="preserve">and soil degradation affects 30–85 </w:t>
      </w:r>
      <w:r w:rsidR="00326E71" w:rsidRPr="0051335A">
        <w:rPr>
          <w:rFonts w:ascii="Times New Roman" w:hAnsi="Times New Roman"/>
          <w:i/>
          <w:sz w:val="24"/>
          <w:lang w:val="en-US" w:eastAsia="fr-BE"/>
        </w:rPr>
        <w:t xml:space="preserve"> </w:t>
      </w:r>
      <w:r w:rsidRPr="00053A7E">
        <w:rPr>
          <w:rFonts w:ascii="Times New Roman" w:hAnsi="Times New Roman"/>
          <w:i/>
          <w:sz w:val="24"/>
          <w:lang w:val="en-US" w:eastAsia="fr-BE"/>
        </w:rPr>
        <w:t>percent of Eur</w:t>
      </w:r>
      <w:r w:rsidR="00326E71" w:rsidRPr="0051335A">
        <w:rPr>
          <w:rFonts w:ascii="Times New Roman" w:hAnsi="Times New Roman"/>
          <w:i/>
          <w:sz w:val="24"/>
          <w:lang w:val="en-US" w:eastAsia="fr-BE"/>
        </w:rPr>
        <w:t>opean agricultural land</w:t>
      </w:r>
      <w:r w:rsidRPr="00053A7E">
        <w:rPr>
          <w:rFonts w:ascii="Times New Roman" w:hAnsi="Times New Roman"/>
          <w:i/>
          <w:sz w:val="24"/>
          <w:lang w:val="en-US" w:eastAsia="fr-BE"/>
        </w:rPr>
        <w:t xml:space="preserve">. Finally, the average European consumes 40 percent more calories than recommended, and more </w:t>
      </w:r>
      <w:r w:rsidR="00326E71" w:rsidRPr="0051335A">
        <w:rPr>
          <w:rFonts w:ascii="Times New Roman" w:hAnsi="Times New Roman"/>
          <w:i/>
          <w:sz w:val="24"/>
          <w:lang w:val="en-US" w:eastAsia="fr-BE"/>
        </w:rPr>
        <w:t xml:space="preserve">than 50 percent of the European </w:t>
      </w:r>
      <w:r w:rsidRPr="00053A7E">
        <w:rPr>
          <w:rFonts w:ascii="Times New Roman" w:hAnsi="Times New Roman"/>
          <w:i/>
          <w:sz w:val="24"/>
          <w:lang w:val="en-US" w:eastAsia="fr-BE"/>
        </w:rPr>
        <w:t xml:space="preserve">population is overweight or obese. Again, these numbers represent significant waste – and opportunity. </w:t>
      </w:r>
    </w:p>
    <w:p w:rsidR="0051335A" w:rsidRDefault="0051335A" w:rsidP="00F77564">
      <w:pPr>
        <w:pStyle w:val="Paragraphedeliste"/>
        <w:jc w:val="both"/>
        <w:rPr>
          <w:rFonts w:ascii="Times New Roman" w:hAnsi="Times New Roman"/>
          <w:sz w:val="24"/>
          <w:lang w:val="en-US" w:eastAsia="fr-BE"/>
        </w:rPr>
      </w:pPr>
    </w:p>
    <w:p w:rsidR="006243F2" w:rsidRPr="0005241C" w:rsidRDefault="00053A7E" w:rsidP="00F77564">
      <w:pPr>
        <w:numPr>
          <w:ilvl w:val="1"/>
          <w:numId w:val="20"/>
        </w:numPr>
        <w:ind w:left="0" w:firstLine="0"/>
        <w:jc w:val="both"/>
        <w:rPr>
          <w:rFonts w:ascii="Times New Roman" w:hAnsi="Times New Roman"/>
          <w:i/>
          <w:sz w:val="24"/>
          <w:lang w:val="en-US" w:eastAsia="fr-BE"/>
        </w:rPr>
      </w:pPr>
      <w:r w:rsidRPr="005A4555">
        <w:rPr>
          <w:rFonts w:ascii="Times New Roman" w:hAnsi="Times New Roman"/>
          <w:b/>
          <w:i/>
          <w:sz w:val="24"/>
          <w:lang w:val="en-US" w:eastAsia="fr-BE"/>
        </w:rPr>
        <w:t>In the built environment, the average European office is used only 35–40 percent of the time,</w:t>
      </w:r>
      <w:r w:rsidRPr="00053A7E">
        <w:rPr>
          <w:rFonts w:ascii="Times New Roman" w:hAnsi="Times New Roman"/>
          <w:sz w:val="24"/>
          <w:lang w:val="en-US" w:eastAsia="fr-BE"/>
        </w:rPr>
        <w:t xml:space="preserve"> </w:t>
      </w:r>
      <w:r w:rsidRPr="00A138A4">
        <w:rPr>
          <w:rFonts w:ascii="Times New Roman" w:hAnsi="Times New Roman"/>
          <w:i/>
          <w:sz w:val="24"/>
          <w:lang w:val="en-US" w:eastAsia="fr-BE"/>
        </w:rPr>
        <w:t>even during working hours. This includes offices on expensive inner-city land. Retrofitting existing buildings can profitably reduce energy consumption by 20–40 percent. Passive and zero-net-energy houses are already making money in several market segments but remain a minority of new buildings. Modular construction techniques can reduce total construction costs 30–60 percent.</w:t>
      </w:r>
    </w:p>
    <w:p w:rsidR="006243F2" w:rsidRPr="0005241C" w:rsidRDefault="006243F2" w:rsidP="00F77564">
      <w:pPr>
        <w:pStyle w:val="Paragraphedeliste"/>
        <w:jc w:val="both"/>
        <w:rPr>
          <w:rFonts w:ascii="Times New Roman" w:hAnsi="Times New Roman"/>
          <w:b/>
          <w:sz w:val="24"/>
          <w:lang w:val="en-US" w:eastAsia="fr-BE"/>
        </w:rPr>
      </w:pPr>
    </w:p>
    <w:p w:rsidR="00053A7E" w:rsidRPr="00A138A4" w:rsidRDefault="00053A7E" w:rsidP="00F77564">
      <w:pPr>
        <w:numPr>
          <w:ilvl w:val="1"/>
          <w:numId w:val="20"/>
        </w:numPr>
        <w:ind w:left="0" w:firstLine="0"/>
        <w:jc w:val="both"/>
        <w:rPr>
          <w:rFonts w:ascii="Times New Roman" w:hAnsi="Times New Roman"/>
          <w:b/>
          <w:i/>
          <w:sz w:val="24"/>
          <w:lang w:val="en-US" w:eastAsia="fr-BE"/>
        </w:rPr>
      </w:pPr>
      <w:r w:rsidRPr="0005241C">
        <w:rPr>
          <w:rFonts w:ascii="Times New Roman" w:hAnsi="Times New Roman"/>
          <w:b/>
          <w:sz w:val="24"/>
          <w:lang w:val="en-US" w:eastAsia="fr-BE"/>
        </w:rPr>
        <w:t>T</w:t>
      </w:r>
      <w:r w:rsidRPr="00053A7E">
        <w:rPr>
          <w:rFonts w:ascii="Times New Roman" w:hAnsi="Times New Roman"/>
          <w:b/>
          <w:sz w:val="24"/>
          <w:lang w:val="en-US" w:eastAsia="fr-BE"/>
        </w:rPr>
        <w:t xml:space="preserve">hese are </w:t>
      </w:r>
      <w:r w:rsidR="0005241C">
        <w:rPr>
          <w:rFonts w:ascii="Times New Roman" w:hAnsi="Times New Roman"/>
          <w:b/>
          <w:sz w:val="24"/>
          <w:lang w:val="en-US" w:eastAsia="fr-BE"/>
        </w:rPr>
        <w:t xml:space="preserve">thus </w:t>
      </w:r>
      <w:r w:rsidRPr="00053A7E">
        <w:rPr>
          <w:rFonts w:ascii="Times New Roman" w:hAnsi="Times New Roman"/>
          <w:b/>
          <w:sz w:val="24"/>
          <w:lang w:val="en-US" w:eastAsia="fr-BE"/>
        </w:rPr>
        <w:t>surprisingly high waste numbers for sectors that are mature and managed professionally.</w:t>
      </w:r>
      <w:r w:rsidRPr="00053A7E">
        <w:rPr>
          <w:rFonts w:ascii="Times New Roman" w:hAnsi="Times New Roman"/>
          <w:sz w:val="24"/>
          <w:lang w:val="en-US" w:eastAsia="fr-BE"/>
        </w:rPr>
        <w:t xml:space="preserve"> </w:t>
      </w:r>
      <w:r w:rsidRPr="00A138A4">
        <w:rPr>
          <w:rFonts w:ascii="Times New Roman" w:hAnsi="Times New Roman"/>
          <w:i/>
          <w:sz w:val="24"/>
          <w:lang w:val="en-US" w:eastAsia="fr-BE"/>
        </w:rPr>
        <w:t xml:space="preserve">Since mobility, food, and housing together consume 60 percent of the average European household budget, deploying new technologies and business models to reduce such waste offers Europe a tremendous opportunity to improve living standards and </w:t>
      </w:r>
    </w:p>
    <w:p w:rsidR="00053A7E" w:rsidRPr="00A138A4" w:rsidRDefault="00053A7E" w:rsidP="00F77564">
      <w:pPr>
        <w:jc w:val="both"/>
        <w:rPr>
          <w:rFonts w:ascii="Times New Roman" w:hAnsi="Times New Roman"/>
          <w:b/>
          <w:i/>
          <w:sz w:val="24"/>
          <w:lang w:val="en-US" w:eastAsia="fr-BE"/>
        </w:rPr>
      </w:pPr>
      <w:r w:rsidRPr="00A138A4">
        <w:rPr>
          <w:rFonts w:ascii="Times New Roman" w:hAnsi="Times New Roman"/>
          <w:i/>
          <w:sz w:val="24"/>
          <w:lang w:val="en-US" w:eastAsia="fr-BE"/>
        </w:rPr>
        <w:t xml:space="preserve">increase wealth and consumer choices. </w:t>
      </w:r>
      <w:r w:rsidRPr="00A138A4">
        <w:rPr>
          <w:rFonts w:ascii="Times New Roman" w:hAnsi="Times New Roman"/>
          <w:b/>
          <w:i/>
          <w:sz w:val="24"/>
          <w:lang w:val="en-US" w:eastAsia="fr-BE"/>
        </w:rPr>
        <w:t xml:space="preserve">In short, today’s use of resources does not match </w:t>
      </w:r>
    </w:p>
    <w:p w:rsidR="006243F2" w:rsidRPr="00A138A4" w:rsidRDefault="00053A7E" w:rsidP="00F77564">
      <w:pPr>
        <w:jc w:val="both"/>
        <w:rPr>
          <w:rFonts w:ascii="Times New Roman" w:hAnsi="Times New Roman"/>
          <w:b/>
          <w:i/>
          <w:sz w:val="24"/>
          <w:lang w:val="en-US" w:eastAsia="fr-BE"/>
        </w:rPr>
      </w:pPr>
      <w:r w:rsidRPr="00A138A4">
        <w:rPr>
          <w:rFonts w:ascii="Times New Roman" w:hAnsi="Times New Roman"/>
          <w:b/>
          <w:i/>
          <w:sz w:val="24"/>
          <w:lang w:val="en-US" w:eastAsia="fr-BE"/>
        </w:rPr>
        <w:t>today’s possibilities.</w:t>
      </w:r>
    </w:p>
    <w:p w:rsidR="006243F2" w:rsidRDefault="006243F2" w:rsidP="00F77564">
      <w:pPr>
        <w:jc w:val="both"/>
        <w:rPr>
          <w:rFonts w:ascii="Times New Roman" w:hAnsi="Times New Roman"/>
          <w:sz w:val="24"/>
          <w:lang w:val="en-US" w:eastAsia="fr-BE"/>
        </w:rPr>
      </w:pPr>
    </w:p>
    <w:p w:rsidR="006243F2" w:rsidRPr="005A4555" w:rsidRDefault="006243F2" w:rsidP="00F77564">
      <w:pPr>
        <w:jc w:val="both"/>
        <w:rPr>
          <w:rFonts w:ascii="Times New Roman" w:hAnsi="Times New Roman"/>
          <w:b/>
          <w:sz w:val="24"/>
          <w:lang w:val="en-US" w:eastAsia="fr-BE"/>
        </w:rPr>
      </w:pPr>
      <w:r>
        <w:rPr>
          <w:rFonts w:ascii="Times New Roman" w:hAnsi="Times New Roman"/>
          <w:sz w:val="24"/>
          <w:lang w:val="en-US" w:eastAsia="fr-BE"/>
        </w:rPr>
        <w:t xml:space="preserve">1.9 </w:t>
      </w:r>
      <w:r>
        <w:rPr>
          <w:rFonts w:ascii="Times New Roman" w:hAnsi="Times New Roman"/>
          <w:sz w:val="24"/>
          <w:lang w:val="en-US" w:eastAsia="fr-BE"/>
        </w:rPr>
        <w:tab/>
      </w:r>
      <w:r w:rsidRPr="005A4555">
        <w:rPr>
          <w:rFonts w:ascii="Times New Roman" w:hAnsi="Times New Roman"/>
          <w:b/>
          <w:i/>
          <w:sz w:val="24"/>
          <w:lang w:val="en-US" w:eastAsia="fr-BE"/>
        </w:rPr>
        <w:t>Circular economy principles as a guide to superior economic outcomes.</w:t>
      </w:r>
      <w:r w:rsidRPr="005A4555">
        <w:rPr>
          <w:rFonts w:ascii="Times New Roman" w:hAnsi="Times New Roman"/>
          <w:i/>
          <w:sz w:val="24"/>
          <w:lang w:val="en-US" w:eastAsia="fr-BE"/>
        </w:rPr>
        <w:t xml:space="preserve"> </w:t>
      </w:r>
      <w:r w:rsidRPr="00A138A4">
        <w:rPr>
          <w:rFonts w:ascii="Times New Roman" w:hAnsi="Times New Roman"/>
          <w:i/>
          <w:sz w:val="24"/>
          <w:lang w:val="en-US" w:eastAsia="fr-BE"/>
        </w:rPr>
        <w:t xml:space="preserve">In recent years, the circular economy has figured prominently in political, economic, and business dialogues. But the concept remains eclectic and lacks a scientifically endorsed definition. For the purpose of this economic analysis, the circular economy is </w:t>
      </w:r>
      <w:r w:rsidRPr="005A4555">
        <w:rPr>
          <w:rFonts w:ascii="Times New Roman" w:hAnsi="Times New Roman"/>
          <w:b/>
          <w:sz w:val="24"/>
          <w:lang w:val="en-US" w:eastAsia="fr-BE"/>
        </w:rPr>
        <w:t xml:space="preserve">defined as an economy that provides multiple value-creation mechanisms which are decoupled from the </w:t>
      </w:r>
    </w:p>
    <w:p w:rsidR="0005241C" w:rsidRPr="00A138A4" w:rsidRDefault="006243F2" w:rsidP="00F77564">
      <w:pPr>
        <w:jc w:val="both"/>
        <w:rPr>
          <w:rFonts w:ascii="Times New Roman" w:hAnsi="Times New Roman"/>
          <w:i/>
          <w:sz w:val="24"/>
          <w:lang w:val="en-US" w:eastAsia="fr-BE"/>
        </w:rPr>
      </w:pPr>
      <w:r w:rsidRPr="005A4555">
        <w:rPr>
          <w:rFonts w:ascii="Times New Roman" w:hAnsi="Times New Roman"/>
          <w:b/>
          <w:sz w:val="24"/>
          <w:lang w:val="en-US" w:eastAsia="fr-BE"/>
        </w:rPr>
        <w:t>consumption of finite resources. This definition rests on three principles:</w:t>
      </w:r>
      <w:r w:rsidRPr="00A138A4">
        <w:rPr>
          <w:rFonts w:ascii="Times New Roman" w:hAnsi="Times New Roman"/>
          <w:i/>
          <w:sz w:val="24"/>
          <w:lang w:val="en-US" w:eastAsia="fr-BE"/>
        </w:rPr>
        <w:t xml:space="preserve"> </w:t>
      </w:r>
    </w:p>
    <w:p w:rsidR="006243F2" w:rsidRPr="00A138A4" w:rsidRDefault="006243F2" w:rsidP="00F77564">
      <w:pPr>
        <w:numPr>
          <w:ilvl w:val="0"/>
          <w:numId w:val="22"/>
        </w:numPr>
        <w:jc w:val="both"/>
        <w:rPr>
          <w:rFonts w:ascii="Times New Roman" w:hAnsi="Times New Roman"/>
          <w:i/>
          <w:sz w:val="24"/>
          <w:lang w:val="en-US" w:eastAsia="fr-BE"/>
        </w:rPr>
      </w:pPr>
      <w:r w:rsidRPr="00A138A4">
        <w:rPr>
          <w:rFonts w:ascii="Times New Roman" w:hAnsi="Times New Roman"/>
          <w:b/>
          <w:i/>
          <w:sz w:val="24"/>
          <w:lang w:val="en-US" w:eastAsia="fr-BE"/>
        </w:rPr>
        <w:t>Preserve and enhance natural capital</w:t>
      </w:r>
      <w:r w:rsidRPr="00A138A4">
        <w:rPr>
          <w:rFonts w:ascii="Times New Roman" w:hAnsi="Times New Roman"/>
          <w:i/>
          <w:sz w:val="24"/>
          <w:lang w:val="en-US" w:eastAsia="fr-BE"/>
        </w:rPr>
        <w:t xml:space="preserve"> by controlling finite stocks and balancing </w:t>
      </w:r>
    </w:p>
    <w:p w:rsidR="0005241C" w:rsidRPr="00A138A4" w:rsidRDefault="006243F2" w:rsidP="00F77564">
      <w:pPr>
        <w:ind w:left="709"/>
        <w:jc w:val="both"/>
        <w:rPr>
          <w:rFonts w:ascii="Times New Roman" w:hAnsi="Times New Roman"/>
          <w:i/>
          <w:sz w:val="24"/>
          <w:lang w:val="en-US" w:eastAsia="fr-BE"/>
        </w:rPr>
      </w:pPr>
      <w:r w:rsidRPr="00A138A4">
        <w:rPr>
          <w:rFonts w:ascii="Times New Roman" w:hAnsi="Times New Roman"/>
          <w:i/>
          <w:sz w:val="24"/>
          <w:lang w:val="en-US" w:eastAsia="fr-BE"/>
        </w:rPr>
        <w:t xml:space="preserve">renewable resource flows – for example, replacing fossil fuels with renewable energy or returning nutrients to ecosystems. </w:t>
      </w:r>
    </w:p>
    <w:p w:rsidR="0005241C" w:rsidRPr="00A138A4" w:rsidRDefault="006243F2" w:rsidP="00F77564">
      <w:pPr>
        <w:numPr>
          <w:ilvl w:val="0"/>
          <w:numId w:val="21"/>
        </w:numPr>
        <w:jc w:val="both"/>
        <w:rPr>
          <w:rFonts w:ascii="Times New Roman" w:hAnsi="Times New Roman"/>
          <w:i/>
          <w:sz w:val="24"/>
          <w:lang w:val="en-US" w:eastAsia="fr-BE"/>
        </w:rPr>
      </w:pPr>
      <w:r w:rsidRPr="00A138A4">
        <w:rPr>
          <w:rFonts w:ascii="Times New Roman" w:hAnsi="Times New Roman"/>
          <w:b/>
          <w:i/>
          <w:sz w:val="24"/>
          <w:lang w:val="en-US" w:eastAsia="fr-BE"/>
        </w:rPr>
        <w:lastRenderedPageBreak/>
        <w:t>Optimise resource yields by circulating products, components, and materials</w:t>
      </w:r>
      <w:r w:rsidR="0005241C" w:rsidRPr="00A138A4">
        <w:rPr>
          <w:rFonts w:ascii="Times New Roman" w:hAnsi="Times New Roman"/>
          <w:i/>
          <w:sz w:val="24"/>
          <w:lang w:val="en-US" w:eastAsia="fr-BE"/>
        </w:rPr>
        <w:t xml:space="preserve"> in </w:t>
      </w:r>
      <w:r w:rsidRPr="00A138A4">
        <w:rPr>
          <w:rFonts w:ascii="Times New Roman" w:hAnsi="Times New Roman"/>
          <w:i/>
          <w:sz w:val="24"/>
          <w:lang w:val="en-US" w:eastAsia="fr-BE"/>
        </w:rPr>
        <w:t>use at the highest utility at all times in both technical and biological cycles – for example, sharing or looping products and extending product lifetimes.</w:t>
      </w:r>
    </w:p>
    <w:p w:rsidR="0005241C" w:rsidRPr="0005241C" w:rsidRDefault="006243F2" w:rsidP="00F77564">
      <w:pPr>
        <w:numPr>
          <w:ilvl w:val="0"/>
          <w:numId w:val="21"/>
        </w:numPr>
        <w:jc w:val="both"/>
        <w:rPr>
          <w:rFonts w:ascii="Times New Roman" w:hAnsi="Times New Roman"/>
          <w:sz w:val="24"/>
          <w:lang w:val="en-US" w:eastAsia="fr-BE"/>
        </w:rPr>
      </w:pPr>
      <w:r w:rsidRPr="00A138A4">
        <w:rPr>
          <w:rFonts w:ascii="Times New Roman" w:hAnsi="Times New Roman"/>
          <w:b/>
          <w:i/>
          <w:sz w:val="24"/>
          <w:lang w:val="en-US" w:eastAsia="fr-BE"/>
        </w:rPr>
        <w:t>Foster system effectiveness by revealing and designing out negative externalities</w:t>
      </w:r>
      <w:r w:rsidRPr="00A138A4">
        <w:rPr>
          <w:rFonts w:ascii="Times New Roman" w:hAnsi="Times New Roman"/>
          <w:i/>
          <w:sz w:val="24"/>
          <w:lang w:val="en-US" w:eastAsia="fr-BE"/>
        </w:rPr>
        <w:t>, such as water, air, soil, and noise pollution; climate change; toxins; congestion; and negative health effects related to resource use.</w:t>
      </w:r>
      <w:r w:rsidRPr="0005241C">
        <w:rPr>
          <w:rFonts w:ascii="Times New Roman" w:hAnsi="Times New Roman"/>
          <w:sz w:val="24"/>
          <w:lang w:val="en-US" w:eastAsia="fr-BE"/>
        </w:rPr>
        <w:t xml:space="preserve"> </w:t>
      </w:r>
    </w:p>
    <w:p w:rsidR="0005241C" w:rsidRPr="006D6FA6" w:rsidRDefault="0005241C" w:rsidP="00F77564">
      <w:pPr>
        <w:ind w:left="360"/>
        <w:jc w:val="both"/>
        <w:rPr>
          <w:rFonts w:ascii="Times New Roman" w:hAnsi="Times New Roman"/>
          <w:sz w:val="24"/>
          <w:lang w:val="en-US" w:eastAsia="fr-BE"/>
        </w:rPr>
      </w:pPr>
    </w:p>
    <w:p w:rsidR="00A106B7" w:rsidRDefault="006243F2" w:rsidP="00F77564">
      <w:pPr>
        <w:numPr>
          <w:ilvl w:val="1"/>
          <w:numId w:val="23"/>
        </w:numPr>
        <w:ind w:left="0"/>
        <w:jc w:val="both"/>
        <w:rPr>
          <w:rFonts w:ascii="Times New Roman" w:hAnsi="Times New Roman"/>
          <w:i/>
          <w:sz w:val="24"/>
          <w:lang w:val="en-US" w:eastAsia="fr-BE"/>
        </w:rPr>
      </w:pPr>
      <w:r w:rsidRPr="006D6FA6">
        <w:rPr>
          <w:rFonts w:ascii="Times New Roman" w:hAnsi="Times New Roman"/>
          <w:b/>
          <w:sz w:val="24"/>
          <w:lang w:val="en-US" w:eastAsia="fr-BE"/>
        </w:rPr>
        <w:t xml:space="preserve">Narrower notions of the circular economy, </w:t>
      </w:r>
      <w:r w:rsidRPr="006D6FA6">
        <w:rPr>
          <w:rFonts w:ascii="Times New Roman" w:hAnsi="Times New Roman"/>
          <w:b/>
          <w:i/>
          <w:sz w:val="24"/>
          <w:lang w:val="en-US" w:eastAsia="fr-BE"/>
        </w:rPr>
        <w:t>limited to material reuse and som</w:t>
      </w:r>
      <w:r w:rsidRPr="00A138A4">
        <w:rPr>
          <w:rFonts w:ascii="Times New Roman" w:hAnsi="Times New Roman"/>
          <w:b/>
          <w:i/>
          <w:sz w:val="24"/>
          <w:lang w:val="en-US" w:eastAsia="fr-BE"/>
        </w:rPr>
        <w:t xml:space="preserve">etimes regeneration, exist. But the modern economy requires applying all three principles to reintegrate the economy into our planet’s system, which is the ultimate ambition of circular thinking. </w:t>
      </w:r>
      <w:r w:rsidRPr="00A138A4">
        <w:rPr>
          <w:rFonts w:ascii="Times New Roman" w:hAnsi="Times New Roman"/>
          <w:i/>
          <w:sz w:val="24"/>
          <w:lang w:val="en-US" w:eastAsia="fr-BE"/>
        </w:rPr>
        <w:t>Thus, applying these principles means creating an economy that is restorative and regenerative, that preserves ecosystems and increases their return over</w:t>
      </w:r>
      <w:r w:rsidR="00763D42" w:rsidRPr="00A138A4">
        <w:rPr>
          <w:rFonts w:ascii="Times New Roman" w:hAnsi="Times New Roman"/>
          <w:i/>
          <w:sz w:val="24"/>
          <w:lang w:val="en-US" w:eastAsia="fr-BE"/>
        </w:rPr>
        <w:t xml:space="preserve"> </w:t>
      </w:r>
      <w:r w:rsidRPr="00A138A4">
        <w:rPr>
          <w:rFonts w:ascii="Times New Roman" w:hAnsi="Times New Roman"/>
          <w:i/>
          <w:sz w:val="24"/>
          <w:lang w:val="en-US" w:eastAsia="fr-BE"/>
        </w:rPr>
        <w:t>time, that creates prosperity, and that fuels growth by cap</w:t>
      </w:r>
      <w:r w:rsidR="00763D42" w:rsidRPr="00A138A4">
        <w:rPr>
          <w:rFonts w:ascii="Times New Roman" w:hAnsi="Times New Roman"/>
          <w:i/>
          <w:sz w:val="24"/>
          <w:lang w:val="en-US" w:eastAsia="fr-BE"/>
        </w:rPr>
        <w:t xml:space="preserve">turing more value from existing </w:t>
      </w:r>
      <w:r w:rsidRPr="00A138A4">
        <w:rPr>
          <w:rFonts w:ascii="Times New Roman" w:hAnsi="Times New Roman"/>
          <w:i/>
          <w:sz w:val="24"/>
          <w:lang w:val="en-US" w:eastAsia="fr-BE"/>
        </w:rPr>
        <w:t>infrastructure and products.System change is also crucial to the circular economy. In a circular economy, one system’s waste is the next system’s input, and the aim is to maximise total utility from the products and materials in use. This requires taking a system view of large value chains.</w:t>
      </w:r>
    </w:p>
    <w:p w:rsidR="00A106B7" w:rsidRDefault="00A106B7" w:rsidP="00F77564">
      <w:pPr>
        <w:jc w:val="both"/>
        <w:rPr>
          <w:rFonts w:ascii="Times New Roman" w:hAnsi="Times New Roman"/>
          <w:i/>
          <w:sz w:val="24"/>
          <w:lang w:val="en-US" w:eastAsia="fr-BE"/>
        </w:rPr>
      </w:pPr>
    </w:p>
    <w:p w:rsidR="0066208D" w:rsidRPr="00A106B7" w:rsidRDefault="0066208D" w:rsidP="00F77564">
      <w:pPr>
        <w:numPr>
          <w:ilvl w:val="1"/>
          <w:numId w:val="23"/>
        </w:numPr>
        <w:ind w:left="0"/>
        <w:jc w:val="both"/>
        <w:rPr>
          <w:rFonts w:ascii="Times New Roman" w:hAnsi="Times New Roman"/>
          <w:i/>
          <w:sz w:val="24"/>
          <w:lang w:val="en-US" w:eastAsia="fr-BE"/>
        </w:rPr>
      </w:pPr>
      <w:r w:rsidRPr="00A106B7">
        <w:rPr>
          <w:rFonts w:ascii="Times New Roman" w:hAnsi="Times New Roman"/>
          <w:b/>
          <w:sz w:val="24"/>
          <w:lang w:val="en-US" w:eastAsia="fr-BE"/>
        </w:rPr>
        <w:t xml:space="preserve">The three principles of the circular economy can translate into </w:t>
      </w:r>
      <w:r w:rsidRPr="00A106B7">
        <w:rPr>
          <w:rFonts w:ascii="Times New Roman" w:hAnsi="Times New Roman"/>
          <w:b/>
          <w:i/>
          <w:sz w:val="24"/>
          <w:lang w:val="en-US" w:eastAsia="fr-BE"/>
        </w:rPr>
        <w:t>six business actions</w:t>
      </w:r>
      <w:r w:rsidR="00EC6E88" w:rsidRPr="00A106B7">
        <w:rPr>
          <w:rFonts w:ascii="Times New Roman" w:hAnsi="Times New Roman"/>
          <w:b/>
          <w:i/>
          <w:sz w:val="24"/>
          <w:lang w:val="en-US" w:eastAsia="fr-BE"/>
        </w:rPr>
        <w:t xml:space="preserve"> (or concrete criteria to be applied to business areas)</w:t>
      </w:r>
      <w:r w:rsidRPr="00A106B7">
        <w:rPr>
          <w:rFonts w:ascii="Times New Roman" w:hAnsi="Times New Roman"/>
          <w:b/>
          <w:i/>
          <w:sz w:val="24"/>
          <w:lang w:val="en-US" w:eastAsia="fr-BE"/>
        </w:rPr>
        <w:t xml:space="preserve">: Regenerate, Share, Optimise, Loop, Virtualise, and Exchange – together, the ReSOLVE framework. </w:t>
      </w:r>
      <w:r w:rsidR="00155B02" w:rsidRPr="00A106B7">
        <w:rPr>
          <w:rFonts w:ascii="Times New Roman" w:hAnsi="Times New Roman"/>
          <w:b/>
          <w:i/>
          <w:sz w:val="24"/>
          <w:lang w:val="en-US" w:eastAsia="fr-BE"/>
        </w:rPr>
        <w:t xml:space="preserve">Each action represents a major circular business opportunity enabled by the technology  revolution that looks quite different from what it would have 15 years ago or what it would  look like in a framework for growth in the linear economy. </w:t>
      </w:r>
      <w:r w:rsidR="00155B02" w:rsidRPr="00A106B7">
        <w:rPr>
          <w:rFonts w:ascii="Times New Roman" w:hAnsi="Times New Roman"/>
          <w:i/>
          <w:sz w:val="24"/>
          <w:lang w:val="en-US" w:eastAsia="fr-BE"/>
        </w:rPr>
        <w:t xml:space="preserve">In different ways, these actions all increase the utilization of physical assets, prolong their life, and shift resource use from finite to renewable sources. Each action reinforces and accelerates the performance of the other actions, creating a strong compounding effect. </w:t>
      </w:r>
    </w:p>
    <w:p w:rsidR="0066208D" w:rsidRPr="00A138A4" w:rsidRDefault="0066208D" w:rsidP="00F77564">
      <w:pPr>
        <w:numPr>
          <w:ilvl w:val="0"/>
          <w:numId w:val="21"/>
        </w:numPr>
        <w:jc w:val="both"/>
        <w:rPr>
          <w:rFonts w:ascii="Times New Roman" w:hAnsi="Times New Roman"/>
          <w:i/>
          <w:sz w:val="24"/>
          <w:lang w:val="en-US" w:eastAsia="fr-BE"/>
        </w:rPr>
      </w:pPr>
      <w:r w:rsidRPr="00A138A4">
        <w:rPr>
          <w:rFonts w:ascii="Times New Roman" w:hAnsi="Times New Roman"/>
          <w:b/>
          <w:i/>
          <w:sz w:val="24"/>
          <w:lang w:val="en-US" w:eastAsia="fr-BE"/>
        </w:rPr>
        <w:t>Regenerate:</w:t>
      </w:r>
      <w:r w:rsidRPr="00A138A4">
        <w:rPr>
          <w:rFonts w:ascii="Times New Roman" w:hAnsi="Times New Roman"/>
          <w:i/>
          <w:sz w:val="24"/>
          <w:lang w:val="en-US" w:eastAsia="fr-BE"/>
        </w:rPr>
        <w:t xml:space="preserve"> Shift to renewable energy and materials; reclaim, retain, and regenerate </w:t>
      </w:r>
    </w:p>
    <w:p w:rsidR="0066208D" w:rsidRPr="00A138A4" w:rsidRDefault="0066208D" w:rsidP="00F77564">
      <w:pPr>
        <w:jc w:val="both"/>
        <w:rPr>
          <w:rFonts w:ascii="Times New Roman" w:hAnsi="Times New Roman"/>
          <w:i/>
          <w:sz w:val="24"/>
          <w:lang w:val="en-US" w:eastAsia="fr-BE"/>
        </w:rPr>
      </w:pPr>
      <w:r w:rsidRPr="00A138A4">
        <w:rPr>
          <w:rFonts w:ascii="Times New Roman" w:hAnsi="Times New Roman"/>
          <w:i/>
          <w:sz w:val="24"/>
          <w:lang w:val="en-US" w:eastAsia="fr-BE"/>
        </w:rPr>
        <w:t xml:space="preserve">health of ecosystems; and return recovered biological resources to the biosphere. For example, the European power sector is moving rapidly into renewables. New investments totalled $650 billion over the 2004–2013 period.Likewise, Savory Institute’s promotion of holistic land management has influenced the regeneration of more than 2.5 million hectares of </w:t>
      </w:r>
      <w:r w:rsidR="00EC6E88" w:rsidRPr="00A138A4">
        <w:rPr>
          <w:rFonts w:ascii="Times New Roman" w:hAnsi="Times New Roman"/>
          <w:i/>
          <w:sz w:val="24"/>
          <w:lang w:val="en-US" w:eastAsia="fr-BE"/>
        </w:rPr>
        <w:t>c</w:t>
      </w:r>
      <w:r w:rsidRPr="00A138A4">
        <w:rPr>
          <w:rFonts w:ascii="Times New Roman" w:hAnsi="Times New Roman"/>
          <w:i/>
          <w:sz w:val="24"/>
          <w:lang w:val="en-US" w:eastAsia="fr-BE"/>
        </w:rPr>
        <w:t xml:space="preserve">ommercial land worldwide. </w:t>
      </w:r>
    </w:p>
    <w:p w:rsidR="0066208D" w:rsidRPr="00A138A4" w:rsidRDefault="00EC6E88" w:rsidP="00F77564">
      <w:pPr>
        <w:numPr>
          <w:ilvl w:val="0"/>
          <w:numId w:val="21"/>
        </w:numPr>
        <w:jc w:val="both"/>
        <w:rPr>
          <w:rFonts w:ascii="Times New Roman" w:hAnsi="Times New Roman"/>
          <w:i/>
          <w:sz w:val="24"/>
          <w:lang w:val="en-US" w:eastAsia="fr-BE"/>
        </w:rPr>
      </w:pPr>
      <w:r w:rsidRPr="00A138A4">
        <w:rPr>
          <w:rFonts w:ascii="Times New Roman" w:hAnsi="Times New Roman"/>
          <w:b/>
          <w:i/>
          <w:sz w:val="24"/>
          <w:lang w:val="en-US" w:eastAsia="fr-BE"/>
        </w:rPr>
        <w:t>Share:</w:t>
      </w:r>
      <w:r w:rsidRPr="00A138A4">
        <w:rPr>
          <w:rFonts w:ascii="Times New Roman" w:hAnsi="Times New Roman"/>
          <w:i/>
          <w:sz w:val="24"/>
          <w:lang w:val="en-US" w:eastAsia="fr-BE"/>
        </w:rPr>
        <w:t xml:space="preserve"> </w:t>
      </w:r>
      <w:r w:rsidR="0066208D" w:rsidRPr="00A138A4">
        <w:rPr>
          <w:rFonts w:ascii="Times New Roman" w:hAnsi="Times New Roman"/>
          <w:i/>
          <w:sz w:val="24"/>
          <w:lang w:val="en-US" w:eastAsia="fr-BE"/>
        </w:rPr>
        <w:t xml:space="preserve"> Keep product loop speed low and maximise utilisation of products by sharing </w:t>
      </w:r>
    </w:p>
    <w:p w:rsidR="0066208D" w:rsidRPr="00A138A4" w:rsidRDefault="0066208D" w:rsidP="00F77564">
      <w:pPr>
        <w:jc w:val="both"/>
        <w:rPr>
          <w:rFonts w:ascii="Times New Roman" w:hAnsi="Times New Roman"/>
          <w:i/>
          <w:sz w:val="24"/>
          <w:lang w:val="en-US" w:eastAsia="fr-BE"/>
        </w:rPr>
      </w:pPr>
      <w:r w:rsidRPr="00A138A4">
        <w:rPr>
          <w:rFonts w:ascii="Times New Roman" w:hAnsi="Times New Roman"/>
          <w:i/>
          <w:sz w:val="24"/>
          <w:lang w:val="en-US" w:eastAsia="fr-BE"/>
        </w:rPr>
        <w:t xml:space="preserve">them among users (peer-to-peer sharing of privately owned products or public sharing of </w:t>
      </w:r>
    </w:p>
    <w:p w:rsidR="0066208D" w:rsidRPr="00A138A4" w:rsidRDefault="0066208D" w:rsidP="00F77564">
      <w:pPr>
        <w:jc w:val="both"/>
        <w:rPr>
          <w:rFonts w:ascii="Times New Roman" w:hAnsi="Times New Roman"/>
          <w:i/>
          <w:sz w:val="24"/>
          <w:lang w:val="en-US" w:eastAsia="fr-BE"/>
        </w:rPr>
      </w:pPr>
      <w:r w:rsidRPr="00A138A4">
        <w:rPr>
          <w:rFonts w:ascii="Times New Roman" w:hAnsi="Times New Roman"/>
          <w:i/>
          <w:sz w:val="24"/>
          <w:lang w:val="en-US" w:eastAsia="fr-BE"/>
        </w:rPr>
        <w:t xml:space="preserve">a pool of products), reusing them throughout their technical lifetime (second-hand), and </w:t>
      </w:r>
    </w:p>
    <w:p w:rsidR="0066208D" w:rsidRPr="00A138A4" w:rsidRDefault="0066208D" w:rsidP="00F77564">
      <w:pPr>
        <w:jc w:val="both"/>
        <w:rPr>
          <w:rFonts w:ascii="Times New Roman" w:hAnsi="Times New Roman"/>
          <w:i/>
          <w:sz w:val="24"/>
          <w:lang w:val="en-US" w:eastAsia="fr-BE"/>
        </w:rPr>
      </w:pPr>
      <w:r w:rsidRPr="00A138A4">
        <w:rPr>
          <w:rFonts w:ascii="Times New Roman" w:hAnsi="Times New Roman"/>
          <w:i/>
          <w:sz w:val="24"/>
          <w:lang w:val="en-US" w:eastAsia="fr-BE"/>
        </w:rPr>
        <w:t xml:space="preserve">prolonging their life through maintenance, repair, and design for durability. For example, </w:t>
      </w:r>
    </w:p>
    <w:p w:rsidR="0066208D" w:rsidRPr="00A138A4" w:rsidRDefault="0066208D" w:rsidP="00F77564">
      <w:pPr>
        <w:jc w:val="both"/>
        <w:rPr>
          <w:rFonts w:ascii="Times New Roman" w:hAnsi="Times New Roman"/>
          <w:i/>
          <w:sz w:val="24"/>
          <w:lang w:val="en-US" w:eastAsia="fr-BE"/>
        </w:rPr>
      </w:pPr>
      <w:r w:rsidRPr="00A138A4">
        <w:rPr>
          <w:rFonts w:ascii="Times New Roman" w:hAnsi="Times New Roman"/>
          <w:i/>
          <w:sz w:val="24"/>
          <w:lang w:val="en-US" w:eastAsia="fr-BE"/>
        </w:rPr>
        <w:t>the BlaBlaCar car-sharing scheme is growing 200 percent a year and has 20 million registered users in 19 countries.Airbnb has more than one million spaces for rent in more than 34,000 cities across more than 190 countries.</w:t>
      </w:r>
    </w:p>
    <w:p w:rsidR="00EC6E88" w:rsidRPr="00A138A4" w:rsidRDefault="00EC6E88" w:rsidP="00F77564">
      <w:pPr>
        <w:numPr>
          <w:ilvl w:val="0"/>
          <w:numId w:val="21"/>
        </w:numPr>
        <w:ind w:left="0" w:firstLine="360"/>
        <w:jc w:val="both"/>
        <w:rPr>
          <w:rFonts w:ascii="Times New Roman" w:hAnsi="Times New Roman"/>
          <w:i/>
          <w:sz w:val="24"/>
          <w:lang w:val="en-US" w:eastAsia="fr-BE"/>
        </w:rPr>
      </w:pPr>
      <w:r w:rsidRPr="00A138A4">
        <w:rPr>
          <w:rFonts w:ascii="Times New Roman" w:hAnsi="Times New Roman"/>
          <w:b/>
          <w:i/>
          <w:sz w:val="24"/>
          <w:lang w:val="en-US" w:eastAsia="fr-BE"/>
        </w:rPr>
        <w:t>Optimise:</w:t>
      </w:r>
      <w:r w:rsidRPr="00A138A4">
        <w:rPr>
          <w:rFonts w:ascii="Times New Roman" w:hAnsi="Times New Roman"/>
          <w:i/>
          <w:sz w:val="24"/>
          <w:lang w:val="en-US" w:eastAsia="fr-BE"/>
        </w:rPr>
        <w:t xml:space="preserve"> </w:t>
      </w:r>
      <w:r w:rsidR="0066208D" w:rsidRPr="00A138A4">
        <w:rPr>
          <w:rFonts w:ascii="Times New Roman" w:hAnsi="Times New Roman"/>
          <w:i/>
          <w:sz w:val="24"/>
          <w:lang w:val="en-US" w:eastAsia="fr-BE"/>
        </w:rPr>
        <w:t>Increase performance/efficiency of a prod</w:t>
      </w:r>
      <w:r w:rsidRPr="00A138A4">
        <w:rPr>
          <w:rFonts w:ascii="Times New Roman" w:hAnsi="Times New Roman"/>
          <w:i/>
          <w:sz w:val="24"/>
          <w:lang w:val="en-US" w:eastAsia="fr-BE"/>
        </w:rPr>
        <w:t xml:space="preserve">uct; remove waste in production </w:t>
      </w:r>
      <w:r w:rsidR="0066208D" w:rsidRPr="00A138A4">
        <w:rPr>
          <w:rFonts w:ascii="Times New Roman" w:hAnsi="Times New Roman"/>
          <w:i/>
          <w:sz w:val="24"/>
          <w:lang w:val="en-US" w:eastAsia="fr-BE"/>
        </w:rPr>
        <w:t>and the supply chain (from sourcing and logistics to production, use, and end-of-use collection); leverage big data, automation, remote sensing, and steering. None of these actions requires changing the product or technology, as exemplified by the lean philosophy made famous by Toyota.</w:t>
      </w:r>
    </w:p>
    <w:p w:rsidR="0066208D" w:rsidRPr="00A138A4" w:rsidRDefault="00EC6E88" w:rsidP="00F77564">
      <w:pPr>
        <w:numPr>
          <w:ilvl w:val="0"/>
          <w:numId w:val="21"/>
        </w:numPr>
        <w:ind w:left="0" w:firstLine="360"/>
        <w:jc w:val="both"/>
        <w:rPr>
          <w:rFonts w:ascii="Times New Roman" w:hAnsi="Times New Roman"/>
          <w:i/>
          <w:sz w:val="24"/>
          <w:lang w:val="en-US" w:eastAsia="fr-BE"/>
        </w:rPr>
      </w:pPr>
      <w:r w:rsidRPr="00A138A4">
        <w:rPr>
          <w:rFonts w:ascii="Times New Roman" w:hAnsi="Times New Roman"/>
          <w:b/>
          <w:i/>
          <w:sz w:val="24"/>
          <w:lang w:val="en-US" w:eastAsia="fr-BE"/>
        </w:rPr>
        <w:t>Loop:</w:t>
      </w:r>
      <w:r w:rsidRPr="00A138A4">
        <w:rPr>
          <w:rFonts w:ascii="Times New Roman" w:hAnsi="Times New Roman"/>
          <w:i/>
          <w:sz w:val="24"/>
          <w:lang w:val="en-US" w:eastAsia="fr-BE"/>
        </w:rPr>
        <w:t xml:space="preserve"> </w:t>
      </w:r>
      <w:r w:rsidR="0066208D" w:rsidRPr="00A138A4">
        <w:rPr>
          <w:rFonts w:ascii="Times New Roman" w:hAnsi="Times New Roman"/>
          <w:i/>
          <w:sz w:val="24"/>
          <w:lang w:val="en-US" w:eastAsia="fr-BE"/>
        </w:rPr>
        <w:t>Keep components and materia</w:t>
      </w:r>
      <w:r w:rsidR="00A138A4" w:rsidRPr="00A138A4">
        <w:rPr>
          <w:rFonts w:ascii="Times New Roman" w:hAnsi="Times New Roman"/>
          <w:i/>
          <w:sz w:val="24"/>
          <w:lang w:val="en-US" w:eastAsia="fr-BE"/>
        </w:rPr>
        <w:t>ls in closed loops and prioritiz</w:t>
      </w:r>
      <w:r w:rsidR="0066208D" w:rsidRPr="00A138A4">
        <w:rPr>
          <w:rFonts w:ascii="Times New Roman" w:hAnsi="Times New Roman"/>
          <w:i/>
          <w:sz w:val="24"/>
          <w:lang w:val="en-US" w:eastAsia="fr-BE"/>
        </w:rPr>
        <w:t xml:space="preserve">e inner loops. For finite materials, this means remanufacturing products or components and as a last resort </w:t>
      </w:r>
    </w:p>
    <w:p w:rsidR="00EC6E88" w:rsidRPr="00A138A4" w:rsidRDefault="0066208D" w:rsidP="00F77564">
      <w:pPr>
        <w:jc w:val="both"/>
        <w:rPr>
          <w:rFonts w:ascii="Times New Roman" w:hAnsi="Times New Roman"/>
          <w:i/>
          <w:sz w:val="24"/>
          <w:lang w:val="en-US"/>
        </w:rPr>
      </w:pPr>
      <w:r w:rsidRPr="00A138A4">
        <w:rPr>
          <w:rFonts w:ascii="Times New Roman" w:hAnsi="Times New Roman"/>
          <w:i/>
          <w:sz w:val="24"/>
          <w:lang w:val="en-US" w:eastAsia="fr-BE"/>
        </w:rPr>
        <w:t>recycling materials, as Caterpillar, Michelin, Rolls Royce, and Renault are doing.</w:t>
      </w:r>
      <w:r w:rsidR="00EC6E88" w:rsidRPr="00A138A4">
        <w:rPr>
          <w:rFonts w:ascii="Times New Roman" w:hAnsi="Times New Roman"/>
          <w:i/>
          <w:sz w:val="24"/>
          <w:lang w:val="en-US" w:eastAsia="fr-BE"/>
        </w:rPr>
        <w:t xml:space="preserve"> </w:t>
      </w:r>
      <w:r w:rsidRPr="00A138A4">
        <w:rPr>
          <w:rFonts w:ascii="Times New Roman" w:hAnsi="Times New Roman"/>
          <w:i/>
          <w:sz w:val="24"/>
          <w:lang w:val="en-US" w:eastAsia="fr-BE"/>
        </w:rPr>
        <w:t xml:space="preserve">For renewable materials, this means anaerobic digestion and extracting bio-chemicals from organic waste. In the UK, 66 percent of sewage sludge is treated in 146 anaerobic digestion </w:t>
      </w:r>
      <w:r w:rsidRPr="00A138A4">
        <w:rPr>
          <w:rFonts w:ascii="Times New Roman" w:hAnsi="Times New Roman"/>
          <w:i/>
          <w:sz w:val="24"/>
          <w:lang w:val="en-US" w:eastAsia="fr-BE"/>
        </w:rPr>
        <w:lastRenderedPageBreak/>
        <w:t>plants, and another 175 plants produce bio-energy from solid waste, a number that is growing rapidly.</w:t>
      </w:r>
      <w:r w:rsidR="00EC6E88" w:rsidRPr="00A138A4">
        <w:rPr>
          <w:rFonts w:ascii="Times New Roman" w:hAnsi="Times New Roman"/>
          <w:i/>
          <w:sz w:val="24"/>
          <w:lang w:val="en-US"/>
        </w:rPr>
        <w:t xml:space="preserve"> </w:t>
      </w:r>
    </w:p>
    <w:p w:rsidR="00EC6E88" w:rsidRPr="00A138A4" w:rsidRDefault="00A138A4" w:rsidP="00F77564">
      <w:pPr>
        <w:numPr>
          <w:ilvl w:val="0"/>
          <w:numId w:val="21"/>
        </w:numPr>
        <w:ind w:left="0" w:firstLine="360"/>
        <w:jc w:val="both"/>
        <w:rPr>
          <w:rFonts w:ascii="Times New Roman" w:hAnsi="Times New Roman"/>
          <w:i/>
          <w:sz w:val="24"/>
          <w:lang w:val="en-US" w:eastAsia="fr-BE"/>
        </w:rPr>
      </w:pPr>
      <w:r w:rsidRPr="00A138A4">
        <w:rPr>
          <w:rFonts w:ascii="Times New Roman" w:hAnsi="Times New Roman"/>
          <w:b/>
          <w:i/>
          <w:sz w:val="24"/>
          <w:lang w:val="en-US" w:eastAsia="fr-BE"/>
        </w:rPr>
        <w:t>Virtualis</w:t>
      </w:r>
      <w:r w:rsidR="00EC6E88" w:rsidRPr="00A138A4">
        <w:rPr>
          <w:rFonts w:ascii="Times New Roman" w:hAnsi="Times New Roman"/>
          <w:b/>
          <w:i/>
          <w:sz w:val="24"/>
          <w:lang w:val="en-US" w:eastAsia="fr-BE"/>
        </w:rPr>
        <w:t>e.</w:t>
      </w:r>
      <w:r w:rsidR="00EC6E88" w:rsidRPr="00A138A4">
        <w:rPr>
          <w:rFonts w:ascii="Times New Roman" w:hAnsi="Times New Roman"/>
          <w:i/>
          <w:sz w:val="24"/>
          <w:lang w:val="en-US" w:eastAsia="fr-BE"/>
        </w:rPr>
        <w:t xml:space="preserve"> Deliver utility virtually – books or music, online shopping, fleets of autonomous vehicles, and virtual offices. Google, Apple, and most OEMs plan to release driverless cars in the next decade. </w:t>
      </w:r>
    </w:p>
    <w:p w:rsidR="00EC6E88" w:rsidRPr="00A138A4" w:rsidRDefault="00EC6E88" w:rsidP="00F77564">
      <w:pPr>
        <w:numPr>
          <w:ilvl w:val="0"/>
          <w:numId w:val="21"/>
        </w:numPr>
        <w:ind w:left="0" w:firstLine="360"/>
        <w:jc w:val="both"/>
        <w:rPr>
          <w:rFonts w:ascii="Times New Roman" w:hAnsi="Times New Roman"/>
          <w:i/>
          <w:sz w:val="24"/>
          <w:lang w:val="en-US" w:eastAsia="fr-BE"/>
        </w:rPr>
      </w:pPr>
      <w:r w:rsidRPr="00A138A4">
        <w:rPr>
          <w:rFonts w:ascii="Times New Roman" w:hAnsi="Times New Roman"/>
          <w:b/>
          <w:i/>
          <w:sz w:val="24"/>
          <w:lang w:val="en-US" w:eastAsia="fr-BE"/>
        </w:rPr>
        <w:t>Exchange.</w:t>
      </w:r>
      <w:r w:rsidRPr="00A138A4">
        <w:rPr>
          <w:rFonts w:ascii="Times New Roman" w:hAnsi="Times New Roman"/>
          <w:i/>
          <w:sz w:val="24"/>
          <w:lang w:val="en-US" w:eastAsia="fr-BE"/>
        </w:rPr>
        <w:t xml:space="preserve"> Replace old materials with advanced non-renewable materials; apply new technologies (e.g. 3D printing and electric engines); choose new products and services (e.g. multi-modal transport). In 2014 Chinese company WinSun D-printed ten hou</w:t>
      </w:r>
      <w:r w:rsidR="00A138A4" w:rsidRPr="00A138A4">
        <w:rPr>
          <w:rFonts w:ascii="Times New Roman" w:hAnsi="Times New Roman"/>
          <w:i/>
          <w:sz w:val="24"/>
          <w:lang w:val="en-US" w:eastAsia="fr-BE"/>
        </w:rPr>
        <w:t>ses, each about 195 square meter</w:t>
      </w:r>
      <w:r w:rsidRPr="00A138A4">
        <w:rPr>
          <w:rFonts w:ascii="Times New Roman" w:hAnsi="Times New Roman"/>
          <w:i/>
          <w:sz w:val="24"/>
          <w:lang w:val="en-US" w:eastAsia="fr-BE"/>
        </w:rPr>
        <w:t>s, in 24 hours.</w:t>
      </w:r>
    </w:p>
    <w:p w:rsidR="00EC6E88" w:rsidRPr="005D066D" w:rsidRDefault="00EC6E88" w:rsidP="00F77564">
      <w:pPr>
        <w:jc w:val="both"/>
        <w:rPr>
          <w:rFonts w:ascii="Times New Roman" w:hAnsi="Times New Roman"/>
          <w:i/>
          <w:sz w:val="24"/>
          <w:lang w:val="en-US" w:eastAsia="fr-BE"/>
        </w:rPr>
      </w:pPr>
    </w:p>
    <w:p w:rsidR="00F77564" w:rsidRPr="00F77564" w:rsidRDefault="00155B02" w:rsidP="00F77564">
      <w:pPr>
        <w:numPr>
          <w:ilvl w:val="1"/>
          <w:numId w:val="23"/>
        </w:numPr>
        <w:ind w:left="0" w:firstLine="0"/>
        <w:jc w:val="both"/>
        <w:rPr>
          <w:rFonts w:ascii="Times New Roman" w:hAnsi="Times New Roman"/>
          <w:i/>
          <w:sz w:val="24"/>
          <w:lang w:val="en-US" w:eastAsia="fr-BE"/>
        </w:rPr>
      </w:pPr>
      <w:r w:rsidRPr="005D066D">
        <w:rPr>
          <w:rFonts w:ascii="Gotham-Bold" w:hAnsi="Gotham-Bold"/>
          <w:b/>
          <w:bCs/>
          <w:i/>
          <w:color w:val="231F20"/>
          <w:sz w:val="24"/>
          <w:lang w:val="en-US"/>
        </w:rPr>
        <w:t>If Europe wanted to accelerate the shift</w:t>
      </w:r>
      <w:r w:rsidRPr="005D066D">
        <w:rPr>
          <w:rFonts w:ascii="Gotham-Bold" w:hAnsi="Gotham-Bold"/>
          <w:i/>
          <w:color w:val="231F20"/>
          <w:sz w:val="24"/>
          <w:lang w:val="en-US"/>
        </w:rPr>
        <w:t xml:space="preserve"> </w:t>
      </w:r>
      <w:r w:rsidRPr="005D066D">
        <w:rPr>
          <w:rFonts w:ascii="Gotham-Bold" w:hAnsi="Gotham-Bold"/>
          <w:b/>
          <w:bCs/>
          <w:i/>
          <w:color w:val="231F20"/>
          <w:sz w:val="24"/>
          <w:lang w:val="en-US"/>
        </w:rPr>
        <w:t>towards a circular economy, it could build</w:t>
      </w:r>
      <w:r w:rsidRPr="005D066D">
        <w:rPr>
          <w:rFonts w:ascii="Gotham-Bold" w:hAnsi="Gotham-Bold"/>
          <w:i/>
          <w:color w:val="231F20"/>
          <w:sz w:val="24"/>
          <w:lang w:val="en-US"/>
        </w:rPr>
        <w:t xml:space="preserve"> </w:t>
      </w:r>
      <w:r w:rsidRPr="005D066D">
        <w:rPr>
          <w:rFonts w:ascii="Gotham-Bold" w:hAnsi="Gotham-Bold"/>
          <w:b/>
          <w:bCs/>
          <w:i/>
          <w:color w:val="231F20"/>
          <w:sz w:val="24"/>
          <w:lang w:val="en-US"/>
        </w:rPr>
        <w:t>a strong foundation by launching four</w:t>
      </w:r>
      <w:r w:rsidRPr="005D066D">
        <w:rPr>
          <w:rFonts w:ascii="Gotham-Bold" w:hAnsi="Gotham-Bold"/>
          <w:i/>
          <w:color w:val="231F20"/>
          <w:sz w:val="24"/>
          <w:lang w:val="en-US"/>
        </w:rPr>
        <w:t xml:space="preserve"> </w:t>
      </w:r>
      <w:r w:rsidRPr="005D066D">
        <w:rPr>
          <w:rFonts w:ascii="Gotham-Bold" w:hAnsi="Gotham-Bold"/>
          <w:b/>
          <w:bCs/>
          <w:i/>
          <w:color w:val="231F20"/>
          <w:sz w:val="24"/>
          <w:lang w:val="en-US"/>
        </w:rPr>
        <w:t xml:space="preserve">efforts. </w:t>
      </w:r>
      <w:r w:rsidRPr="005D066D">
        <w:rPr>
          <w:rFonts w:ascii="Gotham-Book" w:hAnsi="Gotham-Book"/>
          <w:i/>
          <w:color w:val="231F20"/>
          <w:sz w:val="24"/>
          <w:lang w:val="en-US"/>
        </w:rPr>
        <w:t>Shifting to the new model starts with acknowledging the systemic nature of the change. All sectors and policy domains will be affected and aligned action is required.</w:t>
      </w:r>
      <w:r w:rsidRPr="000176BA">
        <w:rPr>
          <w:rFonts w:ascii="Gotham-Book" w:hAnsi="Gotham-Book"/>
          <w:b/>
          <w:i/>
          <w:color w:val="231F20"/>
          <w:sz w:val="24"/>
          <w:lang w:val="en-US"/>
        </w:rPr>
        <w:t xml:space="preserve"> Such a shared agenda could contain four building blocks:</w:t>
      </w:r>
    </w:p>
    <w:p w:rsidR="00A138A4" w:rsidRPr="005D066D" w:rsidRDefault="00155B02" w:rsidP="00F77564">
      <w:pPr>
        <w:rPr>
          <w:rFonts w:ascii="Times New Roman" w:hAnsi="Times New Roman"/>
          <w:i/>
          <w:sz w:val="24"/>
          <w:lang w:val="en-US" w:eastAsia="fr-BE"/>
        </w:rPr>
      </w:pPr>
      <w:r w:rsidRPr="000176BA">
        <w:rPr>
          <w:rFonts w:ascii="Gotham-Book" w:hAnsi="Gotham-Book"/>
          <w:b/>
          <w:i/>
          <w:color w:val="231F20"/>
          <w:sz w:val="24"/>
          <w:lang w:val="en-US"/>
        </w:rPr>
        <w:br/>
      </w:r>
      <w:r w:rsidRPr="005D066D">
        <w:rPr>
          <w:rFonts w:ascii="Gotham-Book" w:hAnsi="Gotham-Book"/>
          <w:i/>
          <w:color w:val="1282B3"/>
          <w:sz w:val="24"/>
          <w:lang w:val="en-US"/>
        </w:rPr>
        <w:t xml:space="preserve">• </w:t>
      </w:r>
      <w:r w:rsidRPr="005D066D">
        <w:rPr>
          <w:rFonts w:ascii="Gotham-Book" w:hAnsi="Gotham-Book"/>
          <w:i/>
          <w:color w:val="231F20"/>
          <w:sz w:val="24"/>
          <w:lang w:val="en-US"/>
        </w:rPr>
        <w:t xml:space="preserve">Europe-wide quest for learning, research, and opportunity </w:t>
      </w:r>
      <w:r w:rsidR="00C86AE0">
        <w:rPr>
          <w:rFonts w:ascii="Gotham-Book" w:hAnsi="Gotham-Book" w:hint="eastAsia"/>
          <w:i/>
          <w:color w:val="231F20"/>
          <w:sz w:val="24"/>
          <w:lang w:val="en-US"/>
        </w:rPr>
        <w:t>identification</w:t>
      </w:r>
      <w:r w:rsidR="00C86AE0">
        <w:rPr>
          <w:rFonts w:ascii="Gotham-Book" w:hAnsi="Gotham-Book"/>
          <w:i/>
          <w:color w:val="231F20"/>
          <w:sz w:val="24"/>
          <w:lang w:val="en-US"/>
        </w:rPr>
        <w:t>;</w:t>
      </w:r>
      <w:r w:rsidRPr="005D066D">
        <w:rPr>
          <w:rFonts w:ascii="Gotham-Book" w:hAnsi="Gotham-Book"/>
          <w:i/>
          <w:color w:val="231F20"/>
          <w:sz w:val="24"/>
          <w:lang w:val="en-US"/>
        </w:rPr>
        <w:br/>
      </w:r>
      <w:r w:rsidRPr="005D066D">
        <w:rPr>
          <w:rFonts w:ascii="Gotham-Book" w:hAnsi="Gotham-Book"/>
          <w:i/>
          <w:color w:val="1282B3"/>
          <w:sz w:val="24"/>
          <w:lang w:val="en-US"/>
        </w:rPr>
        <w:t xml:space="preserve">• </w:t>
      </w:r>
      <w:r w:rsidRPr="005D066D">
        <w:rPr>
          <w:rFonts w:ascii="Gotham-Book" w:hAnsi="Gotham-Book"/>
          <w:i/>
          <w:color w:val="231F20"/>
          <w:sz w:val="24"/>
          <w:lang w:val="en-US"/>
        </w:rPr>
        <w:t>De</w:t>
      </w:r>
      <w:r w:rsidR="005D066D" w:rsidRPr="005D066D">
        <w:rPr>
          <w:rFonts w:ascii="Gotham-Book" w:hAnsi="Gotham-Book"/>
          <w:i/>
          <w:color w:val="231F20"/>
          <w:sz w:val="24"/>
          <w:lang w:val="en-US"/>
        </w:rPr>
        <w:t xml:space="preserve">velopment of a value-preserving </w:t>
      </w:r>
      <w:r w:rsidRPr="005D066D">
        <w:rPr>
          <w:rFonts w:ascii="Gotham-Book" w:hAnsi="Gotham-Book"/>
          <w:i/>
          <w:color w:val="231F20"/>
          <w:sz w:val="24"/>
          <w:lang w:val="en-US"/>
        </w:rPr>
        <w:t>materi</w:t>
      </w:r>
      <w:r w:rsidR="005D066D" w:rsidRPr="005D066D">
        <w:rPr>
          <w:rFonts w:ascii="Gotham-Book" w:hAnsi="Gotham-Book"/>
          <w:i/>
          <w:color w:val="231F20"/>
          <w:sz w:val="24"/>
          <w:lang w:val="en-US"/>
        </w:rPr>
        <w:t xml:space="preserve">als backbone—a core requirement </w:t>
      </w:r>
      <w:r w:rsidR="00C86AE0">
        <w:rPr>
          <w:rFonts w:ascii="Gotham-Book" w:hAnsi="Gotham-Book"/>
          <w:i/>
          <w:color w:val="231F20"/>
          <w:sz w:val="24"/>
          <w:lang w:val="en-US"/>
        </w:rPr>
        <w:t xml:space="preserve">for </w:t>
      </w:r>
      <w:r w:rsidRPr="005D066D">
        <w:rPr>
          <w:rFonts w:ascii="Gotham-Book" w:hAnsi="Gotham-Book"/>
          <w:i/>
          <w:color w:val="231F20"/>
          <w:sz w:val="24"/>
          <w:lang w:val="en-US"/>
        </w:rPr>
        <w:t>st</w:t>
      </w:r>
      <w:r w:rsidR="005D066D" w:rsidRPr="005D066D">
        <w:rPr>
          <w:rFonts w:ascii="Gotham-Book" w:hAnsi="Gotham-Book"/>
          <w:i/>
          <w:color w:val="231F20"/>
          <w:sz w:val="24"/>
          <w:lang w:val="en-US"/>
        </w:rPr>
        <w:t xml:space="preserve">rengthening European industrial </w:t>
      </w:r>
      <w:r w:rsidRPr="005D066D">
        <w:rPr>
          <w:rFonts w:ascii="Gotham-Book" w:hAnsi="Gotham-Book"/>
          <w:i/>
          <w:color w:val="231F20"/>
          <w:sz w:val="24"/>
          <w:lang w:val="en-US"/>
        </w:rPr>
        <w:t>competitiveness</w:t>
      </w:r>
      <w:r w:rsidR="00C86AE0">
        <w:rPr>
          <w:rFonts w:ascii="Gotham-Book" w:hAnsi="Gotham-Book"/>
          <w:i/>
          <w:color w:val="231F20"/>
          <w:sz w:val="24"/>
          <w:lang w:val="en-US"/>
        </w:rPr>
        <w:t>;</w:t>
      </w:r>
      <w:r w:rsidRPr="005D066D">
        <w:rPr>
          <w:rFonts w:ascii="Gotham-Book" w:hAnsi="Gotham-Book"/>
          <w:i/>
          <w:color w:val="231F20"/>
          <w:sz w:val="24"/>
          <w:lang w:val="en-US"/>
        </w:rPr>
        <w:br/>
      </w:r>
      <w:r w:rsidRPr="005D066D">
        <w:rPr>
          <w:rFonts w:ascii="Gotham-Book" w:hAnsi="Gotham-Book"/>
          <w:i/>
          <w:color w:val="1282B3"/>
          <w:sz w:val="24"/>
          <w:lang w:val="en-US"/>
        </w:rPr>
        <w:t xml:space="preserve">• </w:t>
      </w:r>
      <w:r w:rsidRPr="005D066D">
        <w:rPr>
          <w:rFonts w:ascii="Gotham-Book" w:hAnsi="Gotham-Book"/>
          <w:i/>
          <w:color w:val="231F20"/>
          <w:sz w:val="24"/>
          <w:lang w:val="en-US"/>
        </w:rPr>
        <w:t>Initiatives at t</w:t>
      </w:r>
      <w:r w:rsidR="005D066D" w:rsidRPr="005D066D">
        <w:rPr>
          <w:rFonts w:ascii="Gotham-Book" w:hAnsi="Gotham-Book"/>
          <w:i/>
          <w:color w:val="231F20"/>
          <w:sz w:val="24"/>
          <w:lang w:val="en-US"/>
        </w:rPr>
        <w:t xml:space="preserve">he European, national, and city </w:t>
      </w:r>
      <w:r w:rsidRPr="005D066D">
        <w:rPr>
          <w:rFonts w:ascii="Gotham-Book" w:hAnsi="Gotham-Book"/>
          <w:i/>
          <w:color w:val="231F20"/>
          <w:sz w:val="24"/>
          <w:lang w:val="en-US"/>
        </w:rPr>
        <w:t>levels to enabl</w:t>
      </w:r>
      <w:r w:rsidR="005D066D" w:rsidRPr="005D066D">
        <w:rPr>
          <w:rFonts w:ascii="Gotham-Book" w:hAnsi="Gotham-Book"/>
          <w:i/>
          <w:color w:val="231F20"/>
          <w:sz w:val="24"/>
          <w:lang w:val="en-US"/>
        </w:rPr>
        <w:t>e inherently profi</w:t>
      </w:r>
      <w:r w:rsidR="00C86AE0">
        <w:rPr>
          <w:rFonts w:ascii="Gotham-Book" w:hAnsi="Gotham-Book"/>
          <w:i/>
          <w:color w:val="231F20"/>
          <w:sz w:val="24"/>
          <w:lang w:val="en-US"/>
        </w:rPr>
        <w:t>t</w:t>
      </w:r>
      <w:r w:rsidR="005D066D" w:rsidRPr="005D066D">
        <w:rPr>
          <w:rFonts w:ascii="Gotham-Book" w:hAnsi="Gotham-Book"/>
          <w:i/>
          <w:color w:val="231F20"/>
          <w:sz w:val="24"/>
          <w:lang w:val="en-US"/>
        </w:rPr>
        <w:t xml:space="preserve">able circular </w:t>
      </w:r>
      <w:r w:rsidRPr="005D066D">
        <w:rPr>
          <w:rFonts w:ascii="Gotham-Book" w:hAnsi="Gotham-Book"/>
          <w:i/>
          <w:color w:val="231F20"/>
          <w:sz w:val="24"/>
          <w:lang w:val="en-US"/>
        </w:rPr>
        <w:t>busi</w:t>
      </w:r>
      <w:r w:rsidR="00C86AE0">
        <w:rPr>
          <w:rFonts w:ascii="Gotham-Book" w:hAnsi="Gotham-Book"/>
          <w:i/>
          <w:color w:val="231F20"/>
          <w:sz w:val="24"/>
          <w:lang w:val="en-US"/>
        </w:rPr>
        <w:t>ness opportunities to materializ</w:t>
      </w:r>
      <w:r w:rsidRPr="005D066D">
        <w:rPr>
          <w:rFonts w:ascii="Gotham-Book" w:hAnsi="Gotham-Book"/>
          <w:i/>
          <w:color w:val="231F20"/>
          <w:sz w:val="24"/>
          <w:lang w:val="en-US"/>
        </w:rPr>
        <w:t>e at scale</w:t>
      </w:r>
      <w:r w:rsidR="00C86AE0">
        <w:rPr>
          <w:rFonts w:ascii="Gotham-Book" w:hAnsi="Gotham-Book"/>
          <w:i/>
          <w:color w:val="231F20"/>
          <w:sz w:val="24"/>
          <w:lang w:val="en-US"/>
        </w:rPr>
        <w:t>;</w:t>
      </w:r>
      <w:r w:rsidRPr="005D066D">
        <w:rPr>
          <w:rFonts w:ascii="Gotham-Book" w:hAnsi="Gotham-Book"/>
          <w:i/>
          <w:color w:val="231F20"/>
          <w:sz w:val="24"/>
          <w:lang w:val="en-US"/>
        </w:rPr>
        <w:br/>
      </w:r>
      <w:r w:rsidRPr="005D066D">
        <w:rPr>
          <w:rFonts w:ascii="Gotham-Book" w:hAnsi="Gotham-Book"/>
          <w:i/>
          <w:color w:val="1282B3"/>
          <w:sz w:val="24"/>
          <w:lang w:val="en-US"/>
        </w:rPr>
        <w:t xml:space="preserve">• </w:t>
      </w:r>
      <w:r w:rsidRPr="005D066D">
        <w:rPr>
          <w:rFonts w:ascii="Gotham-Book" w:hAnsi="Gotham-Book"/>
          <w:i/>
          <w:color w:val="231F20"/>
          <w:sz w:val="24"/>
          <w:lang w:val="en-US"/>
        </w:rPr>
        <w:t>Developmen</w:t>
      </w:r>
      <w:r w:rsidR="005D066D" w:rsidRPr="005D066D">
        <w:rPr>
          <w:rFonts w:ascii="Gotham-Book" w:hAnsi="Gotham-Book"/>
          <w:i/>
          <w:color w:val="231F20"/>
          <w:sz w:val="24"/>
          <w:lang w:val="en-US"/>
        </w:rPr>
        <w:t>t of a new governance system</w:t>
      </w:r>
      <w:r w:rsidR="00C86AE0">
        <w:rPr>
          <w:rStyle w:val="Appelnotedebasdep"/>
          <w:rFonts w:ascii="Times New Roman" w:hAnsi="Times New Roman"/>
          <w:i/>
          <w:color w:val="231F20"/>
          <w:sz w:val="24"/>
        </w:rPr>
        <w:footnoteReference w:id="6"/>
      </w:r>
      <w:r w:rsidR="005D066D" w:rsidRPr="005D066D">
        <w:rPr>
          <w:rFonts w:ascii="Gotham-Book" w:hAnsi="Gotham-Book"/>
          <w:i/>
          <w:color w:val="231F20"/>
          <w:sz w:val="24"/>
          <w:lang w:val="en-US"/>
        </w:rPr>
        <w:t xml:space="preserve"> (a </w:t>
      </w:r>
      <w:r w:rsidRPr="005D066D">
        <w:rPr>
          <w:rFonts w:ascii="Gotham-Book" w:hAnsi="Gotham-Book"/>
          <w:i/>
          <w:color w:val="231F20"/>
          <w:sz w:val="24"/>
          <w:lang w:val="en-US"/>
        </w:rPr>
        <w:t>new “cockpit</w:t>
      </w:r>
      <w:r w:rsidR="005D066D" w:rsidRPr="005D066D">
        <w:rPr>
          <w:rFonts w:ascii="Gotham-Book" w:hAnsi="Gotham-Book"/>
          <w:i/>
          <w:color w:val="231F20"/>
          <w:sz w:val="24"/>
          <w:lang w:val="en-US"/>
        </w:rPr>
        <w:t xml:space="preserve">”) to steer the economy towards </w:t>
      </w:r>
      <w:r w:rsidRPr="005D066D">
        <w:rPr>
          <w:rFonts w:ascii="Gotham-Book" w:hAnsi="Gotham-Book"/>
          <w:i/>
          <w:color w:val="231F20"/>
          <w:sz w:val="24"/>
          <w:lang w:val="en-US"/>
        </w:rPr>
        <w:t>greater resource pro</w:t>
      </w:r>
      <w:r w:rsidR="005D066D" w:rsidRPr="005D066D">
        <w:rPr>
          <w:rFonts w:ascii="Gotham-Book" w:hAnsi="Gotham-Book"/>
          <w:i/>
          <w:color w:val="231F20"/>
          <w:sz w:val="24"/>
          <w:lang w:val="en-US"/>
        </w:rPr>
        <w:t xml:space="preserve">ductivity, employment, and </w:t>
      </w:r>
      <w:r w:rsidRPr="005D066D">
        <w:rPr>
          <w:rFonts w:ascii="Gotham-Book" w:hAnsi="Gotham-Book"/>
          <w:i/>
          <w:color w:val="231F20"/>
          <w:sz w:val="24"/>
          <w:lang w:val="en-US"/>
        </w:rPr>
        <w:t>competitiveness</w:t>
      </w:r>
    </w:p>
    <w:p w:rsidR="00A138A4" w:rsidRDefault="00A138A4" w:rsidP="00F7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lang w:eastAsia="fr-BE"/>
        </w:rPr>
      </w:pPr>
    </w:p>
    <w:p w:rsidR="00A138A4" w:rsidRPr="00F64289" w:rsidRDefault="00A138A4" w:rsidP="00F64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lang w:eastAsia="fr-BE"/>
        </w:rPr>
      </w:pPr>
    </w:p>
    <w:p w:rsidR="00F64289" w:rsidRPr="00B30306" w:rsidRDefault="00355A10" w:rsidP="00EA7AA1">
      <w:pPr>
        <w:pStyle w:val="Paragraphedeliste"/>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lang w:val="en-US" w:eastAsia="fr-BE"/>
        </w:rPr>
      </w:pPr>
      <w:r>
        <w:rPr>
          <w:rFonts w:ascii="Times New Roman" w:hAnsi="Times New Roman"/>
          <w:b/>
          <w:i/>
          <w:sz w:val="24"/>
          <w:lang w:val="en-US" w:eastAsia="fr-BE"/>
        </w:rPr>
        <w:t>The Circular Economy and Benefits for Society – Jobs and Climate Clear</w:t>
      </w:r>
      <w:r w:rsidR="005D5EC8">
        <w:rPr>
          <w:rFonts w:ascii="Times New Roman" w:hAnsi="Times New Roman"/>
          <w:b/>
          <w:i/>
          <w:sz w:val="24"/>
          <w:lang w:val="en-US" w:eastAsia="fr-BE"/>
        </w:rPr>
        <w:t xml:space="preserve"> </w:t>
      </w:r>
      <w:r w:rsidR="00B30306">
        <w:rPr>
          <w:rFonts w:ascii="Times New Roman" w:hAnsi="Times New Roman"/>
          <w:b/>
          <w:i/>
          <w:sz w:val="24"/>
          <w:lang w:val="en-US" w:eastAsia="fr-BE"/>
        </w:rPr>
        <w:t>Winners in an Economy based on Renewable Energy and Resource Efficiency</w:t>
      </w:r>
      <w:r w:rsidR="00A373E3">
        <w:rPr>
          <w:rStyle w:val="Appelnotedebasdep"/>
          <w:rFonts w:ascii="Times New Roman" w:hAnsi="Times New Roman"/>
          <w:b/>
          <w:i/>
          <w:sz w:val="24"/>
          <w:lang w:eastAsia="fr-BE"/>
        </w:rPr>
        <w:footnoteReference w:id="7"/>
      </w:r>
      <w:r w:rsidR="00B30306">
        <w:rPr>
          <w:rFonts w:ascii="Times New Roman" w:hAnsi="Times New Roman"/>
          <w:b/>
          <w:i/>
          <w:sz w:val="24"/>
          <w:lang w:val="en-US" w:eastAsia="fr-BE"/>
        </w:rPr>
        <w:t xml:space="preserve"> </w:t>
      </w:r>
      <w:r w:rsidR="00B30306" w:rsidRPr="005A4555">
        <w:rPr>
          <w:rFonts w:ascii="Times New Roman" w:hAnsi="Times New Roman"/>
          <w:i/>
          <w:sz w:val="24"/>
          <w:lang w:val="en-US" w:eastAsia="fr-BE"/>
        </w:rPr>
        <w:t xml:space="preserve">A study pertaining </w:t>
      </w:r>
      <w:r w:rsidR="00AE4F9E" w:rsidRPr="005A4555">
        <w:rPr>
          <w:rFonts w:ascii="Times New Roman" w:hAnsi="Times New Roman"/>
          <w:i/>
          <w:sz w:val="24"/>
          <w:lang w:val="en-US" w:eastAsia="fr-BE"/>
        </w:rPr>
        <w:t xml:space="preserve">to </w:t>
      </w:r>
      <w:r w:rsidR="00B30306" w:rsidRPr="005A4555">
        <w:rPr>
          <w:rFonts w:ascii="Times New Roman" w:hAnsi="Times New Roman"/>
          <w:i/>
          <w:sz w:val="24"/>
          <w:lang w:val="en-US" w:eastAsia="fr-BE"/>
        </w:rPr>
        <w:t xml:space="preserve">Finland, France, The Netherlands, Spain and Sweden </w:t>
      </w:r>
      <w:r w:rsidR="005A4555">
        <w:rPr>
          <w:rFonts w:ascii="Times New Roman" w:hAnsi="Times New Roman"/>
          <w:sz w:val="24"/>
          <w:lang w:val="en-US" w:eastAsia="fr-BE"/>
        </w:rPr>
        <w:t>Authors:</w:t>
      </w:r>
      <w:r>
        <w:rPr>
          <w:rFonts w:ascii="Times New Roman" w:hAnsi="Times New Roman"/>
          <w:b/>
          <w:sz w:val="24"/>
          <w:lang w:val="en-US" w:eastAsia="fr-BE"/>
        </w:rPr>
        <w:t xml:space="preserve"> </w:t>
      </w:r>
      <w:r w:rsidR="00F64289" w:rsidRPr="00B30306">
        <w:rPr>
          <w:rFonts w:ascii="Times New Roman" w:hAnsi="Times New Roman"/>
          <w:sz w:val="24"/>
          <w:lang w:val="en-US" w:eastAsia="fr-BE"/>
        </w:rPr>
        <w:t>Anders Wijkman</w:t>
      </w:r>
      <w:r w:rsidR="00B30306">
        <w:rPr>
          <w:rFonts w:ascii="Times New Roman" w:hAnsi="Times New Roman"/>
          <w:sz w:val="24"/>
          <w:lang w:val="en-US" w:eastAsia="fr-BE"/>
        </w:rPr>
        <w:t xml:space="preserve"> and Kristian Skanberg </w:t>
      </w:r>
      <w:r w:rsidR="00E23B7B">
        <w:rPr>
          <w:rFonts w:ascii="Times New Roman" w:hAnsi="Times New Roman"/>
          <w:sz w:val="24"/>
          <w:lang w:val="en-US" w:eastAsia="fr-BE"/>
        </w:rPr>
        <w:t>(57 pages)</w:t>
      </w:r>
    </w:p>
    <w:p w:rsidR="00F64289" w:rsidRPr="00F64289" w:rsidRDefault="00F64289" w:rsidP="00F64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lang w:val="en-US" w:eastAsia="fr-BE"/>
        </w:rPr>
      </w:pPr>
    </w:p>
    <w:p w:rsidR="005A4555" w:rsidRDefault="009B3041" w:rsidP="00F77564">
      <w:pPr>
        <w:jc w:val="both"/>
        <w:rPr>
          <w:rFonts w:ascii="Times New Roman" w:hAnsi="Times New Roman"/>
          <w:i/>
          <w:sz w:val="24"/>
          <w:lang w:val="en-US"/>
        </w:rPr>
      </w:pPr>
      <w:r w:rsidRPr="00AF1B6B">
        <w:rPr>
          <w:rFonts w:ascii="Times New Roman" w:hAnsi="Times New Roman"/>
          <w:i/>
          <w:sz w:val="24"/>
          <w:lang w:val="en-US"/>
        </w:rPr>
        <w:t xml:space="preserve">The central theme of this report is how to greatly enhance resource efficiency. The proposition is that </w:t>
      </w:r>
      <w:r w:rsidRPr="00AF1B6B">
        <w:rPr>
          <w:rFonts w:ascii="Times New Roman" w:hAnsi="Times New Roman"/>
          <w:b/>
          <w:i/>
          <w:sz w:val="24"/>
          <w:lang w:val="en-US"/>
        </w:rPr>
        <w:t xml:space="preserve">a circular economy, where products are designed for ease of recycling, reuse, disassembly and remanufacturing should replace the traditional, linear ’take, make &amp; dispose’ model </w:t>
      </w:r>
      <w:r w:rsidRPr="00AF1B6B">
        <w:rPr>
          <w:rFonts w:ascii="Times New Roman" w:hAnsi="Times New Roman"/>
          <w:i/>
          <w:sz w:val="24"/>
          <w:lang w:val="en-US"/>
        </w:rPr>
        <w:t>that has dominated the economy so far.</w:t>
      </w:r>
    </w:p>
    <w:p w:rsidR="005A4555" w:rsidRDefault="005A4555" w:rsidP="009B3041">
      <w:pPr>
        <w:rPr>
          <w:rFonts w:ascii="Times New Roman" w:hAnsi="Times New Roman"/>
          <w:sz w:val="24"/>
          <w:lang w:val="en-US"/>
        </w:rPr>
      </w:pPr>
    </w:p>
    <w:p w:rsidR="004A4882" w:rsidRPr="00BC3C94" w:rsidRDefault="004A4882" w:rsidP="004A4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lang w:val="en-US" w:eastAsia="fr-BE"/>
        </w:rPr>
      </w:pPr>
      <w:r>
        <w:rPr>
          <w:rFonts w:ascii="Times New Roman" w:hAnsi="Times New Roman"/>
          <w:color w:val="231F20"/>
          <w:sz w:val="24"/>
          <w:lang w:val="en-US"/>
        </w:rPr>
        <w:t>The presentatio</w:t>
      </w:r>
      <w:r w:rsidR="00F77564">
        <w:rPr>
          <w:rFonts w:ascii="Times New Roman" w:hAnsi="Times New Roman"/>
          <w:color w:val="231F20"/>
          <w:sz w:val="24"/>
          <w:lang w:val="en-US"/>
        </w:rPr>
        <w:t xml:space="preserve">n on </w:t>
      </w:r>
      <w:r w:rsidR="00B93C11">
        <w:rPr>
          <w:rFonts w:ascii="Times New Roman" w:hAnsi="Times New Roman"/>
          <w:color w:val="231F20"/>
          <w:sz w:val="24"/>
          <w:lang w:val="en-US"/>
        </w:rPr>
        <w:t xml:space="preserve"> October 20 addressed the 15</w:t>
      </w:r>
      <w:r>
        <w:rPr>
          <w:rFonts w:ascii="Times New Roman" w:hAnsi="Times New Roman"/>
          <w:color w:val="231F20"/>
          <w:sz w:val="24"/>
          <w:lang w:val="en-US"/>
        </w:rPr>
        <w:t xml:space="preserve"> following main points of the report: </w:t>
      </w:r>
    </w:p>
    <w:p w:rsidR="004A4882" w:rsidRPr="004A4882" w:rsidRDefault="004A4882" w:rsidP="009B3041">
      <w:pPr>
        <w:rPr>
          <w:rFonts w:ascii="Times New Roman" w:hAnsi="Times New Roman"/>
          <w:sz w:val="24"/>
          <w:lang w:val="en-US"/>
        </w:rPr>
      </w:pPr>
    </w:p>
    <w:p w:rsidR="000835B0" w:rsidRPr="004A4882" w:rsidRDefault="004A4882" w:rsidP="00F77564">
      <w:pPr>
        <w:numPr>
          <w:ilvl w:val="1"/>
          <w:numId w:val="24"/>
        </w:numPr>
        <w:ind w:left="0" w:firstLine="0"/>
        <w:jc w:val="both"/>
        <w:rPr>
          <w:rFonts w:ascii="Times New Roman" w:hAnsi="Times New Roman"/>
          <w:b/>
          <w:sz w:val="24"/>
          <w:lang w:val="en-US"/>
        </w:rPr>
      </w:pPr>
      <w:r>
        <w:rPr>
          <w:rFonts w:ascii="Times New Roman" w:hAnsi="Times New Roman"/>
          <w:b/>
          <w:sz w:val="24"/>
          <w:lang w:val="en-US"/>
        </w:rPr>
        <w:t>Replacing</w:t>
      </w:r>
      <w:r w:rsidRPr="004A4882">
        <w:rPr>
          <w:rFonts w:ascii="Times New Roman" w:hAnsi="Times New Roman"/>
          <w:b/>
          <w:sz w:val="24"/>
          <w:lang w:val="en-US"/>
        </w:rPr>
        <w:t xml:space="preserve"> the traditional, linear ’take, make &amp; dispose’ </w:t>
      </w:r>
      <w:r>
        <w:rPr>
          <w:rFonts w:ascii="Times New Roman" w:hAnsi="Times New Roman"/>
          <w:b/>
          <w:sz w:val="24"/>
          <w:lang w:val="en-US"/>
        </w:rPr>
        <w:t xml:space="preserve">manufacturing </w:t>
      </w:r>
      <w:r w:rsidRPr="004A4882">
        <w:rPr>
          <w:rFonts w:ascii="Times New Roman" w:hAnsi="Times New Roman"/>
          <w:b/>
          <w:sz w:val="24"/>
          <w:lang w:val="en-US"/>
        </w:rPr>
        <w:t xml:space="preserve">model by </w:t>
      </w:r>
      <w:r>
        <w:rPr>
          <w:rFonts w:ascii="Times New Roman" w:hAnsi="Times New Roman"/>
          <w:b/>
          <w:sz w:val="24"/>
          <w:lang w:val="en-US"/>
        </w:rPr>
        <w:t>a C</w:t>
      </w:r>
      <w:r w:rsidRPr="004A4882">
        <w:rPr>
          <w:rFonts w:ascii="Times New Roman" w:hAnsi="Times New Roman"/>
          <w:b/>
          <w:sz w:val="24"/>
          <w:lang w:val="en-US"/>
        </w:rPr>
        <w:t>ircular economy is a major prerequisite to s</w:t>
      </w:r>
      <w:r w:rsidR="009B3041" w:rsidRPr="004A4882">
        <w:rPr>
          <w:rFonts w:ascii="Times New Roman" w:hAnsi="Times New Roman"/>
          <w:b/>
          <w:sz w:val="24"/>
          <w:lang w:val="en-US"/>
        </w:rPr>
        <w:t>tay</w:t>
      </w:r>
      <w:r w:rsidRPr="004A4882">
        <w:rPr>
          <w:rFonts w:ascii="Times New Roman" w:hAnsi="Times New Roman"/>
          <w:b/>
          <w:sz w:val="24"/>
          <w:lang w:val="en-US"/>
        </w:rPr>
        <w:t>ing</w:t>
      </w:r>
      <w:r w:rsidR="009B3041" w:rsidRPr="004A4882">
        <w:rPr>
          <w:rFonts w:ascii="Times New Roman" w:hAnsi="Times New Roman"/>
          <w:b/>
          <w:sz w:val="24"/>
          <w:lang w:val="en-US"/>
        </w:rPr>
        <w:t xml:space="preserve"> within the Planetary Boundaries.</w:t>
      </w:r>
      <w:r w:rsidR="005A4555" w:rsidRPr="004A4882">
        <w:rPr>
          <w:rFonts w:ascii="Times New Roman" w:hAnsi="Times New Roman"/>
          <w:b/>
          <w:sz w:val="24"/>
          <w:lang w:val="en-US"/>
        </w:rPr>
        <w:t xml:space="preserve"> </w:t>
      </w:r>
      <w:r w:rsidR="009B3041" w:rsidRPr="004A4882">
        <w:rPr>
          <w:rFonts w:ascii="Times New Roman" w:hAnsi="Times New Roman"/>
          <w:sz w:val="24"/>
          <w:lang w:val="en-US"/>
        </w:rPr>
        <w:t xml:space="preserve">It now takes the Earth almost one and a half year to regenerate what we use in a year </w:t>
      </w:r>
      <w:r w:rsidR="009B3041" w:rsidRPr="000176BA">
        <w:rPr>
          <w:rFonts w:ascii="Times New Roman" w:hAnsi="Times New Roman"/>
          <w:i/>
          <w:sz w:val="24"/>
          <w:lang w:val="en-US"/>
        </w:rPr>
        <w:t>(Ecological Footprint)</w:t>
      </w:r>
      <w:r w:rsidR="009B3041" w:rsidRPr="004A4882">
        <w:rPr>
          <w:rFonts w:ascii="Times New Roman" w:hAnsi="Times New Roman"/>
          <w:sz w:val="24"/>
          <w:lang w:val="en-US"/>
        </w:rPr>
        <w:t xml:space="preserve">. Both governments and businesses are beginning to realize that our linear systems of resource use expose both societies and businesses to a number of serious risks. Resource constraints as well as increasing volumes of waste and pollution are likely to </w:t>
      </w:r>
      <w:r w:rsidR="009B3041" w:rsidRPr="004A4882">
        <w:rPr>
          <w:rFonts w:ascii="Times New Roman" w:hAnsi="Times New Roman"/>
          <w:sz w:val="24"/>
          <w:lang w:val="en-US"/>
        </w:rPr>
        <w:lastRenderedPageBreak/>
        <w:t>impose increasing threats to welfare and wellbeing and, fro</w:t>
      </w:r>
      <w:r w:rsidR="005A4555" w:rsidRPr="004A4882">
        <w:rPr>
          <w:rFonts w:ascii="Times New Roman" w:hAnsi="Times New Roman"/>
          <w:sz w:val="24"/>
          <w:lang w:val="en-US"/>
        </w:rPr>
        <w:t xml:space="preserve">m a business point of view, to </w:t>
      </w:r>
      <w:r w:rsidR="009B3041" w:rsidRPr="004A4882">
        <w:rPr>
          <w:rFonts w:ascii="Times New Roman" w:hAnsi="Times New Roman"/>
          <w:sz w:val="24"/>
          <w:lang w:val="en-US"/>
        </w:rPr>
        <w:t xml:space="preserve">competitiveness, profits and business continuity. </w:t>
      </w:r>
    </w:p>
    <w:p w:rsidR="000835B0" w:rsidRPr="004A4882" w:rsidRDefault="000835B0" w:rsidP="00F77564">
      <w:pPr>
        <w:jc w:val="both"/>
        <w:rPr>
          <w:rFonts w:ascii="Times New Roman" w:hAnsi="Times New Roman"/>
          <w:b/>
          <w:sz w:val="24"/>
          <w:lang w:val="en-US"/>
        </w:rPr>
      </w:pPr>
    </w:p>
    <w:p w:rsidR="000835B0" w:rsidRPr="004A4882" w:rsidRDefault="00512C15" w:rsidP="00F77564">
      <w:pPr>
        <w:numPr>
          <w:ilvl w:val="1"/>
          <w:numId w:val="24"/>
        </w:numPr>
        <w:ind w:left="0" w:firstLine="0"/>
        <w:jc w:val="both"/>
        <w:rPr>
          <w:rFonts w:ascii="Times New Roman" w:hAnsi="Times New Roman"/>
          <w:sz w:val="24"/>
          <w:lang w:val="en-US"/>
        </w:rPr>
      </w:pPr>
      <w:r>
        <w:rPr>
          <w:rFonts w:ascii="Times New Roman" w:hAnsi="Times New Roman"/>
          <w:b/>
          <w:sz w:val="24"/>
          <w:lang w:val="en-US"/>
        </w:rPr>
        <w:t>Simply put: w</w:t>
      </w:r>
      <w:r w:rsidR="009B3041" w:rsidRPr="004A4882">
        <w:rPr>
          <w:rFonts w:ascii="Times New Roman" w:hAnsi="Times New Roman"/>
          <w:b/>
          <w:sz w:val="24"/>
          <w:lang w:val="en-US"/>
        </w:rPr>
        <w:t xml:space="preserve">e are in urgent need of decoupling, or put in other words, </w:t>
      </w:r>
      <w:r w:rsidR="00AF1B6B" w:rsidRPr="004A4882">
        <w:rPr>
          <w:rFonts w:ascii="Times New Roman" w:hAnsi="Times New Roman"/>
          <w:b/>
          <w:sz w:val="24"/>
          <w:lang w:val="en-US"/>
        </w:rPr>
        <w:t xml:space="preserve">of </w:t>
      </w:r>
      <w:r w:rsidR="009B3041" w:rsidRPr="004A4882">
        <w:rPr>
          <w:rFonts w:ascii="Times New Roman" w:hAnsi="Times New Roman"/>
          <w:b/>
          <w:sz w:val="24"/>
          <w:lang w:val="en-US"/>
        </w:rPr>
        <w:t>a transition to an inclusive and circular economy.</w:t>
      </w:r>
      <w:r w:rsidR="000835B0" w:rsidRPr="004A4882">
        <w:rPr>
          <w:rFonts w:ascii="Times New Roman" w:hAnsi="Times New Roman"/>
          <w:sz w:val="24"/>
          <w:lang w:val="en-US"/>
        </w:rPr>
        <w:t xml:space="preserve"> While </w:t>
      </w:r>
      <w:r w:rsidR="000835B0" w:rsidRPr="00512C15">
        <w:rPr>
          <w:rFonts w:ascii="Times New Roman" w:hAnsi="Times New Roman"/>
          <w:i/>
          <w:sz w:val="24"/>
          <w:lang w:val="en-US"/>
        </w:rPr>
        <w:t>relative decoupling</w:t>
      </w:r>
      <w:r w:rsidR="000835B0" w:rsidRPr="004A4882">
        <w:rPr>
          <w:rFonts w:ascii="Times New Roman" w:hAnsi="Times New Roman"/>
          <w:sz w:val="24"/>
          <w:lang w:val="en-US"/>
        </w:rPr>
        <w:t xml:space="preserve"> of economic growth from resource use has been happening over the past decades</w:t>
      </w:r>
      <w:r>
        <w:rPr>
          <w:rStyle w:val="Appelnotedebasdep"/>
          <w:rFonts w:ascii="Times New Roman" w:hAnsi="Times New Roman"/>
          <w:sz w:val="24"/>
        </w:rPr>
        <w:footnoteReference w:id="8"/>
      </w:r>
      <w:r w:rsidR="000835B0" w:rsidRPr="004A4882">
        <w:rPr>
          <w:rFonts w:ascii="Times New Roman" w:hAnsi="Times New Roman"/>
          <w:sz w:val="24"/>
          <w:lang w:val="en-US"/>
        </w:rPr>
        <w:t>, the gains made so far have been rapidly eaten up by a combination of economic growth and the so-called rebound effect, i.e. that the resources freed up by increased efficiency are used up very soon through increased consumption. Here is where the circular economy as a powerful concept comes into play. The ’circular economy’ is an industrial system that is restorative by intention and design. The idea is that rather than discarding products before their value are fully utilized, we should use and re-use them</w:t>
      </w:r>
      <w:r>
        <w:rPr>
          <w:rFonts w:ascii="Times New Roman" w:hAnsi="Times New Roman"/>
          <w:sz w:val="24"/>
          <w:lang w:val="en-US"/>
        </w:rPr>
        <w:t xml:space="preserve"> (cf:</w:t>
      </w:r>
      <w:r w:rsidRPr="00512C15">
        <w:rPr>
          <w:rFonts w:ascii="Times New Roman" w:hAnsi="Times New Roman"/>
          <w:i/>
          <w:sz w:val="24"/>
          <w:lang w:val="en-US"/>
        </w:rPr>
        <w:t>absolute decoupling</w:t>
      </w:r>
      <w:r>
        <w:rPr>
          <w:rFonts w:ascii="Times New Roman" w:hAnsi="Times New Roman"/>
          <w:sz w:val="24"/>
          <w:lang w:val="en-US"/>
        </w:rPr>
        <w:t>)</w:t>
      </w:r>
      <w:r w:rsidR="000835B0" w:rsidRPr="004A4882">
        <w:rPr>
          <w:rFonts w:ascii="Times New Roman" w:hAnsi="Times New Roman"/>
          <w:sz w:val="24"/>
          <w:lang w:val="en-US"/>
        </w:rPr>
        <w:t>. Presently only a few percentage points of the original product value is recovered after use.</w:t>
      </w:r>
    </w:p>
    <w:p w:rsidR="000835B0" w:rsidRPr="004A4882" w:rsidRDefault="000835B0" w:rsidP="00F77564">
      <w:pPr>
        <w:pStyle w:val="Paragraphedeliste"/>
        <w:jc w:val="both"/>
        <w:rPr>
          <w:rFonts w:ascii="Times New Roman" w:hAnsi="Times New Roman"/>
          <w:sz w:val="24"/>
          <w:lang w:val="en-US"/>
        </w:rPr>
      </w:pPr>
    </w:p>
    <w:p w:rsidR="0016504A" w:rsidRDefault="009B3041" w:rsidP="00F77564">
      <w:pPr>
        <w:numPr>
          <w:ilvl w:val="1"/>
          <w:numId w:val="24"/>
        </w:numPr>
        <w:ind w:left="0" w:firstLine="0"/>
        <w:jc w:val="both"/>
        <w:rPr>
          <w:rFonts w:ascii="Arial" w:hAnsi="Arial" w:cs="Arial"/>
          <w:sz w:val="24"/>
          <w:lang w:val="en-US"/>
        </w:rPr>
      </w:pPr>
      <w:r w:rsidRPr="004A4882">
        <w:rPr>
          <w:rFonts w:ascii="Times New Roman" w:hAnsi="Times New Roman"/>
          <w:b/>
          <w:sz w:val="24"/>
          <w:lang w:val="en-US"/>
        </w:rPr>
        <w:t>It seems from the countries this study has explored – Finland, France, The Netherlands, S</w:t>
      </w:r>
      <w:r w:rsidR="00913B8E">
        <w:rPr>
          <w:rFonts w:ascii="Times New Roman" w:hAnsi="Times New Roman"/>
          <w:b/>
          <w:sz w:val="24"/>
          <w:lang w:val="en-US"/>
        </w:rPr>
        <w:t>pain and Sweden</w:t>
      </w:r>
      <w:r w:rsidRPr="004A4882">
        <w:rPr>
          <w:rFonts w:ascii="Times New Roman" w:hAnsi="Times New Roman"/>
          <w:b/>
          <w:sz w:val="24"/>
          <w:lang w:val="en-US"/>
        </w:rPr>
        <w:t xml:space="preserve"> - that the circular economy as a concept will offer a number of societal benefits</w:t>
      </w:r>
      <w:r w:rsidRPr="004A4882">
        <w:rPr>
          <w:rFonts w:ascii="Times New Roman" w:hAnsi="Times New Roman"/>
          <w:sz w:val="24"/>
          <w:lang w:val="en-US"/>
        </w:rPr>
        <w:t xml:space="preserve"> for Europe, not least in terms of carbon emissions reductions and new jobs. The study is relevant not only from an academic but also from a political perspective, particularly in the EU context. </w:t>
      </w:r>
      <w:r w:rsidR="000835B0" w:rsidRPr="004A4882">
        <w:rPr>
          <w:rFonts w:ascii="Times New Roman" w:hAnsi="Times New Roman"/>
          <w:sz w:val="24"/>
          <w:lang w:val="en-US"/>
        </w:rPr>
        <w:t>T</w:t>
      </w:r>
      <w:r w:rsidR="00181F90" w:rsidRPr="004A4882">
        <w:rPr>
          <w:rFonts w:ascii="Times New Roman" w:hAnsi="Times New Roman"/>
          <w:sz w:val="24"/>
          <w:lang w:val="en-US"/>
        </w:rPr>
        <w:t>his report can provide valuable input to the discussion on the Commission’s new proposal</w:t>
      </w:r>
      <w:r w:rsidR="000835B0" w:rsidRPr="004A4882">
        <w:rPr>
          <w:rFonts w:ascii="Times New Roman" w:hAnsi="Times New Roman"/>
          <w:sz w:val="24"/>
          <w:lang w:val="en-US"/>
        </w:rPr>
        <w:t xml:space="preserve"> on Circular economy</w:t>
      </w:r>
      <w:r w:rsidR="00181F90" w:rsidRPr="004A4882">
        <w:rPr>
          <w:rFonts w:ascii="Times New Roman" w:hAnsi="Times New Roman"/>
          <w:sz w:val="24"/>
          <w:lang w:val="en-US"/>
        </w:rPr>
        <w:t xml:space="preserve">, as well as </w:t>
      </w:r>
      <w:r w:rsidR="000176BA">
        <w:rPr>
          <w:rFonts w:ascii="Times New Roman" w:hAnsi="Times New Roman"/>
          <w:sz w:val="24"/>
          <w:lang w:val="en-US"/>
        </w:rPr>
        <w:t xml:space="preserve">on </w:t>
      </w:r>
      <w:r w:rsidR="00181F90" w:rsidRPr="004A4882">
        <w:rPr>
          <w:rFonts w:ascii="Times New Roman" w:hAnsi="Times New Roman"/>
          <w:sz w:val="24"/>
          <w:lang w:val="en-US"/>
        </w:rPr>
        <w:t xml:space="preserve">national policies, particularly in terms of highlighting the opportunities </w:t>
      </w:r>
      <w:r w:rsidR="004A4882" w:rsidRPr="004A4882">
        <w:rPr>
          <w:rFonts w:ascii="Times New Roman" w:hAnsi="Times New Roman"/>
          <w:sz w:val="24"/>
          <w:lang w:val="en-US"/>
        </w:rPr>
        <w:t xml:space="preserve">it </w:t>
      </w:r>
      <w:r w:rsidR="00181F90" w:rsidRPr="004A4882">
        <w:rPr>
          <w:rFonts w:ascii="Times New Roman" w:hAnsi="Times New Roman"/>
          <w:sz w:val="24"/>
          <w:lang w:val="en-US"/>
        </w:rPr>
        <w:t>offer</w:t>
      </w:r>
      <w:r w:rsidR="004A4882" w:rsidRPr="004A4882">
        <w:rPr>
          <w:rFonts w:ascii="Times New Roman" w:hAnsi="Times New Roman"/>
          <w:sz w:val="24"/>
          <w:lang w:val="en-US"/>
        </w:rPr>
        <w:t xml:space="preserve">s </w:t>
      </w:r>
      <w:r w:rsidR="00181F90" w:rsidRPr="004A4882">
        <w:rPr>
          <w:rFonts w:ascii="Times New Roman" w:hAnsi="Times New Roman"/>
          <w:sz w:val="24"/>
          <w:lang w:val="en-US"/>
        </w:rPr>
        <w:t>for the EU’s competitiveness and jobs agenda.</w:t>
      </w:r>
      <w:r w:rsidR="00181F90" w:rsidRPr="004A4882">
        <w:rPr>
          <w:rFonts w:ascii="Arial" w:hAnsi="Arial" w:cs="Arial"/>
          <w:sz w:val="24"/>
          <w:lang w:val="en-US"/>
        </w:rPr>
        <w:t xml:space="preserve"> </w:t>
      </w:r>
    </w:p>
    <w:p w:rsidR="0016504A" w:rsidRDefault="0016504A" w:rsidP="00F77564">
      <w:pPr>
        <w:pStyle w:val="Paragraphedeliste"/>
        <w:jc w:val="both"/>
        <w:rPr>
          <w:rFonts w:ascii="Times New Roman" w:hAnsi="Times New Roman"/>
          <w:color w:val="333333"/>
          <w:sz w:val="24"/>
          <w:lang w:val="en-US"/>
        </w:rPr>
      </w:pPr>
    </w:p>
    <w:p w:rsidR="0016504A" w:rsidRPr="0016504A" w:rsidRDefault="0016504A" w:rsidP="00F77564">
      <w:pPr>
        <w:numPr>
          <w:ilvl w:val="1"/>
          <w:numId w:val="24"/>
        </w:numPr>
        <w:ind w:left="0" w:firstLine="0"/>
        <w:jc w:val="both"/>
        <w:rPr>
          <w:rFonts w:ascii="Arial" w:hAnsi="Arial" w:cs="Arial"/>
          <w:sz w:val="24"/>
          <w:lang w:val="en-US"/>
        </w:rPr>
      </w:pPr>
      <w:r w:rsidRPr="0016504A">
        <w:rPr>
          <w:rFonts w:ascii="Times New Roman" w:hAnsi="Times New Roman"/>
          <w:b/>
          <w:color w:val="333333"/>
          <w:sz w:val="24"/>
          <w:lang w:val="en-US"/>
        </w:rPr>
        <w:t>The main purpose of this</w:t>
      </w:r>
      <w:r w:rsidRPr="00314CC9">
        <w:rPr>
          <w:rFonts w:ascii="Times New Roman" w:hAnsi="Times New Roman"/>
          <w:b/>
          <w:color w:val="333333"/>
          <w:sz w:val="24"/>
          <w:lang w:val="en-US"/>
        </w:rPr>
        <w:t xml:space="preserve"> study </w:t>
      </w:r>
      <w:r w:rsidRPr="0016504A">
        <w:rPr>
          <w:rFonts w:ascii="Times New Roman" w:hAnsi="Times New Roman"/>
          <w:b/>
          <w:color w:val="333333"/>
          <w:sz w:val="24"/>
          <w:lang w:val="en-US"/>
        </w:rPr>
        <w:t>is to broadly explore the potential for a significant increase in resource efficiency and to specifically assess what the main benefits for society would be – looking at carbon emissions and employment in particular.</w:t>
      </w:r>
      <w:r w:rsidRPr="0016504A">
        <w:rPr>
          <w:rFonts w:ascii="Times New Roman" w:hAnsi="Times New Roman"/>
          <w:color w:val="333333"/>
          <w:sz w:val="24"/>
          <w:lang w:val="en-US"/>
        </w:rPr>
        <w:t xml:space="preserve"> Dutch, Finnish, French, Spanish and Swedish economies </w:t>
      </w:r>
      <w:r>
        <w:rPr>
          <w:rFonts w:ascii="Times New Roman" w:hAnsi="Times New Roman"/>
          <w:color w:val="333333"/>
          <w:sz w:val="24"/>
          <w:lang w:val="en-US"/>
        </w:rPr>
        <w:t>are used as</w:t>
      </w:r>
      <w:r w:rsidRPr="0016504A">
        <w:rPr>
          <w:rFonts w:ascii="Times New Roman" w:hAnsi="Times New Roman"/>
          <w:color w:val="333333"/>
          <w:sz w:val="24"/>
          <w:lang w:val="en-US"/>
        </w:rPr>
        <w:t xml:space="preserve"> test cases. </w:t>
      </w:r>
    </w:p>
    <w:p w:rsidR="0016504A" w:rsidRDefault="0016504A" w:rsidP="00F77564">
      <w:pPr>
        <w:pStyle w:val="NormalWeb"/>
        <w:numPr>
          <w:ilvl w:val="0"/>
          <w:numId w:val="21"/>
        </w:numPr>
        <w:jc w:val="both"/>
        <w:rPr>
          <w:lang w:val="en-US"/>
        </w:rPr>
      </w:pPr>
      <w:r w:rsidRPr="005E0216">
        <w:rPr>
          <w:b/>
          <w:lang w:val="en-US"/>
        </w:rPr>
        <w:t>In Finland</w:t>
      </w:r>
      <w:r w:rsidRPr="0016504A">
        <w:rPr>
          <w:lang w:val="en-US"/>
        </w:rPr>
        <w:t>, a move towards a Circular Economy is likely to cut carbon emissions by almost 70 % by 2030.. The gains in terms of employment are estimated to be in the range of 75.000 additional jobs.</w:t>
      </w:r>
    </w:p>
    <w:p w:rsidR="0016504A" w:rsidRDefault="0016504A" w:rsidP="00F77564">
      <w:pPr>
        <w:pStyle w:val="NormalWeb"/>
        <w:numPr>
          <w:ilvl w:val="0"/>
          <w:numId w:val="21"/>
        </w:numPr>
        <w:jc w:val="both"/>
        <w:rPr>
          <w:lang w:val="en-US"/>
        </w:rPr>
      </w:pPr>
      <w:r w:rsidRPr="005E0216">
        <w:rPr>
          <w:b/>
          <w:lang w:val="en-US"/>
        </w:rPr>
        <w:t>In France</w:t>
      </w:r>
      <w:r w:rsidRPr="0016504A">
        <w:rPr>
          <w:lang w:val="en-US"/>
        </w:rPr>
        <w:t>, Co2 emissions would go down by 2/3 and employment gains would be in the range of half a million jobs.</w:t>
      </w:r>
    </w:p>
    <w:p w:rsidR="0016504A" w:rsidRDefault="0016504A" w:rsidP="00F77564">
      <w:pPr>
        <w:pStyle w:val="NormalWeb"/>
        <w:numPr>
          <w:ilvl w:val="0"/>
          <w:numId w:val="21"/>
        </w:numPr>
        <w:jc w:val="both"/>
        <w:rPr>
          <w:lang w:val="en-US"/>
        </w:rPr>
      </w:pPr>
      <w:r w:rsidRPr="00233479">
        <w:rPr>
          <w:b/>
          <w:lang w:val="en-US"/>
        </w:rPr>
        <w:t>In the Netherlands</w:t>
      </w:r>
      <w:r w:rsidRPr="0016504A">
        <w:rPr>
          <w:lang w:val="en-US"/>
        </w:rPr>
        <w:t xml:space="preserve"> the picture is very similar. A significant reduction in carbon emissions and employment gains in the range of 200,000 jobs.</w:t>
      </w:r>
    </w:p>
    <w:p w:rsidR="0016504A" w:rsidRDefault="0016504A" w:rsidP="00F77564">
      <w:pPr>
        <w:pStyle w:val="NormalWeb"/>
        <w:numPr>
          <w:ilvl w:val="0"/>
          <w:numId w:val="21"/>
        </w:numPr>
        <w:jc w:val="both"/>
        <w:rPr>
          <w:lang w:val="en-US"/>
        </w:rPr>
      </w:pPr>
      <w:r w:rsidRPr="005E0216">
        <w:rPr>
          <w:b/>
          <w:lang w:val="en-US"/>
        </w:rPr>
        <w:t>In Spain</w:t>
      </w:r>
      <w:r w:rsidRPr="0016504A">
        <w:rPr>
          <w:lang w:val="en-US"/>
        </w:rPr>
        <w:t>, carbon emissions would go down by 60-70 % and employment would be boosted with an estimated 400.000 additional jobs.</w:t>
      </w:r>
    </w:p>
    <w:p w:rsidR="0016504A" w:rsidRPr="0016504A" w:rsidRDefault="0016504A" w:rsidP="00F77564">
      <w:pPr>
        <w:pStyle w:val="NormalWeb"/>
        <w:numPr>
          <w:ilvl w:val="0"/>
          <w:numId w:val="21"/>
        </w:numPr>
        <w:jc w:val="both"/>
        <w:rPr>
          <w:lang w:val="en-US"/>
        </w:rPr>
      </w:pPr>
      <w:r w:rsidRPr="005E0216">
        <w:rPr>
          <w:b/>
          <w:lang w:val="en-US"/>
        </w:rPr>
        <w:t>In Sweden</w:t>
      </w:r>
      <w:r w:rsidRPr="0016504A">
        <w:rPr>
          <w:lang w:val="en-US"/>
        </w:rPr>
        <w:t>, a Circular Economy would cut carbon emissions by 2/3 and contribute to at least 100,000 new jobs – representing almost 3 % of the labor force</w:t>
      </w:r>
    </w:p>
    <w:p w:rsidR="00AF1B6B" w:rsidRPr="00461542" w:rsidRDefault="00AF1B6B" w:rsidP="00F77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lang w:val="en-US" w:eastAsia="fr-BE"/>
        </w:rPr>
      </w:pPr>
    </w:p>
    <w:p w:rsidR="00CC73E9" w:rsidRDefault="00093C2D" w:rsidP="00F77564">
      <w:pPr>
        <w:numPr>
          <w:ilvl w:val="1"/>
          <w:numId w:val="24"/>
        </w:numPr>
        <w:ind w:left="0" w:firstLine="0"/>
        <w:jc w:val="both"/>
        <w:rPr>
          <w:rFonts w:ascii="Times New Roman" w:hAnsi="Times New Roman"/>
          <w:sz w:val="24"/>
          <w:lang w:val="en-US" w:eastAsia="fr-BE"/>
        </w:rPr>
      </w:pPr>
      <w:r w:rsidRPr="0008654B">
        <w:rPr>
          <w:rFonts w:ascii="Times New Roman" w:hAnsi="Times New Roman"/>
          <w:b/>
          <w:sz w:val="24"/>
          <w:lang w:val="en-US" w:eastAsia="fr-BE"/>
        </w:rPr>
        <w:t>The report does</w:t>
      </w:r>
      <w:r w:rsidRPr="00CC73E9">
        <w:rPr>
          <w:rFonts w:ascii="Times New Roman" w:hAnsi="Times New Roman"/>
          <w:b/>
          <w:sz w:val="24"/>
          <w:u w:val="single"/>
          <w:lang w:val="en-US" w:eastAsia="fr-BE"/>
        </w:rPr>
        <w:t xml:space="preserve"> not</w:t>
      </w:r>
      <w:r w:rsidRPr="0008654B">
        <w:rPr>
          <w:rFonts w:ascii="Times New Roman" w:hAnsi="Times New Roman"/>
          <w:b/>
          <w:sz w:val="24"/>
          <w:lang w:val="en-US" w:eastAsia="fr-BE"/>
        </w:rPr>
        <w:t xml:space="preserve"> question economic growth per se. It questions</w:t>
      </w:r>
      <w:r w:rsidR="00FC77C8">
        <w:rPr>
          <w:rFonts w:ascii="Times New Roman" w:hAnsi="Times New Roman"/>
          <w:b/>
          <w:sz w:val="24"/>
          <w:lang w:val="en-US" w:eastAsia="fr-BE"/>
        </w:rPr>
        <w:t xml:space="preserve"> </w:t>
      </w:r>
      <w:r w:rsidRPr="0008654B">
        <w:rPr>
          <w:rFonts w:ascii="Times New Roman" w:hAnsi="Times New Roman"/>
          <w:b/>
          <w:i/>
          <w:sz w:val="24"/>
          <w:lang w:val="en-US" w:eastAsia="fr-BE"/>
        </w:rPr>
        <w:t>unsustainable growth</w:t>
      </w:r>
      <w:r w:rsidRPr="005649C7">
        <w:rPr>
          <w:rFonts w:ascii="Times New Roman" w:hAnsi="Times New Roman"/>
          <w:b/>
          <w:sz w:val="24"/>
          <w:lang w:val="en-US" w:eastAsia="fr-BE"/>
        </w:rPr>
        <w:t xml:space="preserve"> whe</w:t>
      </w:r>
      <w:r w:rsidR="0014020F" w:rsidRPr="005649C7">
        <w:rPr>
          <w:rFonts w:ascii="Times New Roman" w:hAnsi="Times New Roman"/>
          <w:b/>
          <w:sz w:val="24"/>
          <w:lang w:val="en-US" w:eastAsia="fr-BE"/>
        </w:rPr>
        <w:t>re</w:t>
      </w:r>
      <w:r w:rsidRPr="005649C7">
        <w:rPr>
          <w:rFonts w:ascii="Times New Roman" w:hAnsi="Times New Roman"/>
          <w:b/>
          <w:sz w:val="24"/>
          <w:lang w:val="en-US" w:eastAsia="fr-BE"/>
        </w:rPr>
        <w:t xml:space="preserve"> growth of the economy is coupled to </w:t>
      </w:r>
      <w:r w:rsidR="0014020F" w:rsidRPr="005649C7">
        <w:rPr>
          <w:rFonts w:ascii="Times New Roman" w:hAnsi="Times New Roman"/>
          <w:b/>
          <w:sz w:val="24"/>
          <w:lang w:val="en-US" w:eastAsia="fr-BE"/>
        </w:rPr>
        <w:t xml:space="preserve">corresponding </w:t>
      </w:r>
      <w:r w:rsidR="0008654B" w:rsidRPr="005649C7">
        <w:rPr>
          <w:rFonts w:ascii="Times New Roman" w:hAnsi="Times New Roman"/>
          <w:b/>
          <w:sz w:val="24"/>
          <w:lang w:val="en-US" w:eastAsia="fr-BE"/>
        </w:rPr>
        <w:t xml:space="preserve">growth </w:t>
      </w:r>
      <w:r w:rsidR="0014020F" w:rsidRPr="005649C7">
        <w:rPr>
          <w:rFonts w:ascii="Times New Roman" w:hAnsi="Times New Roman"/>
          <w:b/>
          <w:sz w:val="24"/>
          <w:lang w:val="en-US" w:eastAsia="fr-BE"/>
        </w:rPr>
        <w:t>in energy and resource use (meeting source limits) and in environmental pressure (meeting sink limits).</w:t>
      </w:r>
      <w:r w:rsidR="0014020F">
        <w:rPr>
          <w:rFonts w:ascii="Times New Roman" w:hAnsi="Times New Roman"/>
          <w:sz w:val="24"/>
          <w:lang w:val="en-US" w:eastAsia="fr-BE"/>
        </w:rPr>
        <w:t xml:space="preserve"> It stresses the need of </w:t>
      </w:r>
      <w:r w:rsidR="0014020F" w:rsidRPr="0014020F">
        <w:rPr>
          <w:rFonts w:ascii="Times New Roman" w:hAnsi="Times New Roman"/>
          <w:i/>
          <w:sz w:val="24"/>
          <w:lang w:val="en-US" w:eastAsia="fr-BE"/>
        </w:rPr>
        <w:t>absolute decoupling</w:t>
      </w:r>
      <w:r w:rsidR="0014020F">
        <w:rPr>
          <w:rFonts w:ascii="Times New Roman" w:hAnsi="Times New Roman"/>
          <w:sz w:val="24"/>
          <w:lang w:val="en-US" w:eastAsia="fr-BE"/>
        </w:rPr>
        <w:t xml:space="preserve"> so that the economy </w:t>
      </w:r>
      <w:r w:rsidR="00CC73E9">
        <w:rPr>
          <w:rFonts w:ascii="Times New Roman" w:hAnsi="Times New Roman"/>
          <w:sz w:val="24"/>
          <w:lang w:val="en-US" w:eastAsia="fr-BE"/>
        </w:rPr>
        <w:t xml:space="preserve">(economic activity) </w:t>
      </w:r>
      <w:r w:rsidR="0008654B">
        <w:rPr>
          <w:rFonts w:ascii="Times New Roman" w:hAnsi="Times New Roman"/>
          <w:sz w:val="24"/>
          <w:lang w:val="en-US" w:eastAsia="fr-BE"/>
        </w:rPr>
        <w:t xml:space="preserve">grows </w:t>
      </w:r>
      <w:r w:rsidR="0014020F" w:rsidRPr="0008654B">
        <w:rPr>
          <w:rFonts w:ascii="Times New Roman" w:hAnsi="Times New Roman"/>
          <w:i/>
          <w:sz w:val="24"/>
          <w:lang w:val="en-US" w:eastAsia="fr-BE"/>
        </w:rPr>
        <w:t>sustainably</w:t>
      </w:r>
      <w:r w:rsidR="0008654B">
        <w:rPr>
          <w:rFonts w:ascii="Times New Roman" w:hAnsi="Times New Roman"/>
          <w:sz w:val="24"/>
          <w:lang w:val="en-US" w:eastAsia="fr-BE"/>
        </w:rPr>
        <w:t xml:space="preserve"> regarding </w:t>
      </w:r>
      <w:r w:rsidR="00913B8E">
        <w:rPr>
          <w:rFonts w:ascii="Times New Roman" w:hAnsi="Times New Roman"/>
          <w:sz w:val="24"/>
          <w:lang w:val="en-US" w:eastAsia="fr-BE"/>
        </w:rPr>
        <w:t>t</w:t>
      </w:r>
      <w:r w:rsidR="0008654B">
        <w:rPr>
          <w:rFonts w:ascii="Times New Roman" w:hAnsi="Times New Roman"/>
          <w:sz w:val="24"/>
          <w:lang w:val="en-US" w:eastAsia="fr-BE"/>
        </w:rPr>
        <w:t>his use and this pressure (so that these impacts are reduced)</w:t>
      </w:r>
      <w:r w:rsidR="0014020F">
        <w:rPr>
          <w:rFonts w:ascii="Times New Roman" w:hAnsi="Times New Roman"/>
          <w:sz w:val="24"/>
          <w:lang w:val="en-US" w:eastAsia="fr-BE"/>
        </w:rPr>
        <w:t>.</w:t>
      </w:r>
      <w:r>
        <w:rPr>
          <w:rFonts w:ascii="Times New Roman" w:hAnsi="Times New Roman"/>
          <w:sz w:val="24"/>
          <w:lang w:val="en-US" w:eastAsia="fr-BE"/>
        </w:rPr>
        <w:t xml:space="preserve"> </w:t>
      </w:r>
      <w:r w:rsidR="0014020F">
        <w:rPr>
          <w:rFonts w:ascii="Times New Roman" w:hAnsi="Times New Roman"/>
          <w:sz w:val="24"/>
          <w:lang w:val="en-US" w:eastAsia="fr-BE"/>
        </w:rPr>
        <w:t xml:space="preserve">It recalls the IPAT equation </w:t>
      </w:r>
      <w:r w:rsidR="003D01F3" w:rsidRPr="003D01F3">
        <w:rPr>
          <w:rFonts w:ascii="Times New Roman" w:hAnsi="Times New Roman"/>
          <w:sz w:val="24"/>
          <w:lang w:val="en-US" w:eastAsia="fr-BE"/>
        </w:rPr>
        <w:t>to describe the impact by human society on the environment</w:t>
      </w:r>
      <w:r w:rsidR="0008654B">
        <w:rPr>
          <w:rFonts w:ascii="Times New Roman" w:hAnsi="Times New Roman"/>
          <w:sz w:val="24"/>
          <w:lang w:val="en-US" w:eastAsia="fr-BE"/>
        </w:rPr>
        <w:t xml:space="preserve"> </w:t>
      </w:r>
      <w:r w:rsidR="003D01F3" w:rsidRPr="003D01F3">
        <w:rPr>
          <w:rFonts w:ascii="Times New Roman" w:hAnsi="Times New Roman"/>
          <w:sz w:val="24"/>
          <w:lang w:val="en-US" w:eastAsia="fr-BE"/>
        </w:rPr>
        <w:t>introduced in the</w:t>
      </w:r>
      <w:r w:rsidR="003D01F3">
        <w:rPr>
          <w:rFonts w:ascii="Times New Roman" w:hAnsi="Times New Roman"/>
          <w:sz w:val="24"/>
          <w:lang w:val="en-US" w:eastAsia="fr-BE"/>
        </w:rPr>
        <w:t xml:space="preserve"> </w:t>
      </w:r>
      <w:r w:rsidR="003D01F3" w:rsidRPr="003D01F3">
        <w:rPr>
          <w:rFonts w:ascii="Times New Roman" w:hAnsi="Times New Roman"/>
          <w:sz w:val="24"/>
          <w:lang w:val="en-US" w:eastAsia="fr-BE"/>
        </w:rPr>
        <w:t>197</w:t>
      </w:r>
      <w:r w:rsidR="003D01F3">
        <w:rPr>
          <w:rFonts w:ascii="Times New Roman" w:hAnsi="Times New Roman"/>
          <w:sz w:val="24"/>
          <w:lang w:val="en-US" w:eastAsia="fr-BE"/>
        </w:rPr>
        <w:t xml:space="preserve">0s </w:t>
      </w:r>
      <w:r w:rsidR="0014020F">
        <w:rPr>
          <w:rFonts w:ascii="Times New Roman" w:hAnsi="Times New Roman"/>
          <w:sz w:val="24"/>
          <w:lang w:val="en-US" w:eastAsia="fr-BE"/>
        </w:rPr>
        <w:t xml:space="preserve">(long before the ecological footprint) </w:t>
      </w:r>
      <w:r w:rsidR="003D01F3">
        <w:rPr>
          <w:rFonts w:ascii="Times New Roman" w:hAnsi="Times New Roman"/>
          <w:sz w:val="24"/>
          <w:lang w:val="en-US" w:eastAsia="fr-BE"/>
        </w:rPr>
        <w:t xml:space="preserve">by a group of pioneers among </w:t>
      </w:r>
      <w:r w:rsidR="003D01F3" w:rsidRPr="003D01F3">
        <w:rPr>
          <w:rFonts w:ascii="Times New Roman" w:hAnsi="Times New Roman"/>
          <w:sz w:val="24"/>
          <w:lang w:val="en-US" w:eastAsia="fr-BE"/>
        </w:rPr>
        <w:t>environmental scientists</w:t>
      </w:r>
      <w:r w:rsidR="003D01F3">
        <w:rPr>
          <w:rFonts w:ascii="Times New Roman" w:hAnsi="Times New Roman"/>
          <w:sz w:val="24"/>
          <w:lang w:val="en-US" w:eastAsia="fr-BE"/>
        </w:rPr>
        <w:t xml:space="preserve"> </w:t>
      </w:r>
      <w:r w:rsidR="003D01F3" w:rsidRPr="003D01F3">
        <w:rPr>
          <w:rFonts w:ascii="Times New Roman" w:hAnsi="Times New Roman"/>
          <w:sz w:val="24"/>
          <w:lang w:val="en-US" w:eastAsia="fr-BE"/>
        </w:rPr>
        <w:t>individuals like Paul Ehrlich, John Holdren</w:t>
      </w:r>
      <w:r w:rsidR="003D01F3">
        <w:rPr>
          <w:rFonts w:ascii="Times New Roman" w:hAnsi="Times New Roman"/>
          <w:sz w:val="24"/>
          <w:lang w:val="en-US" w:eastAsia="fr-BE"/>
        </w:rPr>
        <w:t xml:space="preserve"> </w:t>
      </w:r>
      <w:r w:rsidR="003D01F3" w:rsidRPr="003D01F3">
        <w:rPr>
          <w:rFonts w:ascii="Times New Roman" w:hAnsi="Times New Roman"/>
          <w:sz w:val="24"/>
          <w:lang w:val="en-US" w:eastAsia="fr-BE"/>
        </w:rPr>
        <w:t xml:space="preserve">and </w:t>
      </w:r>
      <w:r w:rsidR="003D01F3" w:rsidRPr="003D01F3">
        <w:rPr>
          <w:rFonts w:ascii="Times New Roman" w:hAnsi="Times New Roman"/>
          <w:sz w:val="24"/>
          <w:lang w:val="en-US" w:eastAsia="fr-BE"/>
        </w:rPr>
        <w:lastRenderedPageBreak/>
        <w:t>Barry Commoner</w:t>
      </w:r>
      <w:r w:rsidR="0008654B">
        <w:rPr>
          <w:rFonts w:ascii="Times New Roman" w:hAnsi="Times New Roman"/>
          <w:sz w:val="24"/>
          <w:lang w:val="en-US" w:eastAsia="fr-BE"/>
        </w:rPr>
        <w:t xml:space="preserve">. </w:t>
      </w:r>
      <w:r w:rsidR="003D01F3" w:rsidRPr="003D01F3">
        <w:rPr>
          <w:rFonts w:ascii="Times New Roman" w:hAnsi="Times New Roman"/>
          <w:sz w:val="24"/>
          <w:lang w:val="en-US" w:eastAsia="fr-BE"/>
        </w:rPr>
        <w:t xml:space="preserve">The equation describes the </w:t>
      </w:r>
      <w:r w:rsidR="003D01F3">
        <w:rPr>
          <w:rFonts w:ascii="Times New Roman" w:hAnsi="Times New Roman"/>
          <w:sz w:val="24"/>
          <w:lang w:val="en-US" w:eastAsia="fr-BE"/>
        </w:rPr>
        <w:t xml:space="preserve"> </w:t>
      </w:r>
      <w:r w:rsidR="003D01F3" w:rsidRPr="003D01F3">
        <w:rPr>
          <w:rFonts w:ascii="Times New Roman" w:hAnsi="Times New Roman"/>
          <w:sz w:val="24"/>
          <w:lang w:val="en-US" w:eastAsia="fr-BE"/>
        </w:rPr>
        <w:t>interaction</w:t>
      </w:r>
      <w:r w:rsidR="00913B8E">
        <w:rPr>
          <w:rFonts w:ascii="Times New Roman" w:hAnsi="Times New Roman"/>
          <w:sz w:val="24"/>
          <w:lang w:val="en-US" w:eastAsia="fr-BE"/>
        </w:rPr>
        <w:t>s</w:t>
      </w:r>
      <w:r w:rsidR="003D01F3" w:rsidRPr="003D01F3">
        <w:rPr>
          <w:rFonts w:ascii="Times New Roman" w:hAnsi="Times New Roman"/>
          <w:sz w:val="24"/>
          <w:lang w:val="en-US" w:eastAsia="fr-BE"/>
        </w:rPr>
        <w:t xml:space="preserve"> between population (P), affluence (A) and technology (T) and their multiplicative contrib</w:t>
      </w:r>
      <w:r w:rsidR="0008654B">
        <w:rPr>
          <w:rFonts w:ascii="Times New Roman" w:hAnsi="Times New Roman"/>
          <w:sz w:val="24"/>
          <w:lang w:val="en-US" w:eastAsia="fr-BE"/>
        </w:rPr>
        <w:t>ution to environmental impact</w:t>
      </w:r>
      <w:r w:rsidR="005649C7">
        <w:rPr>
          <w:rFonts w:ascii="Times New Roman" w:hAnsi="Times New Roman"/>
          <w:sz w:val="24"/>
          <w:lang w:val="en-US" w:eastAsia="fr-BE"/>
        </w:rPr>
        <w:t xml:space="preserve"> as follows: </w:t>
      </w:r>
      <w:r w:rsidR="00CC73E9">
        <w:rPr>
          <w:rFonts w:ascii="Times New Roman" w:hAnsi="Times New Roman"/>
          <w:sz w:val="24"/>
          <w:lang w:val="en-US" w:eastAsia="fr-BE"/>
        </w:rPr>
        <w:t xml:space="preserve"> </w:t>
      </w:r>
      <w:r w:rsidR="003D01F3" w:rsidRPr="003D01F3">
        <w:rPr>
          <w:rFonts w:ascii="Times New Roman" w:hAnsi="Times New Roman"/>
          <w:b/>
          <w:sz w:val="24"/>
          <w:lang w:val="en-US" w:eastAsia="fr-BE"/>
        </w:rPr>
        <w:t>Impact (I) = Population (P) x Affluence (A</w:t>
      </w:r>
      <w:r w:rsidR="0008654B" w:rsidRPr="00FC77C8">
        <w:rPr>
          <w:rFonts w:ascii="Times New Roman" w:hAnsi="Times New Roman"/>
          <w:b/>
          <w:sz w:val="24"/>
          <w:lang w:val="en-US" w:eastAsia="fr-BE"/>
        </w:rPr>
        <w:t>) x Technology (T).</w:t>
      </w:r>
    </w:p>
    <w:p w:rsidR="00713856" w:rsidRPr="00CC73E9" w:rsidRDefault="003D01F3" w:rsidP="00F77564">
      <w:pPr>
        <w:jc w:val="both"/>
        <w:rPr>
          <w:rFonts w:ascii="Times New Roman" w:hAnsi="Times New Roman"/>
          <w:sz w:val="24"/>
          <w:lang w:val="en-US" w:eastAsia="fr-BE"/>
        </w:rPr>
      </w:pPr>
      <w:r w:rsidRPr="00CC73E9">
        <w:rPr>
          <w:rFonts w:ascii="Times New Roman" w:hAnsi="Times New Roman"/>
          <w:sz w:val="24"/>
          <w:lang w:val="en-US" w:eastAsia="fr-BE"/>
        </w:rPr>
        <w:t>The mes</w:t>
      </w:r>
      <w:r w:rsidR="00913B8E" w:rsidRPr="00CC73E9">
        <w:rPr>
          <w:rFonts w:ascii="Times New Roman" w:hAnsi="Times New Roman"/>
          <w:sz w:val="24"/>
          <w:lang w:val="en-US" w:eastAsia="fr-BE"/>
        </w:rPr>
        <w:t>sage is simple and</w:t>
      </w:r>
      <w:r w:rsidRPr="00CC73E9">
        <w:rPr>
          <w:rFonts w:ascii="Times New Roman" w:hAnsi="Times New Roman"/>
          <w:sz w:val="24"/>
          <w:lang w:val="en-US" w:eastAsia="fr-BE"/>
        </w:rPr>
        <w:t xml:space="preserve"> useful when considering different ways of reducing the negative impact of human activities the footprint on the biosphere as well as the atmosphere. For example, to reduce the risk of an increasingly</w:t>
      </w:r>
      <w:r w:rsidR="004E0F21" w:rsidRPr="00CC73E9">
        <w:rPr>
          <w:rFonts w:ascii="Times New Roman" w:hAnsi="Times New Roman"/>
          <w:sz w:val="24"/>
          <w:lang w:val="en-US" w:eastAsia="fr-BE"/>
        </w:rPr>
        <w:t xml:space="preserve"> unstable climate we can </w:t>
      </w:r>
      <w:r w:rsidRPr="00CC73E9">
        <w:rPr>
          <w:rFonts w:ascii="Times New Roman" w:hAnsi="Times New Roman"/>
          <w:sz w:val="24"/>
          <w:lang w:val="en-US" w:eastAsia="fr-BE"/>
        </w:rPr>
        <w:t>improve technology, change lifestyles</w:t>
      </w:r>
      <w:r w:rsidR="00913B8E" w:rsidRPr="00CC73E9">
        <w:rPr>
          <w:rFonts w:ascii="Times New Roman" w:hAnsi="Times New Roman"/>
          <w:sz w:val="24"/>
          <w:lang w:val="en-US" w:eastAsia="fr-BE"/>
        </w:rPr>
        <w:t xml:space="preserve"> and consumption patterns and</w:t>
      </w:r>
      <w:r w:rsidRPr="00CC73E9">
        <w:rPr>
          <w:rFonts w:ascii="Times New Roman" w:hAnsi="Times New Roman"/>
          <w:sz w:val="24"/>
          <w:lang w:val="en-US" w:eastAsia="fr-BE"/>
        </w:rPr>
        <w:t xml:space="preserve"> limit the size of the population.</w:t>
      </w:r>
    </w:p>
    <w:p w:rsidR="00713856" w:rsidRDefault="00713856" w:rsidP="00F77564">
      <w:pPr>
        <w:jc w:val="both"/>
        <w:rPr>
          <w:rFonts w:ascii="Times New Roman" w:hAnsi="Times New Roman"/>
          <w:sz w:val="24"/>
          <w:lang w:val="en-US" w:eastAsia="fr-BE"/>
        </w:rPr>
      </w:pPr>
    </w:p>
    <w:p w:rsidR="00B01387" w:rsidRDefault="005649C7" w:rsidP="00F77564">
      <w:pPr>
        <w:numPr>
          <w:ilvl w:val="1"/>
          <w:numId w:val="24"/>
        </w:numPr>
        <w:ind w:left="0" w:firstLine="0"/>
        <w:jc w:val="both"/>
        <w:rPr>
          <w:rFonts w:ascii="Times New Roman" w:hAnsi="Times New Roman"/>
          <w:b/>
          <w:sz w:val="24"/>
          <w:lang w:val="en-US" w:eastAsia="fr-BE"/>
        </w:rPr>
      </w:pPr>
      <w:r w:rsidRPr="00713856">
        <w:rPr>
          <w:rFonts w:ascii="Times New Roman" w:hAnsi="Times New Roman"/>
          <w:b/>
          <w:sz w:val="24"/>
          <w:lang w:val="en-US" w:eastAsia="fr-BE"/>
        </w:rPr>
        <w:t>The report questions</w:t>
      </w:r>
      <w:r w:rsidR="00FC77C8" w:rsidRPr="00713856">
        <w:rPr>
          <w:rFonts w:ascii="Times New Roman" w:hAnsi="Times New Roman"/>
          <w:b/>
          <w:sz w:val="24"/>
          <w:lang w:val="en-US" w:eastAsia="fr-BE"/>
        </w:rPr>
        <w:t xml:space="preserve"> the focus placed historically</w:t>
      </w:r>
      <w:r w:rsidRPr="00713856">
        <w:rPr>
          <w:rFonts w:ascii="Times New Roman" w:hAnsi="Times New Roman"/>
          <w:b/>
          <w:sz w:val="24"/>
          <w:lang w:val="en-US" w:eastAsia="fr-BE"/>
        </w:rPr>
        <w:t xml:space="preserve"> almost </w:t>
      </w:r>
      <w:r w:rsidR="00FC77C8" w:rsidRPr="00713856">
        <w:rPr>
          <w:rFonts w:ascii="Times New Roman" w:hAnsi="Times New Roman"/>
          <w:b/>
          <w:sz w:val="24"/>
          <w:lang w:val="en-US" w:eastAsia="fr-BE"/>
        </w:rPr>
        <w:t xml:space="preserve">entirely on </w:t>
      </w:r>
      <w:r w:rsidR="00416FCF">
        <w:rPr>
          <w:rFonts w:ascii="Times New Roman" w:hAnsi="Times New Roman"/>
          <w:b/>
          <w:sz w:val="24"/>
          <w:lang w:val="en-US" w:eastAsia="fr-BE"/>
        </w:rPr>
        <w:t>promoting labo</w:t>
      </w:r>
      <w:r w:rsidRPr="00713856">
        <w:rPr>
          <w:rFonts w:ascii="Times New Roman" w:hAnsi="Times New Roman"/>
          <w:b/>
          <w:sz w:val="24"/>
          <w:lang w:val="en-US" w:eastAsia="fr-BE"/>
        </w:rPr>
        <w:t xml:space="preserve">r </w:t>
      </w:r>
      <w:r w:rsidR="000C609B">
        <w:rPr>
          <w:rFonts w:ascii="Times New Roman" w:hAnsi="Times New Roman"/>
          <w:b/>
          <w:sz w:val="24"/>
          <w:lang w:val="en-US" w:eastAsia="fr-BE"/>
        </w:rPr>
        <w:t xml:space="preserve">productivity, instead of </w:t>
      </w:r>
      <w:r w:rsidRPr="00713856">
        <w:rPr>
          <w:rFonts w:ascii="Times New Roman" w:hAnsi="Times New Roman"/>
          <w:b/>
          <w:sz w:val="24"/>
          <w:lang w:val="en-US" w:eastAsia="fr-BE"/>
        </w:rPr>
        <w:t xml:space="preserve">focusing on </w:t>
      </w:r>
      <w:r w:rsidR="00FC77C8" w:rsidRPr="00713856">
        <w:rPr>
          <w:rFonts w:ascii="Times New Roman" w:hAnsi="Times New Roman"/>
          <w:b/>
          <w:sz w:val="24"/>
          <w:lang w:val="en-US" w:eastAsia="fr-BE"/>
        </w:rPr>
        <w:t xml:space="preserve">the increase of </w:t>
      </w:r>
      <w:r w:rsidRPr="00713856">
        <w:rPr>
          <w:rFonts w:ascii="Times New Roman" w:hAnsi="Times New Roman"/>
          <w:b/>
          <w:sz w:val="24"/>
          <w:lang w:val="en-US" w:eastAsia="fr-BE"/>
        </w:rPr>
        <w:t>material productivity</w:t>
      </w:r>
      <w:r w:rsidR="00FC77C8" w:rsidRPr="00713856">
        <w:rPr>
          <w:rFonts w:ascii="Times New Roman" w:hAnsi="Times New Roman"/>
          <w:b/>
          <w:sz w:val="24"/>
          <w:lang w:val="en-US" w:eastAsia="fr-BE"/>
        </w:rPr>
        <w:t xml:space="preserve"> or efficiency (= decrease of use and pressure)</w:t>
      </w:r>
      <w:r w:rsidRPr="00713856">
        <w:rPr>
          <w:rFonts w:ascii="Times New Roman" w:hAnsi="Times New Roman"/>
          <w:b/>
          <w:sz w:val="24"/>
          <w:lang w:val="en-US" w:eastAsia="fr-BE"/>
        </w:rPr>
        <w:t>.</w:t>
      </w:r>
      <w:r w:rsidR="00FC77C8" w:rsidRPr="00713856">
        <w:rPr>
          <w:rFonts w:ascii="Times New Roman" w:hAnsi="Times New Roman"/>
          <w:sz w:val="24"/>
          <w:lang w:val="en-US" w:eastAsia="fr-BE"/>
        </w:rPr>
        <w:t xml:space="preserve"> </w:t>
      </w:r>
      <w:r w:rsidR="007A6AA7" w:rsidRPr="00713856">
        <w:rPr>
          <w:rFonts w:ascii="Times New Roman" w:hAnsi="Times New Roman"/>
          <w:sz w:val="24"/>
          <w:lang w:val="en-US" w:eastAsia="fr-BE"/>
        </w:rPr>
        <w:t xml:space="preserve">Knowing that </w:t>
      </w:r>
      <w:r w:rsidR="007A6AA7" w:rsidRPr="004E0F21">
        <w:rPr>
          <w:rFonts w:ascii="Times New Roman" w:hAnsi="Times New Roman"/>
          <w:sz w:val="24"/>
          <w:lang w:val="en-US" w:eastAsia="fr-BE"/>
        </w:rPr>
        <w:t xml:space="preserve">the </w:t>
      </w:r>
      <w:r w:rsidR="007A6AA7" w:rsidRPr="00566175">
        <w:rPr>
          <w:rFonts w:ascii="Times New Roman" w:hAnsi="Times New Roman"/>
          <w:i/>
          <w:sz w:val="24"/>
          <w:lang w:val="en-US" w:eastAsia="fr-BE"/>
        </w:rPr>
        <w:t>Sustainable Development Goals</w:t>
      </w:r>
      <w:r w:rsidR="007A6AA7" w:rsidRPr="00713856">
        <w:rPr>
          <w:rFonts w:ascii="Times New Roman" w:hAnsi="Times New Roman"/>
          <w:sz w:val="24"/>
          <w:lang w:val="en-US" w:eastAsia="fr-BE"/>
        </w:rPr>
        <w:t xml:space="preserve"> </w:t>
      </w:r>
      <w:r w:rsidR="00566175">
        <w:rPr>
          <w:rFonts w:ascii="Times New Roman" w:hAnsi="Times New Roman"/>
          <w:sz w:val="24"/>
          <w:lang w:val="en-US" w:eastAsia="fr-BE"/>
        </w:rPr>
        <w:t xml:space="preserve">(SDGs) </w:t>
      </w:r>
      <w:r w:rsidR="007A6AA7" w:rsidRPr="00713856">
        <w:rPr>
          <w:rFonts w:ascii="Times New Roman" w:hAnsi="Times New Roman"/>
          <w:sz w:val="24"/>
          <w:lang w:val="en-US" w:eastAsia="fr-BE"/>
        </w:rPr>
        <w:t xml:space="preserve">were </w:t>
      </w:r>
      <w:r w:rsidR="007A6AA7" w:rsidRPr="004E0F21">
        <w:rPr>
          <w:rFonts w:ascii="Times New Roman" w:hAnsi="Times New Roman"/>
          <w:sz w:val="24"/>
          <w:lang w:val="en-US" w:eastAsia="fr-BE"/>
        </w:rPr>
        <w:t>agreed in September 2015</w:t>
      </w:r>
      <w:r w:rsidR="007A6AA7" w:rsidRPr="00713856">
        <w:rPr>
          <w:rFonts w:ascii="Times New Roman" w:hAnsi="Times New Roman"/>
          <w:sz w:val="24"/>
          <w:lang w:val="en-US" w:eastAsia="fr-BE"/>
        </w:rPr>
        <w:t xml:space="preserve"> and that t</w:t>
      </w:r>
      <w:r w:rsidR="007A6AA7" w:rsidRPr="004E0F21">
        <w:rPr>
          <w:rFonts w:ascii="Times New Roman" w:hAnsi="Times New Roman"/>
          <w:sz w:val="24"/>
          <w:lang w:val="en-US" w:eastAsia="fr-BE"/>
        </w:rPr>
        <w:t xml:space="preserve">he world population </w:t>
      </w:r>
      <w:r w:rsidR="007A6AA7" w:rsidRPr="00713856">
        <w:rPr>
          <w:rFonts w:ascii="Times New Roman" w:hAnsi="Times New Roman"/>
          <w:sz w:val="24"/>
          <w:lang w:val="en-US" w:eastAsia="fr-BE"/>
        </w:rPr>
        <w:t>(</w:t>
      </w:r>
      <w:r w:rsidR="007A6AA7" w:rsidRPr="004E0F21">
        <w:rPr>
          <w:rFonts w:ascii="Times New Roman" w:hAnsi="Times New Roman"/>
          <w:sz w:val="24"/>
          <w:lang w:val="en-US" w:eastAsia="fr-BE"/>
        </w:rPr>
        <w:t>likely to increase by two to three billion people in the coming decades</w:t>
      </w:r>
      <w:r w:rsidR="007A6AA7" w:rsidRPr="00713856">
        <w:rPr>
          <w:rFonts w:ascii="Times New Roman" w:hAnsi="Times New Roman"/>
          <w:sz w:val="24"/>
          <w:lang w:val="en-US" w:eastAsia="fr-BE"/>
        </w:rPr>
        <w:t xml:space="preserve">) should </w:t>
      </w:r>
      <w:r w:rsidR="007A6AA7" w:rsidRPr="004E0F21">
        <w:rPr>
          <w:rFonts w:ascii="Times New Roman" w:hAnsi="Times New Roman"/>
          <w:sz w:val="24"/>
          <w:lang w:val="en-US" w:eastAsia="fr-BE"/>
        </w:rPr>
        <w:t>experience an increase in their per</w:t>
      </w:r>
      <w:r w:rsidR="007A6AA7" w:rsidRPr="00713856">
        <w:rPr>
          <w:rFonts w:ascii="Times New Roman" w:hAnsi="Times New Roman"/>
          <w:sz w:val="24"/>
          <w:lang w:val="en-US" w:eastAsia="fr-BE"/>
        </w:rPr>
        <w:t xml:space="preserve"> </w:t>
      </w:r>
      <w:r w:rsidR="007A6AA7" w:rsidRPr="004E0F21">
        <w:rPr>
          <w:rFonts w:ascii="Times New Roman" w:hAnsi="Times New Roman"/>
          <w:sz w:val="24"/>
          <w:lang w:val="en-US" w:eastAsia="fr-BE"/>
        </w:rPr>
        <w:t>capita income</w:t>
      </w:r>
      <w:r w:rsidR="007A6AA7" w:rsidRPr="00713856">
        <w:rPr>
          <w:rFonts w:ascii="Times New Roman" w:hAnsi="Times New Roman"/>
          <w:sz w:val="24"/>
          <w:lang w:val="en-US" w:eastAsia="fr-BE"/>
        </w:rPr>
        <w:t xml:space="preserve"> to meet </w:t>
      </w:r>
      <w:r w:rsidR="000C609B">
        <w:rPr>
          <w:rFonts w:ascii="Times New Roman" w:hAnsi="Times New Roman"/>
          <w:sz w:val="24"/>
          <w:lang w:val="en-US" w:eastAsia="fr-BE"/>
        </w:rPr>
        <w:t xml:space="preserve">all </w:t>
      </w:r>
      <w:r w:rsidR="007A6AA7" w:rsidRPr="00713856">
        <w:rPr>
          <w:rFonts w:ascii="Times New Roman" w:hAnsi="Times New Roman"/>
          <w:sz w:val="24"/>
          <w:lang w:val="en-US" w:eastAsia="fr-BE"/>
        </w:rPr>
        <w:t>these goals</w:t>
      </w:r>
      <w:r w:rsidR="007A6AA7" w:rsidRPr="004E0F21">
        <w:rPr>
          <w:rFonts w:ascii="Times New Roman" w:hAnsi="Times New Roman"/>
          <w:sz w:val="24"/>
          <w:lang w:val="en-US" w:eastAsia="fr-BE"/>
        </w:rPr>
        <w:t>, in a situation where several of the planetary boundaries have already been transgressed,</w:t>
      </w:r>
      <w:r w:rsidR="007A6AA7" w:rsidRPr="00713856">
        <w:rPr>
          <w:rFonts w:ascii="Times New Roman" w:hAnsi="Times New Roman"/>
          <w:sz w:val="24"/>
          <w:lang w:val="en-US" w:eastAsia="fr-BE"/>
        </w:rPr>
        <w:t xml:space="preserve"> </w:t>
      </w:r>
      <w:r w:rsidR="007A6AA7" w:rsidRPr="004E0F21">
        <w:rPr>
          <w:rFonts w:ascii="Times New Roman" w:hAnsi="Times New Roman"/>
          <w:sz w:val="24"/>
          <w:lang w:val="en-US" w:eastAsia="fr-BE"/>
        </w:rPr>
        <w:t>or are close to being tr</w:t>
      </w:r>
      <w:r w:rsidR="007A6AA7" w:rsidRPr="00713856">
        <w:rPr>
          <w:rFonts w:ascii="Times New Roman" w:hAnsi="Times New Roman"/>
          <w:sz w:val="24"/>
          <w:lang w:val="en-US" w:eastAsia="fr-BE"/>
        </w:rPr>
        <w:t xml:space="preserve">ansgressed, </w:t>
      </w:r>
      <w:r w:rsidR="007A6AA7" w:rsidRPr="00512C15">
        <w:rPr>
          <w:rFonts w:ascii="Times New Roman" w:hAnsi="Times New Roman"/>
          <w:b/>
          <w:sz w:val="24"/>
          <w:lang w:val="en-US" w:eastAsia="fr-BE"/>
        </w:rPr>
        <w:t>the only possible factors to push the IPAT equation back within the planetary boundaries</w:t>
      </w:r>
      <w:r w:rsidR="00B01387" w:rsidRPr="00512C15">
        <w:rPr>
          <w:rFonts w:ascii="Times New Roman" w:hAnsi="Times New Roman"/>
          <w:b/>
          <w:sz w:val="24"/>
          <w:lang w:val="en-US" w:eastAsia="fr-BE"/>
        </w:rPr>
        <w:t xml:space="preserve"> will be technology and behavio</w:t>
      </w:r>
      <w:r w:rsidR="007A6AA7" w:rsidRPr="00512C15">
        <w:rPr>
          <w:rFonts w:ascii="Times New Roman" w:hAnsi="Times New Roman"/>
          <w:b/>
          <w:sz w:val="24"/>
          <w:lang w:val="en-US" w:eastAsia="fr-BE"/>
        </w:rPr>
        <w:t>r change.</w:t>
      </w:r>
      <w:r w:rsidR="007A6AA7" w:rsidRPr="004E0F21">
        <w:rPr>
          <w:rFonts w:ascii="Times New Roman" w:hAnsi="Times New Roman"/>
          <w:sz w:val="24"/>
          <w:lang w:val="en-US" w:eastAsia="fr-BE"/>
        </w:rPr>
        <w:t xml:space="preserve"> </w:t>
      </w:r>
      <w:r w:rsidR="000C609B">
        <w:rPr>
          <w:rFonts w:ascii="Times New Roman" w:hAnsi="Times New Roman"/>
          <w:sz w:val="24"/>
          <w:lang w:val="en-US" w:eastAsia="fr-BE"/>
        </w:rPr>
        <w:t>In particular, t</w:t>
      </w:r>
      <w:r w:rsidR="00713856" w:rsidRPr="004E0F21">
        <w:rPr>
          <w:rFonts w:ascii="Times New Roman" w:hAnsi="Times New Roman"/>
          <w:sz w:val="24"/>
          <w:lang w:val="en-US" w:eastAsia="fr-BE"/>
        </w:rPr>
        <w:t>he</w:t>
      </w:r>
      <w:r w:rsidR="000C609B">
        <w:rPr>
          <w:rFonts w:ascii="Times New Roman" w:hAnsi="Times New Roman"/>
          <w:sz w:val="24"/>
          <w:lang w:val="en-US" w:eastAsia="fr-BE"/>
        </w:rPr>
        <w:t xml:space="preserve">re is a need of </w:t>
      </w:r>
      <w:r w:rsidR="00713856" w:rsidRPr="004E0F21">
        <w:rPr>
          <w:rFonts w:ascii="Times New Roman" w:hAnsi="Times New Roman"/>
          <w:sz w:val="24"/>
          <w:lang w:val="en-US" w:eastAsia="fr-BE"/>
        </w:rPr>
        <w:t>significant</w:t>
      </w:r>
      <w:r w:rsidR="000C609B">
        <w:rPr>
          <w:rFonts w:ascii="Times New Roman" w:hAnsi="Times New Roman"/>
          <w:sz w:val="24"/>
          <w:lang w:val="en-US" w:eastAsia="fr-BE"/>
        </w:rPr>
        <w:t xml:space="preserve"> push</w:t>
      </w:r>
      <w:r w:rsidR="00713856" w:rsidRPr="004E0F21">
        <w:rPr>
          <w:rFonts w:ascii="Times New Roman" w:hAnsi="Times New Roman"/>
          <w:sz w:val="24"/>
          <w:lang w:val="en-US" w:eastAsia="fr-BE"/>
        </w:rPr>
        <w:t xml:space="preserve"> with</w:t>
      </w:r>
      <w:r w:rsidR="00713856" w:rsidRPr="00713856">
        <w:rPr>
          <w:rFonts w:ascii="Times New Roman" w:hAnsi="Times New Roman"/>
          <w:sz w:val="24"/>
          <w:lang w:val="en-US" w:eastAsia="fr-BE"/>
        </w:rPr>
        <w:t xml:space="preserve"> </w:t>
      </w:r>
      <w:r w:rsidR="000C609B">
        <w:rPr>
          <w:rFonts w:ascii="Times New Roman" w:hAnsi="Times New Roman"/>
          <w:sz w:val="24"/>
          <w:lang w:val="en-US" w:eastAsia="fr-BE"/>
        </w:rPr>
        <w:t xml:space="preserve">regard to efficiency </w:t>
      </w:r>
      <w:r w:rsidR="00713856" w:rsidRPr="004E0F21">
        <w:rPr>
          <w:rFonts w:ascii="Times New Roman" w:hAnsi="Times New Roman"/>
          <w:sz w:val="24"/>
          <w:lang w:val="en-US" w:eastAsia="fr-BE"/>
        </w:rPr>
        <w:t>improvements and innovations</w:t>
      </w:r>
      <w:r w:rsidR="000C609B">
        <w:rPr>
          <w:rFonts w:ascii="Times New Roman" w:hAnsi="Times New Roman"/>
          <w:sz w:val="24"/>
          <w:lang w:val="en-US" w:eastAsia="fr-BE"/>
        </w:rPr>
        <w:t xml:space="preserve">, </w:t>
      </w:r>
      <w:r w:rsidR="00713856" w:rsidRPr="004E0F21">
        <w:rPr>
          <w:rFonts w:ascii="Times New Roman" w:hAnsi="Times New Roman"/>
          <w:sz w:val="24"/>
          <w:lang w:val="en-US" w:eastAsia="fr-BE"/>
        </w:rPr>
        <w:t>fuel choices</w:t>
      </w:r>
      <w:r w:rsidR="00713856" w:rsidRPr="00713856">
        <w:rPr>
          <w:rFonts w:ascii="Times New Roman" w:hAnsi="Times New Roman"/>
          <w:sz w:val="24"/>
          <w:lang w:val="en-US" w:eastAsia="fr-BE"/>
        </w:rPr>
        <w:t xml:space="preserve"> </w:t>
      </w:r>
      <w:r w:rsidR="00713856" w:rsidRPr="004E0F21">
        <w:rPr>
          <w:rFonts w:ascii="Times New Roman" w:hAnsi="Times New Roman"/>
          <w:sz w:val="24"/>
          <w:lang w:val="en-US" w:eastAsia="fr-BE"/>
        </w:rPr>
        <w:t>and modes of transportation</w:t>
      </w:r>
      <w:r w:rsidR="000C609B">
        <w:rPr>
          <w:rFonts w:ascii="Times New Roman" w:hAnsi="Times New Roman"/>
          <w:sz w:val="24"/>
          <w:lang w:val="en-US" w:eastAsia="fr-BE"/>
        </w:rPr>
        <w:t xml:space="preserve"> to </w:t>
      </w:r>
      <w:r w:rsidR="00713856" w:rsidRPr="004E0F21">
        <w:rPr>
          <w:rFonts w:ascii="Times New Roman" w:hAnsi="Times New Roman"/>
          <w:sz w:val="24"/>
          <w:lang w:val="en-US" w:eastAsia="fr-BE"/>
        </w:rPr>
        <w:t>enable a reduction of the environmental impact so as to meet the targets defined by science (exemplified by the IPCC 5thAssessment Report, the Planetary Boundaries Report,etc).</w:t>
      </w:r>
      <w:r w:rsidR="00F373C2">
        <w:rPr>
          <w:rFonts w:ascii="Times New Roman" w:hAnsi="Times New Roman"/>
          <w:sz w:val="24"/>
          <w:lang w:val="en-US" w:eastAsia="fr-BE"/>
        </w:rPr>
        <w:t xml:space="preserve"> </w:t>
      </w:r>
      <w:r w:rsidR="007A6AA7" w:rsidRPr="000C609B">
        <w:rPr>
          <w:rFonts w:ascii="Times New Roman" w:hAnsi="Times New Roman"/>
          <w:b/>
          <w:sz w:val="24"/>
          <w:lang w:val="en-US" w:eastAsia="fr-BE"/>
        </w:rPr>
        <w:t>However the focus place</w:t>
      </w:r>
      <w:r w:rsidR="00416FCF">
        <w:rPr>
          <w:rFonts w:ascii="Times New Roman" w:hAnsi="Times New Roman"/>
          <w:b/>
          <w:sz w:val="24"/>
          <w:lang w:val="en-US" w:eastAsia="fr-BE"/>
        </w:rPr>
        <w:t>d on labo</w:t>
      </w:r>
      <w:r w:rsidR="007A6AA7" w:rsidRPr="000C609B">
        <w:rPr>
          <w:rFonts w:ascii="Times New Roman" w:hAnsi="Times New Roman"/>
          <w:b/>
          <w:sz w:val="24"/>
          <w:lang w:val="en-US" w:eastAsia="fr-BE"/>
        </w:rPr>
        <w:t>r productivity distracts attention from the types of decoupling that can be achieved by improved technology</w:t>
      </w:r>
      <w:r w:rsidR="000C609B">
        <w:rPr>
          <w:rFonts w:ascii="Times New Roman" w:hAnsi="Times New Roman"/>
          <w:b/>
          <w:sz w:val="24"/>
          <w:lang w:val="en-US" w:eastAsia="fr-BE"/>
        </w:rPr>
        <w:t xml:space="preserve"> and</w:t>
      </w:r>
      <w:r w:rsidR="007A6AA7" w:rsidRPr="000C609B">
        <w:rPr>
          <w:rFonts w:ascii="Times New Roman" w:hAnsi="Times New Roman"/>
          <w:b/>
          <w:sz w:val="24"/>
          <w:lang w:val="en-US" w:eastAsia="fr-BE"/>
        </w:rPr>
        <w:t xml:space="preserve"> behavior change.</w:t>
      </w:r>
    </w:p>
    <w:p w:rsidR="00B01387" w:rsidRDefault="00B01387" w:rsidP="00F77564">
      <w:pPr>
        <w:jc w:val="both"/>
        <w:rPr>
          <w:rFonts w:ascii="Times New Roman" w:hAnsi="Times New Roman"/>
          <w:b/>
          <w:sz w:val="24"/>
          <w:lang w:val="en-US" w:eastAsia="fr-BE"/>
        </w:rPr>
      </w:pPr>
    </w:p>
    <w:p w:rsidR="000B1F96" w:rsidRDefault="001102ED" w:rsidP="00F77564">
      <w:pPr>
        <w:numPr>
          <w:ilvl w:val="1"/>
          <w:numId w:val="24"/>
        </w:numPr>
        <w:ind w:left="0" w:firstLine="0"/>
        <w:jc w:val="both"/>
        <w:rPr>
          <w:rFonts w:ascii="Times New Roman" w:hAnsi="Times New Roman"/>
          <w:b/>
          <w:sz w:val="24"/>
          <w:lang w:val="en-US" w:eastAsia="fr-BE"/>
        </w:rPr>
      </w:pPr>
      <w:r>
        <w:rPr>
          <w:rFonts w:ascii="Times New Roman" w:hAnsi="Times New Roman"/>
          <w:b/>
          <w:sz w:val="24"/>
          <w:lang w:val="en-US" w:eastAsia="fr-BE"/>
        </w:rPr>
        <w:t xml:space="preserve">The report stresses </w:t>
      </w:r>
      <w:r w:rsidRPr="001102ED">
        <w:rPr>
          <w:rFonts w:ascii="Times New Roman" w:hAnsi="Times New Roman"/>
          <w:b/>
          <w:sz w:val="24"/>
          <w:lang w:val="en-US" w:eastAsia="fr-BE"/>
        </w:rPr>
        <w:t>that t</w:t>
      </w:r>
      <w:r w:rsidRPr="004543DE">
        <w:rPr>
          <w:rFonts w:ascii="Times New Roman" w:hAnsi="Times New Roman"/>
          <w:b/>
          <w:sz w:val="24"/>
          <w:lang w:val="en-US" w:eastAsia="fr-BE"/>
        </w:rPr>
        <w:t>he dominating business model of today, implying fast turnover of most consumer products, means that a lot of things are discarded even if they are still fully functional</w:t>
      </w:r>
      <w:r w:rsidRPr="001102ED">
        <w:rPr>
          <w:rStyle w:val="Appelnotedebasdep"/>
          <w:rFonts w:ascii="Times New Roman" w:hAnsi="Times New Roman"/>
          <w:b/>
          <w:sz w:val="24"/>
          <w:lang w:eastAsia="fr-BE"/>
        </w:rPr>
        <w:footnoteReference w:id="9"/>
      </w:r>
      <w:r w:rsidRPr="004543DE">
        <w:rPr>
          <w:rFonts w:ascii="Times New Roman" w:hAnsi="Times New Roman"/>
          <w:b/>
          <w:sz w:val="24"/>
          <w:lang w:val="en-US" w:eastAsia="fr-BE"/>
        </w:rPr>
        <w:t>.</w:t>
      </w:r>
      <w:r w:rsidR="00B01387" w:rsidRPr="00B01387">
        <w:rPr>
          <w:rFonts w:ascii="Times New Roman" w:hAnsi="Times New Roman"/>
          <w:sz w:val="24"/>
          <w:lang w:val="en-US" w:eastAsia="fr-BE"/>
        </w:rPr>
        <w:t xml:space="preserve"> Instead of </w:t>
      </w:r>
      <w:r w:rsidR="00B01387" w:rsidRPr="004543DE">
        <w:rPr>
          <w:rFonts w:ascii="Times New Roman" w:hAnsi="Times New Roman"/>
          <w:sz w:val="24"/>
          <w:lang w:val="en-US" w:eastAsia="fr-BE"/>
        </w:rPr>
        <w:t>recycl</w:t>
      </w:r>
      <w:r w:rsidR="00B01387" w:rsidRPr="00B01387">
        <w:rPr>
          <w:rFonts w:ascii="Times New Roman" w:hAnsi="Times New Roman"/>
          <w:sz w:val="24"/>
          <w:lang w:val="en-US" w:eastAsia="fr-BE"/>
        </w:rPr>
        <w:t>ing</w:t>
      </w:r>
      <w:r w:rsidR="00B01387" w:rsidRPr="004543DE">
        <w:rPr>
          <w:rFonts w:ascii="Times New Roman" w:hAnsi="Times New Roman"/>
          <w:sz w:val="24"/>
          <w:lang w:val="en-US" w:eastAsia="fr-BE"/>
        </w:rPr>
        <w:t>/reus</w:t>
      </w:r>
      <w:r w:rsidR="00B01387" w:rsidRPr="00B01387">
        <w:rPr>
          <w:rFonts w:ascii="Times New Roman" w:hAnsi="Times New Roman"/>
          <w:sz w:val="24"/>
          <w:lang w:val="en-US" w:eastAsia="fr-BE"/>
        </w:rPr>
        <w:t xml:space="preserve">ing the </w:t>
      </w:r>
      <w:r w:rsidR="00B01387" w:rsidRPr="004543DE">
        <w:rPr>
          <w:rFonts w:ascii="Times New Roman" w:hAnsi="Times New Roman"/>
          <w:sz w:val="24"/>
          <w:lang w:val="en-US" w:eastAsia="fr-BE"/>
        </w:rPr>
        <w:t>products and the components</w:t>
      </w:r>
      <w:r w:rsidR="001A4F3D">
        <w:rPr>
          <w:rFonts w:ascii="Times New Roman" w:hAnsi="Times New Roman"/>
          <w:sz w:val="24"/>
          <w:lang w:val="en-US" w:eastAsia="fr-BE"/>
        </w:rPr>
        <w:t>,</w:t>
      </w:r>
      <w:r w:rsidR="00B01387" w:rsidRPr="004543DE">
        <w:rPr>
          <w:rFonts w:ascii="Times New Roman" w:hAnsi="Times New Roman"/>
          <w:sz w:val="24"/>
          <w:lang w:val="en-US" w:eastAsia="fr-BE"/>
        </w:rPr>
        <w:t xml:space="preserve"> </w:t>
      </w:r>
      <w:r w:rsidR="00B01387" w:rsidRPr="00B01387">
        <w:rPr>
          <w:rFonts w:ascii="Times New Roman" w:hAnsi="Times New Roman"/>
          <w:sz w:val="24"/>
          <w:lang w:val="en-US" w:eastAsia="fr-BE"/>
        </w:rPr>
        <w:t>t</w:t>
      </w:r>
      <w:r w:rsidR="00B01387" w:rsidRPr="004543DE">
        <w:rPr>
          <w:rFonts w:ascii="Times New Roman" w:hAnsi="Times New Roman"/>
          <w:sz w:val="24"/>
          <w:lang w:val="en-US" w:eastAsia="fr-BE"/>
        </w:rPr>
        <w:t xml:space="preserve">he objective </w:t>
      </w:r>
      <w:r w:rsidR="00B01387" w:rsidRPr="00B01387">
        <w:rPr>
          <w:rFonts w:ascii="Times New Roman" w:hAnsi="Times New Roman"/>
          <w:sz w:val="24"/>
          <w:lang w:val="en-US" w:eastAsia="fr-BE"/>
        </w:rPr>
        <w:t xml:space="preserve">of a circular economy </w:t>
      </w:r>
      <w:r w:rsidR="00B01387" w:rsidRPr="004543DE">
        <w:rPr>
          <w:rFonts w:ascii="Times New Roman" w:hAnsi="Times New Roman"/>
          <w:sz w:val="24"/>
          <w:lang w:val="en-US" w:eastAsia="fr-BE"/>
        </w:rPr>
        <w:t>would rather be to add several cycles to a product and</w:t>
      </w:r>
      <w:r w:rsidR="00B01387" w:rsidRPr="00B01387">
        <w:rPr>
          <w:rFonts w:ascii="Times New Roman" w:hAnsi="Times New Roman"/>
          <w:sz w:val="24"/>
          <w:lang w:val="en-US" w:eastAsia="fr-BE"/>
        </w:rPr>
        <w:t xml:space="preserve"> </w:t>
      </w:r>
      <w:r w:rsidR="00B01387" w:rsidRPr="004543DE">
        <w:rPr>
          <w:rFonts w:ascii="Times New Roman" w:hAnsi="Times New Roman"/>
          <w:sz w:val="24"/>
          <w:lang w:val="en-US" w:eastAsia="fr-BE"/>
        </w:rPr>
        <w:t xml:space="preserve">its main components. That ought to be made much easier through new technology developments such as more intelligent design and through the ”Internet of Things”, which, among other things, would help keep track of materials and components and make upgrading much easier. The circular economy as a concept implies recycling and reuse and would be strengthened by extending the use-life of products. </w:t>
      </w:r>
      <w:r w:rsidR="00B01387" w:rsidRPr="004543DE">
        <w:rPr>
          <w:rFonts w:ascii="Times New Roman" w:hAnsi="Times New Roman"/>
          <w:b/>
          <w:sz w:val="24"/>
          <w:lang w:val="en-US" w:eastAsia="fr-BE"/>
        </w:rPr>
        <w:t>Hence the main business case to explore would be to preserve</w:t>
      </w:r>
      <w:r w:rsidR="00B01387" w:rsidRPr="001A4F3D">
        <w:rPr>
          <w:rFonts w:ascii="Times New Roman" w:hAnsi="Times New Roman"/>
          <w:b/>
          <w:sz w:val="24"/>
          <w:lang w:val="en-US" w:eastAsia="fr-BE"/>
        </w:rPr>
        <w:t xml:space="preserve"> </w:t>
      </w:r>
      <w:r w:rsidR="00B01387" w:rsidRPr="004543DE">
        <w:rPr>
          <w:rFonts w:ascii="Times New Roman" w:hAnsi="Times New Roman"/>
          <w:b/>
          <w:sz w:val="24"/>
          <w:lang w:val="en-US" w:eastAsia="fr-BE"/>
        </w:rPr>
        <w:t>the embedded labour, energy and material value in finished products as long as possible.</w:t>
      </w:r>
      <w:r w:rsidR="00B01387" w:rsidRPr="00B01387">
        <w:rPr>
          <w:rFonts w:ascii="Times New Roman" w:hAnsi="Times New Roman"/>
          <w:sz w:val="24"/>
          <w:lang w:val="en-US" w:eastAsia="fr-BE"/>
        </w:rPr>
        <w:t xml:space="preserve"> </w:t>
      </w:r>
      <w:r w:rsidR="00B01387" w:rsidRPr="004543DE">
        <w:rPr>
          <w:rFonts w:ascii="Times New Roman" w:hAnsi="Times New Roman"/>
          <w:b/>
          <w:sz w:val="24"/>
          <w:lang w:val="en-US" w:eastAsia="fr-BE"/>
        </w:rPr>
        <w:t>Businesses in fact spend significant financial resources to get rid of what could potentially be valuable resource</w:t>
      </w:r>
      <w:r w:rsidR="00B01387" w:rsidRPr="00B01387">
        <w:rPr>
          <w:rFonts w:ascii="Times New Roman" w:hAnsi="Times New Roman"/>
          <w:b/>
          <w:sz w:val="24"/>
          <w:lang w:val="en-US" w:eastAsia="fr-BE"/>
        </w:rPr>
        <w:t>.</w:t>
      </w:r>
    </w:p>
    <w:p w:rsidR="000B1F96" w:rsidRDefault="000B1F96" w:rsidP="000B1F96">
      <w:pPr>
        <w:pStyle w:val="Paragraphedeliste"/>
        <w:rPr>
          <w:rFonts w:ascii="Times New Roman" w:hAnsi="Times New Roman"/>
          <w:b/>
          <w:sz w:val="24"/>
          <w:lang w:val="en-US" w:eastAsia="fr-BE"/>
        </w:rPr>
      </w:pPr>
    </w:p>
    <w:p w:rsidR="00C9047E" w:rsidRDefault="00A91182" w:rsidP="00F77564">
      <w:pPr>
        <w:numPr>
          <w:ilvl w:val="1"/>
          <w:numId w:val="24"/>
        </w:numPr>
        <w:ind w:left="0" w:firstLine="0"/>
        <w:jc w:val="both"/>
        <w:rPr>
          <w:rFonts w:ascii="Times New Roman" w:hAnsi="Times New Roman"/>
          <w:b/>
          <w:sz w:val="24"/>
          <w:lang w:val="en-US" w:eastAsia="fr-BE"/>
        </w:rPr>
      </w:pPr>
      <w:r w:rsidRPr="000B1F96">
        <w:rPr>
          <w:rFonts w:ascii="Times New Roman" w:hAnsi="Times New Roman"/>
          <w:b/>
          <w:sz w:val="24"/>
          <w:lang w:val="en-US" w:eastAsia="fr-BE"/>
        </w:rPr>
        <w:t xml:space="preserve">The </w:t>
      </w:r>
      <w:r w:rsidR="00F156C1" w:rsidRPr="000B1F96">
        <w:rPr>
          <w:rFonts w:ascii="Times New Roman" w:hAnsi="Times New Roman"/>
          <w:b/>
          <w:sz w:val="24"/>
          <w:lang w:val="en-US" w:eastAsia="fr-BE"/>
        </w:rPr>
        <w:t xml:space="preserve">report also underlines the </w:t>
      </w:r>
      <w:r w:rsidRPr="000B1F96">
        <w:rPr>
          <w:rFonts w:ascii="Times New Roman" w:hAnsi="Times New Roman"/>
          <w:b/>
          <w:sz w:val="24"/>
          <w:lang w:val="en-US" w:eastAsia="fr-BE"/>
        </w:rPr>
        <w:t>lack of systems perspective</w:t>
      </w:r>
      <w:r w:rsidR="00F156C1" w:rsidRPr="000B1F96">
        <w:rPr>
          <w:rFonts w:ascii="Times New Roman" w:hAnsi="Times New Roman"/>
          <w:b/>
          <w:sz w:val="24"/>
          <w:lang w:val="en-US" w:eastAsia="fr-BE"/>
        </w:rPr>
        <w:t xml:space="preserve"> (political vi</w:t>
      </w:r>
      <w:r w:rsidRPr="000B1F96">
        <w:rPr>
          <w:rFonts w:ascii="Times New Roman" w:hAnsi="Times New Roman"/>
          <w:b/>
          <w:sz w:val="24"/>
          <w:lang w:val="en-US" w:eastAsia="fr-BE"/>
        </w:rPr>
        <w:t xml:space="preserve">sion). </w:t>
      </w:r>
      <w:r w:rsidR="007A6AA7" w:rsidRPr="000B1F96">
        <w:rPr>
          <w:rFonts w:ascii="Times New Roman" w:hAnsi="Times New Roman"/>
          <w:sz w:val="24"/>
          <w:lang w:val="en-US" w:eastAsia="fr-BE"/>
        </w:rPr>
        <w:t xml:space="preserve">To obtain “absolute decoupling” </w:t>
      </w:r>
      <w:r w:rsidR="00B01387" w:rsidRPr="000B1F96">
        <w:rPr>
          <w:rFonts w:ascii="Times New Roman" w:hAnsi="Times New Roman"/>
          <w:sz w:val="24"/>
          <w:lang w:val="en-US" w:eastAsia="fr-BE"/>
        </w:rPr>
        <w:t xml:space="preserve">of economic growth from resource </w:t>
      </w:r>
      <w:r w:rsidR="00F156C1" w:rsidRPr="000B1F96">
        <w:rPr>
          <w:rFonts w:ascii="Times New Roman" w:hAnsi="Times New Roman"/>
          <w:sz w:val="24"/>
          <w:lang w:val="en-US" w:eastAsia="fr-BE"/>
        </w:rPr>
        <w:t xml:space="preserve">use </w:t>
      </w:r>
      <w:r w:rsidR="00B01387" w:rsidRPr="000B1F96">
        <w:rPr>
          <w:rFonts w:ascii="Times New Roman" w:hAnsi="Times New Roman"/>
          <w:sz w:val="24"/>
          <w:lang w:val="en-US" w:eastAsia="fr-BE"/>
        </w:rPr>
        <w:t>(</w:t>
      </w:r>
      <w:r w:rsidR="007A6AA7" w:rsidRPr="000B1F96">
        <w:rPr>
          <w:rFonts w:ascii="Times New Roman" w:hAnsi="Times New Roman"/>
          <w:sz w:val="24"/>
          <w:lang w:val="en-US" w:eastAsia="fr-BE"/>
        </w:rPr>
        <w:t>both energy and materials</w:t>
      </w:r>
      <w:r w:rsidR="00B01387" w:rsidRPr="000B1F96">
        <w:rPr>
          <w:rFonts w:ascii="Times New Roman" w:hAnsi="Times New Roman"/>
          <w:sz w:val="24"/>
          <w:lang w:val="en-US" w:eastAsia="fr-BE"/>
        </w:rPr>
        <w:t xml:space="preserve">), </w:t>
      </w:r>
      <w:r w:rsidR="007A6AA7" w:rsidRPr="000B1F96">
        <w:rPr>
          <w:rFonts w:ascii="Times New Roman" w:hAnsi="Times New Roman"/>
          <w:sz w:val="24"/>
          <w:lang w:val="en-US" w:eastAsia="fr-BE"/>
        </w:rPr>
        <w:t xml:space="preserve">specific policy measures will be needed. </w:t>
      </w:r>
      <w:r w:rsidR="00F156C1" w:rsidRPr="000B1F96">
        <w:rPr>
          <w:rFonts w:ascii="Times New Roman" w:hAnsi="Times New Roman"/>
          <w:sz w:val="24"/>
          <w:lang w:val="en-US" w:eastAsia="fr-BE"/>
        </w:rPr>
        <w:t>But p</w:t>
      </w:r>
      <w:r w:rsidR="00FC77C8" w:rsidRPr="000B1F96">
        <w:rPr>
          <w:rFonts w:ascii="Times New Roman" w:hAnsi="Times New Roman"/>
          <w:sz w:val="24"/>
          <w:lang w:val="en-US" w:eastAsia="fr-BE"/>
        </w:rPr>
        <w:t xml:space="preserve">olicies to promote such actions are rare, and if they are put in place, politicians seem reluctant to really let them influence industrial metabolism or the relative prices of energy and materials to any significant extent. </w:t>
      </w:r>
      <w:r w:rsidR="00F373C2" w:rsidRPr="000B1F96">
        <w:rPr>
          <w:rFonts w:ascii="Times New Roman" w:hAnsi="Times New Roman"/>
          <w:sz w:val="24"/>
          <w:lang w:val="en-US" w:eastAsia="fr-BE"/>
        </w:rPr>
        <w:t xml:space="preserve">They only deal with </w:t>
      </w:r>
      <w:r w:rsidR="004E0F21" w:rsidRPr="000B1F96">
        <w:rPr>
          <w:rFonts w:ascii="Times New Roman" w:hAnsi="Times New Roman"/>
          <w:i/>
          <w:sz w:val="24"/>
          <w:lang w:val="en-US" w:eastAsia="fr-BE"/>
        </w:rPr>
        <w:t>One issue at a time</w:t>
      </w:r>
      <w:r w:rsidR="00F373C2" w:rsidRPr="000B1F96">
        <w:rPr>
          <w:rFonts w:ascii="Times New Roman" w:hAnsi="Times New Roman"/>
          <w:sz w:val="24"/>
          <w:lang w:val="en-US" w:eastAsia="fr-BE"/>
        </w:rPr>
        <w:t xml:space="preserve"> and do not seem able to adopt </w:t>
      </w:r>
      <w:r w:rsidR="004E0F21" w:rsidRPr="000B1F96">
        <w:rPr>
          <w:rFonts w:ascii="Times New Roman" w:hAnsi="Times New Roman"/>
          <w:i/>
          <w:sz w:val="24"/>
          <w:lang w:val="en-US" w:eastAsia="fr-BE"/>
        </w:rPr>
        <w:t>a systems perspective</w:t>
      </w:r>
      <w:r w:rsidR="00F373C2" w:rsidRPr="000B1F96">
        <w:rPr>
          <w:rFonts w:ascii="Times New Roman" w:hAnsi="Times New Roman"/>
          <w:sz w:val="24"/>
          <w:lang w:val="en-US" w:eastAsia="fr-BE"/>
        </w:rPr>
        <w:t>.</w:t>
      </w:r>
      <w:r w:rsidR="000B1F96">
        <w:rPr>
          <w:rFonts w:ascii="Times New Roman" w:hAnsi="Times New Roman"/>
          <w:sz w:val="24"/>
          <w:lang w:val="en-US" w:eastAsia="fr-BE"/>
        </w:rPr>
        <w:t xml:space="preserve"> </w:t>
      </w:r>
      <w:r w:rsidR="004E0F21" w:rsidRPr="000B1F96">
        <w:rPr>
          <w:rFonts w:ascii="Times New Roman" w:hAnsi="Times New Roman"/>
          <w:sz w:val="24"/>
          <w:lang w:val="en-US" w:eastAsia="fr-BE"/>
        </w:rPr>
        <w:t>Different natural resources and their use are linked to each other in several ways</w:t>
      </w:r>
      <w:r w:rsidR="00B41A95" w:rsidRPr="000B1F96">
        <w:rPr>
          <w:rFonts w:ascii="Times New Roman" w:hAnsi="Times New Roman"/>
          <w:sz w:val="24"/>
          <w:lang w:val="en-US" w:eastAsia="fr-BE"/>
        </w:rPr>
        <w:t xml:space="preserve">. Energy and </w:t>
      </w:r>
      <w:r w:rsidR="00B41A95" w:rsidRPr="000B1F96">
        <w:rPr>
          <w:rFonts w:ascii="Times New Roman" w:hAnsi="Times New Roman"/>
          <w:sz w:val="24"/>
          <w:lang w:val="en-US" w:eastAsia="fr-BE"/>
        </w:rPr>
        <w:lastRenderedPageBreak/>
        <w:t>water is a case in point</w:t>
      </w:r>
      <w:r w:rsidR="00F373C2">
        <w:rPr>
          <w:rStyle w:val="Appelnotedebasdep"/>
          <w:rFonts w:ascii="Times New Roman" w:hAnsi="Times New Roman"/>
          <w:sz w:val="24"/>
          <w:lang w:eastAsia="fr-BE"/>
        </w:rPr>
        <w:footnoteReference w:id="10"/>
      </w:r>
      <w:r w:rsidR="00B41A95" w:rsidRPr="000B1F96">
        <w:rPr>
          <w:rFonts w:ascii="Times New Roman" w:hAnsi="Times New Roman"/>
          <w:sz w:val="24"/>
          <w:lang w:val="en-US" w:eastAsia="fr-BE"/>
        </w:rPr>
        <w:t xml:space="preserve"> although</w:t>
      </w:r>
      <w:r w:rsidR="004E0F21" w:rsidRPr="000B1F96">
        <w:rPr>
          <w:rFonts w:ascii="Times New Roman" w:hAnsi="Times New Roman"/>
          <w:sz w:val="24"/>
          <w:lang w:val="en-US" w:eastAsia="fr-BE"/>
        </w:rPr>
        <w:t xml:space="preserve"> </w:t>
      </w:r>
      <w:r w:rsidR="00B41A95" w:rsidRPr="000B1F96">
        <w:rPr>
          <w:rFonts w:ascii="Times New Roman" w:hAnsi="Times New Roman"/>
          <w:sz w:val="24"/>
          <w:lang w:val="en-US" w:eastAsia="fr-BE"/>
        </w:rPr>
        <w:t>a number of research reports have shown that both resource and environmental strategies have to be systemic in nature and not focus on individual resources alone. Still, there is a strong tendency among most governments today to deal with “one issue at a time”. Climate change is no exception.</w:t>
      </w:r>
      <w:r w:rsidR="00B41A95">
        <w:rPr>
          <w:rStyle w:val="Appelnotedebasdep"/>
          <w:rFonts w:ascii="Times New Roman" w:hAnsi="Times New Roman"/>
          <w:sz w:val="24"/>
          <w:lang w:eastAsia="fr-BE"/>
        </w:rPr>
        <w:footnoteReference w:id="11"/>
      </w:r>
      <w:r w:rsidR="00B41A95" w:rsidRPr="000B1F96">
        <w:rPr>
          <w:rFonts w:ascii="Times New Roman" w:hAnsi="Times New Roman"/>
          <w:i/>
          <w:szCs w:val="20"/>
          <w:lang w:val="en-US" w:eastAsia="fr-BE"/>
        </w:rPr>
        <w:t xml:space="preserve"> </w:t>
      </w:r>
      <w:r w:rsidR="00340035" w:rsidRPr="000B1F96">
        <w:rPr>
          <w:rFonts w:ascii="Times New Roman" w:hAnsi="Times New Roman"/>
          <w:sz w:val="24"/>
          <w:lang w:val="en-US" w:eastAsia="fr-BE"/>
        </w:rPr>
        <w:t xml:space="preserve">Even if attitudes are gradually changing, the fact </w:t>
      </w:r>
      <w:r w:rsidR="00396C27" w:rsidRPr="000B1F96">
        <w:rPr>
          <w:rFonts w:ascii="Times New Roman" w:hAnsi="Times New Roman"/>
          <w:sz w:val="24"/>
          <w:lang w:val="en-US" w:eastAsia="fr-BE"/>
        </w:rPr>
        <w:t xml:space="preserve">is </w:t>
      </w:r>
      <w:r w:rsidR="00340035" w:rsidRPr="000B1F96">
        <w:rPr>
          <w:rFonts w:ascii="Times New Roman" w:hAnsi="Times New Roman"/>
          <w:sz w:val="24"/>
          <w:lang w:val="en-US" w:eastAsia="fr-BE"/>
        </w:rPr>
        <w:t xml:space="preserve">that </w:t>
      </w:r>
      <w:r w:rsidR="00340035" w:rsidRPr="000B1F96">
        <w:rPr>
          <w:rFonts w:ascii="Times New Roman" w:hAnsi="Times New Roman"/>
          <w:b/>
          <w:sz w:val="24"/>
          <w:lang w:val="en-US" w:eastAsia="fr-BE"/>
        </w:rPr>
        <w:t>both environment protection and climate mitigation most often have been portrayed as costs or burdens for so</w:t>
      </w:r>
      <w:r w:rsidR="00DF1CA7" w:rsidRPr="000B1F96">
        <w:rPr>
          <w:rFonts w:ascii="Times New Roman" w:hAnsi="Times New Roman"/>
          <w:b/>
          <w:sz w:val="24"/>
          <w:lang w:val="en-US" w:eastAsia="fr-BE"/>
        </w:rPr>
        <w:t>ciety and, indeed, for business</w:t>
      </w:r>
      <w:r w:rsidR="00F068D5" w:rsidRPr="000B1F96">
        <w:rPr>
          <w:rFonts w:ascii="Times New Roman" w:hAnsi="Times New Roman"/>
          <w:b/>
          <w:sz w:val="24"/>
          <w:lang w:val="en-US" w:eastAsia="fr-BE"/>
        </w:rPr>
        <w:t xml:space="preserve">. </w:t>
      </w:r>
    </w:p>
    <w:p w:rsidR="00C9047E" w:rsidRDefault="00C9047E" w:rsidP="00C9047E">
      <w:pPr>
        <w:rPr>
          <w:rFonts w:ascii="Times New Roman" w:hAnsi="Times New Roman"/>
          <w:b/>
          <w:sz w:val="24"/>
          <w:lang w:val="en-US" w:eastAsia="fr-BE"/>
        </w:rPr>
      </w:pPr>
    </w:p>
    <w:p w:rsidR="00C9047E" w:rsidRPr="00C9047E" w:rsidRDefault="00F068D5" w:rsidP="00F77564">
      <w:pPr>
        <w:numPr>
          <w:ilvl w:val="1"/>
          <w:numId w:val="24"/>
        </w:numPr>
        <w:ind w:left="0" w:firstLine="0"/>
        <w:jc w:val="both"/>
        <w:rPr>
          <w:rFonts w:ascii="Times New Roman" w:hAnsi="Times New Roman"/>
          <w:b/>
          <w:sz w:val="24"/>
          <w:lang w:val="en-US" w:eastAsia="fr-BE"/>
        </w:rPr>
      </w:pPr>
      <w:r w:rsidRPr="00C9047E">
        <w:rPr>
          <w:rFonts w:ascii="Times New Roman" w:hAnsi="Times New Roman"/>
          <w:sz w:val="24"/>
          <w:lang w:val="en-US" w:eastAsia="fr-BE"/>
        </w:rPr>
        <w:t xml:space="preserve">According to the report, the main reason why progress in terms of environmental policy-making in many areas is slow, often painfully slow, is that </w:t>
      </w:r>
      <w:r w:rsidRPr="00C9047E">
        <w:rPr>
          <w:rFonts w:ascii="Times New Roman" w:hAnsi="Times New Roman"/>
          <w:b/>
          <w:sz w:val="24"/>
          <w:lang w:val="en-US" w:eastAsia="fr-BE"/>
        </w:rPr>
        <w:t>m</w:t>
      </w:r>
      <w:r w:rsidR="00340035" w:rsidRPr="00C9047E">
        <w:rPr>
          <w:rFonts w:ascii="Times New Roman" w:hAnsi="Times New Roman"/>
          <w:b/>
          <w:sz w:val="24"/>
          <w:lang w:val="en-US" w:eastAsia="fr-BE"/>
        </w:rPr>
        <w:t xml:space="preserve">any businesses perceive environment taxes and regulation as a threat to competitiveness as well as </w:t>
      </w:r>
      <w:r w:rsidR="00396C27" w:rsidRPr="00C9047E">
        <w:rPr>
          <w:rFonts w:ascii="Times New Roman" w:hAnsi="Times New Roman"/>
          <w:b/>
          <w:sz w:val="24"/>
          <w:lang w:val="en-US" w:eastAsia="fr-BE"/>
        </w:rPr>
        <w:t xml:space="preserve">to </w:t>
      </w:r>
      <w:r w:rsidR="00340035" w:rsidRPr="00C9047E">
        <w:rPr>
          <w:rFonts w:ascii="Times New Roman" w:hAnsi="Times New Roman"/>
          <w:b/>
          <w:sz w:val="24"/>
          <w:lang w:val="en-US" w:eastAsia="fr-BE"/>
        </w:rPr>
        <w:t>employment</w:t>
      </w:r>
      <w:r w:rsidR="00A51F5C" w:rsidRPr="00C9047E">
        <w:rPr>
          <w:rFonts w:ascii="Times New Roman" w:hAnsi="Times New Roman"/>
          <w:b/>
          <w:sz w:val="24"/>
          <w:lang w:val="en-US" w:eastAsia="fr-BE"/>
        </w:rPr>
        <w:t xml:space="preserve"> </w:t>
      </w:r>
      <w:r w:rsidR="00A51F5C" w:rsidRPr="00C9047E">
        <w:rPr>
          <w:rFonts w:ascii="Times New Roman" w:hAnsi="Times New Roman"/>
          <w:sz w:val="24"/>
          <w:lang w:val="en-US" w:eastAsia="fr-BE"/>
        </w:rPr>
        <w:t>(</w:t>
      </w:r>
      <w:r w:rsidR="003C379B" w:rsidRPr="00C9047E">
        <w:rPr>
          <w:rFonts w:ascii="Times New Roman" w:hAnsi="Times New Roman"/>
          <w:sz w:val="24"/>
          <w:lang w:val="en-US" w:eastAsia="fr-BE"/>
        </w:rPr>
        <w:t xml:space="preserve">instead of </w:t>
      </w:r>
      <w:r w:rsidR="00D97FA3" w:rsidRPr="00C9047E">
        <w:rPr>
          <w:rFonts w:ascii="Times New Roman" w:hAnsi="Times New Roman"/>
          <w:sz w:val="24"/>
          <w:lang w:val="en-US" w:eastAsia="fr-BE"/>
        </w:rPr>
        <w:t xml:space="preserve">potential instrument to </w:t>
      </w:r>
      <w:r w:rsidR="00A51F5C" w:rsidRPr="00C9047E">
        <w:rPr>
          <w:rFonts w:ascii="Times New Roman" w:hAnsi="Times New Roman"/>
          <w:sz w:val="24"/>
          <w:lang w:val="en-US" w:eastAsia="fr-BE"/>
        </w:rPr>
        <w:t xml:space="preserve">reduce </w:t>
      </w:r>
      <w:r w:rsidR="00D97FA3" w:rsidRPr="00C9047E">
        <w:rPr>
          <w:rFonts w:ascii="Times New Roman" w:hAnsi="Times New Roman"/>
          <w:sz w:val="24"/>
          <w:lang w:val="en-US" w:eastAsia="fr-BE"/>
        </w:rPr>
        <w:t xml:space="preserve">negative </w:t>
      </w:r>
      <w:r w:rsidR="000B09B2" w:rsidRPr="00C9047E">
        <w:rPr>
          <w:rFonts w:ascii="Times New Roman" w:hAnsi="Times New Roman"/>
          <w:sz w:val="24"/>
          <w:lang w:val="en-US" w:eastAsia="fr-BE"/>
        </w:rPr>
        <w:t>externalities associated wi</w:t>
      </w:r>
      <w:r w:rsidR="003C379B" w:rsidRPr="00C9047E">
        <w:rPr>
          <w:rFonts w:ascii="Times New Roman" w:hAnsi="Times New Roman"/>
          <w:sz w:val="24"/>
          <w:lang w:val="en-US" w:eastAsia="fr-BE"/>
        </w:rPr>
        <w:t xml:space="preserve">th </w:t>
      </w:r>
      <w:r w:rsidR="00D97FA3" w:rsidRPr="00C9047E">
        <w:rPr>
          <w:rFonts w:ascii="Times New Roman" w:hAnsi="Times New Roman"/>
          <w:sz w:val="24"/>
          <w:lang w:val="en-US" w:eastAsia="fr-BE"/>
        </w:rPr>
        <w:t xml:space="preserve">unemployment and </w:t>
      </w:r>
      <w:r w:rsidR="003C379B" w:rsidRPr="00C9047E">
        <w:rPr>
          <w:rFonts w:ascii="Times New Roman" w:hAnsi="Times New Roman"/>
          <w:sz w:val="24"/>
          <w:lang w:val="en-US" w:eastAsia="fr-BE"/>
        </w:rPr>
        <w:t>overuse/</w:t>
      </w:r>
      <w:r w:rsidR="00D97FA3" w:rsidRPr="00C9047E">
        <w:rPr>
          <w:rFonts w:ascii="Times New Roman" w:hAnsi="Times New Roman"/>
          <w:sz w:val="24"/>
          <w:lang w:val="en-US" w:eastAsia="fr-BE"/>
        </w:rPr>
        <w:t>misuse of natural capital</w:t>
      </w:r>
      <w:r w:rsidR="00A51F5C" w:rsidRPr="00C9047E">
        <w:rPr>
          <w:rFonts w:ascii="Times New Roman" w:hAnsi="Times New Roman"/>
          <w:sz w:val="24"/>
          <w:lang w:val="en-US" w:eastAsia="fr-BE"/>
        </w:rPr>
        <w:t>)</w:t>
      </w:r>
      <w:r w:rsidR="00FA1001" w:rsidRPr="00C9047E">
        <w:rPr>
          <w:rFonts w:ascii="Times New Roman" w:hAnsi="Times New Roman"/>
          <w:b/>
          <w:sz w:val="24"/>
          <w:lang w:val="en-US" w:eastAsia="fr-BE"/>
        </w:rPr>
        <w:t>.</w:t>
      </w:r>
      <w:r w:rsidR="000B1F96" w:rsidRPr="00C9047E">
        <w:rPr>
          <w:rFonts w:ascii="Times New Roman" w:hAnsi="Times New Roman"/>
          <w:b/>
          <w:sz w:val="24"/>
          <w:lang w:val="en-US" w:eastAsia="fr-BE"/>
        </w:rPr>
        <w:t xml:space="preserve"> </w:t>
      </w:r>
      <w:r w:rsidR="001A3961" w:rsidRPr="00C9047E">
        <w:rPr>
          <w:rFonts w:ascii="Times New Roman" w:hAnsi="Times New Roman"/>
          <w:sz w:val="24"/>
          <w:lang w:val="en-US" w:eastAsia="fr-BE"/>
        </w:rPr>
        <w:t xml:space="preserve">Companies facing choices between becoming more capital or labourintensive will analyse carefully </w:t>
      </w:r>
      <w:r w:rsidR="001A3961" w:rsidRPr="00C9047E">
        <w:rPr>
          <w:rFonts w:ascii="Times New Roman" w:hAnsi="Times New Roman"/>
          <w:b/>
          <w:sz w:val="24"/>
          <w:lang w:val="en-US" w:eastAsia="fr-BE"/>
        </w:rPr>
        <w:t xml:space="preserve">the relative financial or market costs between </w:t>
      </w:r>
      <w:r w:rsidR="00396C27" w:rsidRPr="00C9047E">
        <w:rPr>
          <w:rFonts w:ascii="Times New Roman" w:hAnsi="Times New Roman"/>
          <w:b/>
          <w:sz w:val="24"/>
          <w:lang w:val="en-US" w:eastAsia="fr-BE"/>
        </w:rPr>
        <w:t>l</w:t>
      </w:r>
      <w:r w:rsidR="001A3961" w:rsidRPr="00C9047E">
        <w:rPr>
          <w:rFonts w:ascii="Times New Roman" w:hAnsi="Times New Roman"/>
          <w:b/>
          <w:sz w:val="24"/>
          <w:lang w:val="en-US" w:eastAsia="fr-BE"/>
        </w:rPr>
        <w:t>abour and capital</w:t>
      </w:r>
      <w:r w:rsidR="001A3961" w:rsidRPr="00C9047E">
        <w:rPr>
          <w:rFonts w:ascii="Times New Roman" w:hAnsi="Times New Roman"/>
          <w:sz w:val="24"/>
          <w:lang w:val="en-US" w:eastAsia="fr-BE"/>
        </w:rPr>
        <w:t xml:space="preserve"> (the actual costs and relative prices they face).</w:t>
      </w:r>
    </w:p>
    <w:p w:rsidR="00C9047E" w:rsidRDefault="00C9047E" w:rsidP="00F77564">
      <w:pPr>
        <w:pStyle w:val="Paragraphedeliste"/>
        <w:jc w:val="both"/>
        <w:rPr>
          <w:rFonts w:ascii="Times New Roman" w:hAnsi="Times New Roman"/>
          <w:b/>
          <w:sz w:val="24"/>
          <w:lang w:val="en-US" w:eastAsia="fr-BE"/>
        </w:rPr>
      </w:pPr>
    </w:p>
    <w:p w:rsidR="00C9047E" w:rsidRPr="00C9047E" w:rsidRDefault="00C9047E" w:rsidP="00F77564">
      <w:pPr>
        <w:numPr>
          <w:ilvl w:val="0"/>
          <w:numId w:val="21"/>
        </w:numPr>
        <w:jc w:val="both"/>
        <w:rPr>
          <w:rFonts w:ascii="Times New Roman" w:hAnsi="Times New Roman"/>
          <w:b/>
          <w:sz w:val="24"/>
          <w:lang w:val="en-US" w:eastAsia="fr-BE"/>
        </w:rPr>
      </w:pPr>
      <w:r>
        <w:rPr>
          <w:rFonts w:ascii="Times New Roman" w:hAnsi="Times New Roman"/>
          <w:b/>
          <w:sz w:val="24"/>
          <w:lang w:val="en-US" w:eastAsia="fr-BE"/>
        </w:rPr>
        <w:t xml:space="preserve"> </w:t>
      </w:r>
      <w:r w:rsidRPr="00C9047E">
        <w:rPr>
          <w:rFonts w:ascii="Times New Roman" w:hAnsi="Times New Roman"/>
          <w:b/>
          <w:sz w:val="24"/>
          <w:lang w:val="en-US" w:eastAsia="fr-BE"/>
        </w:rPr>
        <w:t>Labour costs are distorted from a societal point of view.</w:t>
      </w:r>
      <w:r w:rsidRPr="00C9047E">
        <w:rPr>
          <w:rFonts w:ascii="Times New Roman" w:hAnsi="Times New Roman"/>
          <w:sz w:val="24"/>
          <w:lang w:val="en-US" w:eastAsia="fr-BE"/>
        </w:rPr>
        <w:t xml:space="preserve"> </w:t>
      </w:r>
      <w:r w:rsidRPr="00C9047E">
        <w:rPr>
          <w:rFonts w:ascii="Times New Roman" w:hAnsi="Times New Roman"/>
          <w:b/>
          <w:sz w:val="24"/>
          <w:lang w:val="en-US" w:eastAsia="fr-BE"/>
        </w:rPr>
        <w:t>Labour is usually heavily taxed and no account is taken of the positive externalities associated with employment. Under-usage of labour, i.e. unemployment, is actually a cost to society, as unemployment benefits will have to be paid out.</w:t>
      </w:r>
      <w:r w:rsidRPr="00C9047E">
        <w:rPr>
          <w:rFonts w:ascii="Times New Roman" w:hAnsi="Times New Roman"/>
          <w:sz w:val="24"/>
          <w:lang w:val="en-US" w:eastAsia="fr-BE"/>
        </w:rPr>
        <w:t xml:space="preserve"> Moreover, the person in question would rather work; by not working he or she is losing competence, human capital,making both the person and society worse off. There is also usually a social cost involved as unemployment very often is related to health issues and social problems like exclusion, not only affecting the unemployed person, but his/her family and even the wider community. </w:t>
      </w:r>
    </w:p>
    <w:p w:rsidR="00C9047E" w:rsidRPr="00A867D4" w:rsidRDefault="00C9047E" w:rsidP="00F77564">
      <w:pPr>
        <w:ind w:left="360"/>
        <w:jc w:val="both"/>
        <w:rPr>
          <w:rFonts w:ascii="Times New Roman" w:hAnsi="Times New Roman"/>
          <w:sz w:val="24"/>
          <w:lang w:val="en-US" w:eastAsia="fr-BE"/>
        </w:rPr>
      </w:pPr>
    </w:p>
    <w:p w:rsidR="00A867D4" w:rsidRPr="00236322" w:rsidRDefault="00C9047E" w:rsidP="00F77564">
      <w:pPr>
        <w:numPr>
          <w:ilvl w:val="0"/>
          <w:numId w:val="21"/>
        </w:numPr>
        <w:jc w:val="both"/>
        <w:rPr>
          <w:rFonts w:ascii="Times New Roman" w:hAnsi="Times New Roman"/>
          <w:sz w:val="24"/>
          <w:lang w:val="en-US" w:eastAsia="fr-BE"/>
        </w:rPr>
      </w:pPr>
      <w:r w:rsidRPr="000B09B2">
        <w:rPr>
          <w:rFonts w:ascii="Times New Roman" w:hAnsi="Times New Roman"/>
          <w:b/>
          <w:sz w:val="24"/>
          <w:lang w:val="en-US" w:eastAsia="fr-BE"/>
        </w:rPr>
        <w:t xml:space="preserve">The economic costs ie the costs for society of using natural capital are often undervalued. Furthermore, natural capital is also embedded in the usage of built capital (minerals, water, energy etc.), and that usage of natural resources and ecosystem services is most often underappreciated, </w:t>
      </w:r>
      <w:r w:rsidRPr="00A867D4">
        <w:rPr>
          <w:rFonts w:ascii="Times New Roman" w:hAnsi="Times New Roman"/>
          <w:sz w:val="24"/>
          <w:lang w:val="en-US" w:eastAsia="fr-BE"/>
        </w:rPr>
        <w:t xml:space="preserve">often resulting in both misuse and over-use. Lastly but not the least, natural capital is often undervalued through subsidies and the fact that no account is made for its depreciation. </w:t>
      </w:r>
    </w:p>
    <w:p w:rsidR="00236322" w:rsidRPr="00236322" w:rsidRDefault="00236322" w:rsidP="00236322">
      <w:pPr>
        <w:rPr>
          <w:rFonts w:ascii="Times New Roman" w:hAnsi="Times New Roman"/>
          <w:b/>
          <w:sz w:val="24"/>
          <w:lang w:val="en-US" w:eastAsia="fr-BE"/>
        </w:rPr>
      </w:pPr>
    </w:p>
    <w:p w:rsidR="00893EBA" w:rsidRPr="00236322" w:rsidRDefault="001A4F3D" w:rsidP="00F77564">
      <w:pPr>
        <w:numPr>
          <w:ilvl w:val="1"/>
          <w:numId w:val="24"/>
        </w:numPr>
        <w:ind w:left="0" w:firstLine="0"/>
        <w:jc w:val="both"/>
        <w:rPr>
          <w:rFonts w:ascii="Times New Roman" w:hAnsi="Times New Roman"/>
          <w:b/>
          <w:sz w:val="24"/>
          <w:lang w:val="en-US" w:eastAsia="fr-BE"/>
        </w:rPr>
      </w:pPr>
      <w:r w:rsidRPr="00236322">
        <w:rPr>
          <w:rFonts w:ascii="Times New Roman" w:hAnsi="Times New Roman"/>
          <w:b/>
          <w:sz w:val="24"/>
          <w:lang w:val="en-US" w:eastAsia="fr-BE"/>
        </w:rPr>
        <w:t>In spite of the fact that numerous studies have shown the benefits of a tax shift –</w:t>
      </w:r>
      <w:r w:rsidR="00F37A9F" w:rsidRPr="00236322">
        <w:rPr>
          <w:rFonts w:ascii="Times New Roman" w:hAnsi="Times New Roman"/>
          <w:b/>
          <w:sz w:val="24"/>
          <w:lang w:val="en-US" w:eastAsia="fr-BE"/>
        </w:rPr>
        <w:t xml:space="preserve"> </w:t>
      </w:r>
      <w:r w:rsidRPr="00236322">
        <w:rPr>
          <w:rFonts w:ascii="Times New Roman" w:hAnsi="Times New Roman"/>
          <w:b/>
          <w:sz w:val="24"/>
          <w:lang w:val="en-US" w:eastAsia="fr-BE"/>
        </w:rPr>
        <w:t>moving from taxing labour</w:t>
      </w:r>
      <w:r w:rsidR="00F37A9F" w:rsidRPr="00236322">
        <w:rPr>
          <w:rFonts w:ascii="Times New Roman" w:hAnsi="Times New Roman"/>
          <w:b/>
          <w:sz w:val="24"/>
          <w:lang w:val="en-US" w:eastAsia="fr-BE"/>
        </w:rPr>
        <w:t xml:space="preserve"> </w:t>
      </w:r>
      <w:r w:rsidRPr="00236322">
        <w:rPr>
          <w:rFonts w:ascii="Times New Roman" w:hAnsi="Times New Roman"/>
          <w:b/>
          <w:sz w:val="24"/>
          <w:lang w:val="en-US" w:eastAsia="fr-BE"/>
        </w:rPr>
        <w:t>to resource use –</w:t>
      </w:r>
      <w:r w:rsidR="00F37A9F" w:rsidRPr="00236322">
        <w:rPr>
          <w:rFonts w:ascii="Times New Roman" w:hAnsi="Times New Roman"/>
          <w:b/>
          <w:sz w:val="24"/>
          <w:lang w:val="en-US" w:eastAsia="fr-BE"/>
        </w:rPr>
        <w:t xml:space="preserve"> </w:t>
      </w:r>
      <w:r w:rsidRPr="00236322">
        <w:rPr>
          <w:rFonts w:ascii="Times New Roman" w:hAnsi="Times New Roman"/>
          <w:b/>
          <w:sz w:val="24"/>
          <w:lang w:val="en-US" w:eastAsia="fr-BE"/>
        </w:rPr>
        <w:t>modern tax systems in the EU apply high rates to employment while leaving the use of natural resources tax-free or even subsidized.</w:t>
      </w:r>
      <w:r w:rsidRPr="001A4F3D">
        <w:rPr>
          <w:rFonts w:ascii="Times New Roman" w:hAnsi="Times New Roman"/>
          <w:sz w:val="24"/>
          <w:lang w:val="en-US" w:eastAsia="fr-BE"/>
        </w:rPr>
        <w:t xml:space="preserve"> In such a distorted business environment it is little wonder that most firms find it financially attractive to overuse natural capital and underuse human capital.</w:t>
      </w:r>
      <w:r w:rsidR="00F37A9F" w:rsidRPr="00893EBA">
        <w:rPr>
          <w:rFonts w:ascii="Times New Roman" w:hAnsi="Times New Roman"/>
          <w:sz w:val="24"/>
          <w:lang w:val="en-US" w:eastAsia="fr-BE"/>
        </w:rPr>
        <w:t xml:space="preserve"> </w:t>
      </w:r>
      <w:r w:rsidR="0094784F" w:rsidRPr="00236322">
        <w:rPr>
          <w:rFonts w:ascii="Times New Roman" w:hAnsi="Times New Roman"/>
          <w:sz w:val="24"/>
          <w:lang w:val="en-US" w:eastAsia="fr-BE"/>
        </w:rPr>
        <w:t>C</w:t>
      </w:r>
      <w:r w:rsidRPr="00236322">
        <w:rPr>
          <w:rFonts w:ascii="Times New Roman" w:hAnsi="Times New Roman"/>
          <w:sz w:val="24"/>
          <w:lang w:val="en-US" w:eastAsia="fr-BE"/>
        </w:rPr>
        <w:t xml:space="preserve">ompared to overall tax revenue, the share of environmental taxes </w:t>
      </w:r>
      <w:r w:rsidR="00236322">
        <w:rPr>
          <w:rFonts w:ascii="Times New Roman" w:hAnsi="Times New Roman"/>
          <w:sz w:val="24"/>
          <w:lang w:val="en-US" w:eastAsia="fr-BE"/>
        </w:rPr>
        <w:t xml:space="preserve">in the EU </w:t>
      </w:r>
      <w:r w:rsidRPr="00236322">
        <w:rPr>
          <w:rFonts w:ascii="Times New Roman" w:hAnsi="Times New Roman"/>
          <w:sz w:val="24"/>
          <w:lang w:val="en-US" w:eastAsia="fr-BE"/>
        </w:rPr>
        <w:t xml:space="preserve">is very low and actually </w:t>
      </w:r>
      <w:r w:rsidRPr="00236322">
        <w:rPr>
          <w:rFonts w:ascii="Times New Roman" w:hAnsi="Times New Roman"/>
          <w:sz w:val="24"/>
          <w:lang w:val="en-US" w:eastAsia="fr-BE"/>
        </w:rPr>
        <w:lastRenderedPageBreak/>
        <w:t>decreasing, despite all the recommendations from think-tanks, international agencies and economists to apply higher tax rates to deal with negative externalities, as that is seen as the most cost-efficient measure to handle pollution problems and the driving forces behind</w:t>
      </w:r>
      <w:r w:rsidR="00893EBA" w:rsidRPr="00236322">
        <w:rPr>
          <w:rFonts w:ascii="Times New Roman" w:hAnsi="Times New Roman"/>
          <w:sz w:val="24"/>
          <w:lang w:val="en-US" w:eastAsia="fr-BE"/>
        </w:rPr>
        <w:t>.</w:t>
      </w:r>
    </w:p>
    <w:p w:rsidR="00893EBA" w:rsidRDefault="00893EBA" w:rsidP="00F77564">
      <w:pPr>
        <w:jc w:val="both"/>
        <w:rPr>
          <w:rFonts w:ascii="Times New Roman" w:hAnsi="Times New Roman"/>
          <w:b/>
          <w:sz w:val="24"/>
          <w:lang w:val="en-US" w:eastAsia="fr-BE"/>
        </w:rPr>
      </w:pPr>
    </w:p>
    <w:p w:rsidR="00BE1B03" w:rsidRPr="007B258D" w:rsidRDefault="007B258D" w:rsidP="00F77564">
      <w:pPr>
        <w:numPr>
          <w:ilvl w:val="1"/>
          <w:numId w:val="24"/>
        </w:numPr>
        <w:ind w:left="0" w:firstLine="0"/>
        <w:jc w:val="both"/>
        <w:rPr>
          <w:rFonts w:ascii="Times New Roman" w:hAnsi="Times New Roman"/>
          <w:b/>
          <w:sz w:val="24"/>
          <w:lang w:val="en-US" w:eastAsia="fr-BE"/>
        </w:rPr>
      </w:pPr>
      <w:r w:rsidRPr="00FA08F0">
        <w:rPr>
          <w:rFonts w:ascii="Times New Roman" w:hAnsi="Times New Roman"/>
          <w:b/>
          <w:sz w:val="24"/>
          <w:lang w:val="en-US" w:eastAsia="fr-BE"/>
        </w:rPr>
        <w:t>T</w:t>
      </w:r>
      <w:r w:rsidRPr="00BE1B03">
        <w:rPr>
          <w:rFonts w:ascii="Times New Roman" w:hAnsi="Times New Roman"/>
          <w:b/>
          <w:sz w:val="24"/>
          <w:lang w:val="en-US" w:eastAsia="fr-BE"/>
        </w:rPr>
        <w:t>he aim of this report is to primarily study the possible societal benefits of systematic decoupling, with a focus on carbon emissions and employment effects.</w:t>
      </w:r>
      <w:r>
        <w:rPr>
          <w:rFonts w:ascii="Times New Roman" w:hAnsi="Times New Roman"/>
          <w:sz w:val="24"/>
          <w:lang w:val="en-US" w:eastAsia="fr-BE"/>
        </w:rPr>
        <w:t xml:space="preserve"> M</w:t>
      </w:r>
      <w:r w:rsidR="00236322" w:rsidRPr="007B258D">
        <w:rPr>
          <w:rFonts w:ascii="Times New Roman" w:hAnsi="Times New Roman"/>
          <w:sz w:val="24"/>
          <w:lang w:val="en-US" w:eastAsia="fr-BE"/>
        </w:rPr>
        <w:t xml:space="preserve">ultiple benefits </w:t>
      </w:r>
      <w:r>
        <w:rPr>
          <w:rFonts w:ascii="Times New Roman" w:hAnsi="Times New Roman"/>
          <w:sz w:val="24"/>
          <w:lang w:val="en-US" w:eastAsia="fr-BE"/>
        </w:rPr>
        <w:t xml:space="preserve">are possible </w:t>
      </w:r>
      <w:r w:rsidR="00236322" w:rsidRPr="007B258D">
        <w:rPr>
          <w:rFonts w:ascii="Times New Roman" w:hAnsi="Times New Roman"/>
          <w:sz w:val="24"/>
          <w:lang w:val="en-US" w:eastAsia="fr-BE"/>
        </w:rPr>
        <w:t>by moving society and companies in the direction of decoupling</w:t>
      </w:r>
      <w:r>
        <w:rPr>
          <w:rFonts w:ascii="Times New Roman" w:hAnsi="Times New Roman"/>
          <w:sz w:val="24"/>
          <w:lang w:val="en-US" w:eastAsia="fr-BE"/>
        </w:rPr>
        <w:t xml:space="preserve"> (</w:t>
      </w:r>
      <w:r w:rsidR="00236322" w:rsidRPr="007B258D">
        <w:rPr>
          <w:rFonts w:ascii="Times New Roman" w:hAnsi="Times New Roman"/>
          <w:sz w:val="24"/>
          <w:lang w:val="en-US" w:eastAsia="fr-BE"/>
        </w:rPr>
        <w:t>i.e.in the direction of a circular economy</w:t>
      </w:r>
      <w:r>
        <w:rPr>
          <w:rFonts w:ascii="Times New Roman" w:hAnsi="Times New Roman"/>
          <w:sz w:val="24"/>
          <w:lang w:val="en-US" w:eastAsia="fr-BE"/>
        </w:rPr>
        <w:t xml:space="preserve">) </w:t>
      </w:r>
      <w:r w:rsidR="00236322" w:rsidRPr="007B258D">
        <w:rPr>
          <w:rFonts w:ascii="Times New Roman" w:hAnsi="Times New Roman"/>
          <w:sz w:val="24"/>
          <w:lang w:val="en-US" w:eastAsia="fr-BE"/>
        </w:rPr>
        <w:t>when resource efficiency is linked to, and primarily concerned with, providing jobs and other forms of societal welfare gains –including the reduction of pollution, not least carbon emissions.</w:t>
      </w:r>
      <w:r w:rsidR="00236322" w:rsidRPr="00314CC9">
        <w:rPr>
          <w:rStyle w:val="Appelnotedebasdep"/>
          <w:rFonts w:ascii="Times New Roman" w:hAnsi="Times New Roman"/>
          <w:sz w:val="24"/>
          <w:lang w:eastAsia="fr-BE"/>
        </w:rPr>
        <w:footnoteReference w:id="12"/>
      </w:r>
      <w:r>
        <w:rPr>
          <w:rFonts w:ascii="Times New Roman" w:hAnsi="Times New Roman"/>
          <w:b/>
          <w:sz w:val="24"/>
          <w:lang w:val="en-US" w:eastAsia="fr-BE"/>
        </w:rPr>
        <w:t xml:space="preserve"> </w:t>
      </w:r>
      <w:r w:rsidR="00BE1B03" w:rsidRPr="007B258D">
        <w:rPr>
          <w:rFonts w:ascii="Times New Roman" w:hAnsi="Times New Roman"/>
          <w:sz w:val="24"/>
          <w:lang w:val="en-US" w:eastAsia="fr-BE"/>
        </w:rPr>
        <w:t>By making use of the Input/Output model</w:t>
      </w:r>
      <w:r w:rsidR="00FA08F0">
        <w:rPr>
          <w:rStyle w:val="Appelnotedebasdep"/>
          <w:rFonts w:ascii="Times New Roman" w:hAnsi="Times New Roman"/>
          <w:sz w:val="24"/>
          <w:lang w:eastAsia="fr-BE"/>
        </w:rPr>
        <w:footnoteReference w:id="13"/>
      </w:r>
      <w:r>
        <w:rPr>
          <w:rFonts w:ascii="Times New Roman" w:hAnsi="Times New Roman"/>
          <w:sz w:val="24"/>
          <w:lang w:val="en-US" w:eastAsia="fr-BE"/>
        </w:rPr>
        <w:t xml:space="preserve">for each country explored, the report assesses </w:t>
      </w:r>
      <w:r w:rsidR="00BE1B03" w:rsidRPr="007B258D">
        <w:rPr>
          <w:rFonts w:ascii="Times New Roman" w:hAnsi="Times New Roman"/>
          <w:sz w:val="24"/>
          <w:lang w:val="en-US" w:eastAsia="fr-BE"/>
        </w:rPr>
        <w:t xml:space="preserve">the likely </w:t>
      </w:r>
      <w:r>
        <w:rPr>
          <w:rFonts w:ascii="Times New Roman" w:hAnsi="Times New Roman"/>
          <w:sz w:val="24"/>
          <w:lang w:val="en-US" w:eastAsia="fr-BE"/>
        </w:rPr>
        <w:t xml:space="preserve">welfare gains of </w:t>
      </w:r>
      <w:r w:rsidR="00FA08F0" w:rsidRPr="007B258D">
        <w:rPr>
          <w:rFonts w:ascii="Times New Roman" w:hAnsi="Times New Roman"/>
          <w:b/>
          <w:sz w:val="24"/>
          <w:lang w:val="en-US" w:eastAsia="fr-BE"/>
        </w:rPr>
        <w:t>three pathways</w:t>
      </w:r>
      <w:r w:rsidR="002E1F82" w:rsidRPr="002E1F82">
        <w:rPr>
          <w:rStyle w:val="Appelnotedebasdep"/>
          <w:rFonts w:ascii="Times New Roman" w:hAnsi="Times New Roman"/>
          <w:b/>
          <w:sz w:val="24"/>
          <w:lang w:eastAsia="fr-BE"/>
        </w:rPr>
        <w:footnoteReference w:id="14"/>
      </w:r>
      <w:r w:rsidR="002E1F82" w:rsidRPr="007B258D">
        <w:rPr>
          <w:rFonts w:ascii="Times New Roman" w:hAnsi="Times New Roman"/>
          <w:b/>
          <w:sz w:val="24"/>
          <w:lang w:val="en-US" w:eastAsia="fr-BE"/>
        </w:rPr>
        <w:t xml:space="preserve"> improving the technology factor in the previously mentioned IPAT-equation to mimic three </w:t>
      </w:r>
      <w:r w:rsidR="00413DB0">
        <w:rPr>
          <w:rFonts w:ascii="Times New Roman" w:hAnsi="Times New Roman"/>
          <w:b/>
          <w:sz w:val="24"/>
          <w:lang w:val="en-US" w:eastAsia="fr-BE"/>
        </w:rPr>
        <w:t xml:space="preserve">scenarios (i.e. </w:t>
      </w:r>
      <w:r w:rsidR="002E1F82" w:rsidRPr="007B258D">
        <w:rPr>
          <w:rFonts w:ascii="Times New Roman" w:hAnsi="Times New Roman"/>
          <w:b/>
          <w:sz w:val="24"/>
          <w:lang w:val="en-US" w:eastAsia="fr-BE"/>
        </w:rPr>
        <w:t>different kinds of decoupling</w:t>
      </w:r>
      <w:r w:rsidR="00413DB0">
        <w:rPr>
          <w:rFonts w:ascii="Times New Roman" w:hAnsi="Times New Roman"/>
          <w:b/>
          <w:sz w:val="24"/>
          <w:lang w:val="en-US" w:eastAsia="fr-BE"/>
        </w:rPr>
        <w:t>)</w:t>
      </w:r>
      <w:r w:rsidR="002E1F82" w:rsidRPr="007B258D">
        <w:rPr>
          <w:rFonts w:ascii="Times New Roman" w:hAnsi="Times New Roman"/>
          <w:b/>
          <w:sz w:val="24"/>
          <w:lang w:val="en-US" w:eastAsia="fr-BE"/>
        </w:rPr>
        <w:t xml:space="preserve"> </w:t>
      </w:r>
      <w:r w:rsidR="00BE1B03" w:rsidRPr="007B258D">
        <w:rPr>
          <w:rFonts w:ascii="Times New Roman" w:hAnsi="Times New Roman"/>
          <w:sz w:val="24"/>
          <w:lang w:val="en-US" w:eastAsia="fr-BE"/>
        </w:rPr>
        <w:t>:</w:t>
      </w:r>
    </w:p>
    <w:p w:rsidR="00BE1B03" w:rsidRPr="000176BA" w:rsidRDefault="00BE1B03" w:rsidP="00F77564">
      <w:pPr>
        <w:jc w:val="both"/>
        <w:rPr>
          <w:rFonts w:ascii="Times New Roman" w:hAnsi="Times New Roman"/>
          <w:i/>
          <w:sz w:val="24"/>
          <w:lang w:val="en-US" w:eastAsia="fr-BE"/>
        </w:rPr>
      </w:pPr>
      <w:r w:rsidRPr="000176BA">
        <w:rPr>
          <w:rFonts w:ascii="Times New Roman" w:hAnsi="Times New Roman"/>
          <w:i/>
          <w:sz w:val="24"/>
          <w:lang w:eastAsia="fr-BE"/>
        </w:rPr>
        <w:sym w:font="Symbol" w:char="F0B7"/>
      </w:r>
      <w:r w:rsidRPr="000176BA">
        <w:rPr>
          <w:rFonts w:ascii="Times New Roman" w:hAnsi="Times New Roman"/>
          <w:i/>
          <w:sz w:val="24"/>
          <w:lang w:val="en-US" w:eastAsia="fr-BE"/>
        </w:rPr>
        <w:t>enhancing energy efficiency</w:t>
      </w:r>
    </w:p>
    <w:p w:rsidR="00BE1B03" w:rsidRPr="000176BA" w:rsidRDefault="00BE1B03" w:rsidP="00F77564">
      <w:pPr>
        <w:jc w:val="both"/>
        <w:rPr>
          <w:rFonts w:ascii="Times New Roman" w:hAnsi="Times New Roman"/>
          <w:i/>
          <w:sz w:val="24"/>
          <w:lang w:val="en-US" w:eastAsia="fr-BE"/>
        </w:rPr>
      </w:pPr>
      <w:r w:rsidRPr="000176BA">
        <w:rPr>
          <w:rFonts w:ascii="Times New Roman" w:hAnsi="Times New Roman"/>
          <w:i/>
          <w:sz w:val="24"/>
          <w:lang w:eastAsia="fr-BE"/>
        </w:rPr>
        <w:sym w:font="Symbol" w:char="F0B7"/>
      </w:r>
      <w:r w:rsidRPr="000176BA">
        <w:rPr>
          <w:rFonts w:ascii="Times New Roman" w:hAnsi="Times New Roman"/>
          <w:i/>
          <w:sz w:val="24"/>
          <w:lang w:val="en-US" w:eastAsia="fr-BE"/>
        </w:rPr>
        <w:t xml:space="preserve">increasing the percentage of renewable energy in the energy mix </w:t>
      </w:r>
    </w:p>
    <w:p w:rsidR="00512C15" w:rsidRDefault="00BE1B03" w:rsidP="00F77564">
      <w:pPr>
        <w:jc w:val="both"/>
        <w:rPr>
          <w:rFonts w:ascii="Times New Roman" w:hAnsi="Times New Roman"/>
          <w:i/>
          <w:sz w:val="24"/>
          <w:lang w:val="en-US" w:eastAsia="fr-BE"/>
        </w:rPr>
      </w:pPr>
      <w:r w:rsidRPr="000176BA">
        <w:rPr>
          <w:rFonts w:ascii="Times New Roman" w:hAnsi="Times New Roman"/>
          <w:i/>
          <w:sz w:val="24"/>
          <w:lang w:eastAsia="fr-BE"/>
        </w:rPr>
        <w:sym w:font="Symbol" w:char="F0B7"/>
      </w:r>
      <w:r w:rsidRPr="000176BA">
        <w:rPr>
          <w:rFonts w:ascii="Times New Roman" w:hAnsi="Times New Roman"/>
          <w:i/>
          <w:sz w:val="24"/>
          <w:lang w:val="en-US" w:eastAsia="fr-BE"/>
        </w:rPr>
        <w:t>organizing manufacturing along the lines of a materially efficient circular economy, i.e.by extending wealth (the life-time of durable products), minimizing waste and maximizing the reuse and recycling of materials</w:t>
      </w:r>
    </w:p>
    <w:p w:rsidR="000A2C1A" w:rsidRDefault="00512C15" w:rsidP="00F77564">
      <w:pPr>
        <w:jc w:val="both"/>
        <w:rPr>
          <w:rFonts w:ascii="Times New Roman" w:hAnsi="Times New Roman"/>
          <w:b/>
          <w:sz w:val="24"/>
          <w:lang w:val="en-US" w:eastAsia="fr-BE"/>
        </w:rPr>
      </w:pPr>
      <w:r w:rsidRPr="00512C15">
        <w:rPr>
          <w:rFonts w:ascii="Times New Roman" w:hAnsi="Times New Roman"/>
          <w:b/>
          <w:sz w:val="24"/>
          <w:lang w:val="en-US" w:eastAsia="fr-BE"/>
        </w:rPr>
        <w:t>As the three decoupling scenarios support and enforce each other in virtuous circles</w:t>
      </w:r>
      <w:r w:rsidR="000A2C1A">
        <w:rPr>
          <w:rStyle w:val="Appelnotedebasdep"/>
          <w:rFonts w:ascii="Times New Roman" w:hAnsi="Times New Roman"/>
          <w:b/>
          <w:sz w:val="24"/>
          <w:lang w:eastAsia="fr-BE"/>
        </w:rPr>
        <w:footnoteReference w:id="15"/>
      </w:r>
      <w:r w:rsidR="000A2C1A">
        <w:rPr>
          <w:rFonts w:ascii="Times New Roman" w:hAnsi="Times New Roman"/>
          <w:b/>
          <w:sz w:val="24"/>
          <w:lang w:val="en-US" w:eastAsia="fr-BE"/>
        </w:rPr>
        <w:t xml:space="preserve">, </w:t>
      </w:r>
      <w:r w:rsidR="000A2C1A" w:rsidRPr="00512C15">
        <w:rPr>
          <w:rFonts w:ascii="Times New Roman" w:hAnsi="Times New Roman"/>
          <w:b/>
          <w:sz w:val="24"/>
          <w:lang w:val="en-US" w:eastAsia="fr-BE"/>
        </w:rPr>
        <w:t>the combined scenario will be far easier to pursue than any of the scenarios alone</w:t>
      </w:r>
      <w:r w:rsidR="000A2C1A">
        <w:rPr>
          <w:rFonts w:ascii="Times New Roman" w:hAnsi="Times New Roman"/>
          <w:b/>
          <w:sz w:val="24"/>
          <w:lang w:val="en-US" w:eastAsia="fr-BE"/>
        </w:rPr>
        <w:t>.</w:t>
      </w:r>
    </w:p>
    <w:p w:rsidR="00413DB0" w:rsidRDefault="000A2C1A" w:rsidP="00F77564">
      <w:pPr>
        <w:jc w:val="both"/>
        <w:rPr>
          <w:rFonts w:ascii="Times New Roman" w:hAnsi="Times New Roman"/>
          <w:sz w:val="24"/>
          <w:lang w:val="en-US" w:eastAsia="fr-BE"/>
        </w:rPr>
      </w:pPr>
      <w:r>
        <w:rPr>
          <w:rFonts w:ascii="Times New Roman" w:hAnsi="Times New Roman"/>
          <w:b/>
          <w:sz w:val="24"/>
          <w:lang w:val="en-US" w:eastAsia="fr-BE"/>
        </w:rPr>
        <w:t xml:space="preserve"> </w:t>
      </w:r>
    </w:p>
    <w:p w:rsidR="00734CA6" w:rsidRPr="00413DB0" w:rsidRDefault="00734CA6" w:rsidP="00F77564">
      <w:pPr>
        <w:numPr>
          <w:ilvl w:val="1"/>
          <w:numId w:val="24"/>
        </w:numPr>
        <w:ind w:left="0" w:firstLine="0"/>
        <w:jc w:val="both"/>
        <w:rPr>
          <w:rFonts w:ascii="Times New Roman" w:hAnsi="Times New Roman"/>
          <w:b/>
          <w:sz w:val="24"/>
          <w:lang w:val="en-US" w:eastAsia="fr-BE"/>
        </w:rPr>
      </w:pPr>
      <w:r w:rsidRPr="00413DB0">
        <w:rPr>
          <w:rFonts w:ascii="Times New Roman" w:hAnsi="Times New Roman"/>
          <w:b/>
          <w:sz w:val="24"/>
          <w:lang w:val="en-US" w:eastAsia="fr-BE"/>
        </w:rPr>
        <w:t xml:space="preserve">One of the very important assessments/preconditions in the study is that a significant part of the investments needed for the transition to a more circular economy will depend on public policy and public investments. </w:t>
      </w:r>
      <w:r w:rsidRPr="00413DB0">
        <w:rPr>
          <w:rFonts w:ascii="Times New Roman" w:hAnsi="Times New Roman"/>
          <w:sz w:val="24"/>
          <w:lang w:val="en-US" w:eastAsia="fr-BE"/>
        </w:rPr>
        <w:t xml:space="preserve">This is particularly true for infrastructure, i.e. the energy system, the transport infrastructure and the development of more sustainable cities. A lot of investments will be needed to realise </w:t>
      </w:r>
      <w:r w:rsidR="00DD3356" w:rsidRPr="00413DB0">
        <w:rPr>
          <w:rFonts w:ascii="Times New Roman" w:hAnsi="Times New Roman"/>
          <w:sz w:val="24"/>
          <w:lang w:val="en-US" w:eastAsia="fr-BE"/>
        </w:rPr>
        <w:t>t</w:t>
      </w:r>
      <w:r w:rsidRPr="00413DB0">
        <w:rPr>
          <w:rFonts w:ascii="Times New Roman" w:hAnsi="Times New Roman"/>
          <w:sz w:val="24"/>
          <w:lang w:val="en-US" w:eastAsia="fr-BE"/>
        </w:rPr>
        <w:t>he different decoupling alternatives: rail, mass transit vehicles, new infrastructure for electric vehicles, wind turbines, solar panels, biofuel refineries, smart-grids, retrofitting of buildings, recycling facilities and so on.</w:t>
      </w:r>
      <w:r w:rsidR="00DD3356" w:rsidRPr="00413DB0">
        <w:rPr>
          <w:rFonts w:ascii="Times New Roman" w:hAnsi="Times New Roman"/>
          <w:sz w:val="24"/>
          <w:lang w:val="en-US" w:eastAsia="fr-BE"/>
        </w:rPr>
        <w:t xml:space="preserve"> </w:t>
      </w:r>
      <w:r w:rsidRPr="00413DB0">
        <w:rPr>
          <w:rFonts w:ascii="Times New Roman" w:hAnsi="Times New Roman"/>
          <w:sz w:val="24"/>
          <w:lang w:val="en-US" w:eastAsia="fr-BE"/>
        </w:rPr>
        <w:t xml:space="preserve">The modelling exercise–based on structural changes as a result of supply chains becoming more renewable and resource-efficient – gave the following overall results, holding the production value constant to simplify comparison: </w:t>
      </w:r>
    </w:p>
    <w:p w:rsidR="00734CA6" w:rsidRPr="000176BA" w:rsidRDefault="00734CA6" w:rsidP="00F77564">
      <w:pPr>
        <w:jc w:val="both"/>
        <w:rPr>
          <w:rFonts w:ascii="Times New Roman" w:hAnsi="Times New Roman"/>
          <w:i/>
          <w:sz w:val="24"/>
          <w:lang w:val="en-US" w:eastAsia="fr-BE"/>
        </w:rPr>
      </w:pPr>
      <w:r w:rsidRPr="000176BA">
        <w:rPr>
          <w:rFonts w:ascii="Times New Roman" w:hAnsi="Times New Roman"/>
          <w:i/>
          <w:sz w:val="24"/>
          <w:lang w:eastAsia="fr-BE"/>
        </w:rPr>
        <w:sym w:font="Symbol" w:char="F0B7"/>
      </w:r>
      <w:r w:rsidRPr="000176BA">
        <w:rPr>
          <w:rFonts w:ascii="Times New Roman" w:hAnsi="Times New Roman"/>
          <w:i/>
          <w:sz w:val="24"/>
          <w:lang w:val="en-US" w:eastAsia="fr-BE"/>
        </w:rPr>
        <w:t>The carbon emissions were significantly reduced – albeit to a</w:t>
      </w:r>
      <w:r w:rsidR="0078788F" w:rsidRPr="000176BA">
        <w:rPr>
          <w:rFonts w:ascii="Times New Roman" w:hAnsi="Times New Roman"/>
          <w:i/>
          <w:sz w:val="24"/>
          <w:lang w:val="en-US" w:eastAsia="fr-BE"/>
        </w:rPr>
        <w:t xml:space="preserve"> </w:t>
      </w:r>
      <w:r w:rsidRPr="000176BA">
        <w:rPr>
          <w:rFonts w:ascii="Times New Roman" w:hAnsi="Times New Roman"/>
          <w:i/>
          <w:sz w:val="24"/>
          <w:lang w:val="en-US" w:eastAsia="fr-BE"/>
        </w:rPr>
        <w:t xml:space="preserve">different degree, depending on the decoupling pathways chosen. </w:t>
      </w:r>
    </w:p>
    <w:p w:rsidR="00734CA6" w:rsidRPr="000176BA" w:rsidRDefault="00734CA6" w:rsidP="00F77564">
      <w:pPr>
        <w:jc w:val="both"/>
        <w:rPr>
          <w:rFonts w:ascii="Times New Roman" w:hAnsi="Times New Roman"/>
          <w:i/>
          <w:sz w:val="24"/>
          <w:lang w:val="en-US" w:eastAsia="fr-BE"/>
        </w:rPr>
      </w:pPr>
      <w:r w:rsidRPr="000176BA">
        <w:rPr>
          <w:rFonts w:ascii="Times New Roman" w:hAnsi="Times New Roman"/>
          <w:i/>
          <w:sz w:val="24"/>
          <w:lang w:eastAsia="fr-BE"/>
        </w:rPr>
        <w:sym w:font="Symbol" w:char="F0B7"/>
      </w:r>
      <w:r w:rsidRPr="000176BA">
        <w:rPr>
          <w:rFonts w:ascii="Times New Roman" w:hAnsi="Times New Roman"/>
          <w:i/>
          <w:sz w:val="24"/>
          <w:lang w:val="en-US" w:eastAsia="fr-BE"/>
        </w:rPr>
        <w:t>The effects on employment were also significant, i e the number of jobs in the economies studied increased, but also here to a different degree, depending on the decoupling pathways chosen.</w:t>
      </w:r>
    </w:p>
    <w:p w:rsidR="0078788F" w:rsidRPr="000176BA" w:rsidRDefault="00734CA6" w:rsidP="00F77564">
      <w:pPr>
        <w:jc w:val="both"/>
        <w:rPr>
          <w:rFonts w:ascii="Times New Roman" w:hAnsi="Times New Roman"/>
          <w:i/>
          <w:sz w:val="24"/>
          <w:lang w:val="en-US" w:eastAsia="fr-BE"/>
        </w:rPr>
      </w:pPr>
      <w:r w:rsidRPr="000176BA">
        <w:rPr>
          <w:rFonts w:ascii="Times New Roman" w:hAnsi="Times New Roman"/>
          <w:i/>
          <w:sz w:val="24"/>
          <w:lang w:eastAsia="fr-BE"/>
        </w:rPr>
        <w:sym w:font="Symbol" w:char="F0B7"/>
      </w:r>
      <w:r w:rsidRPr="000176BA">
        <w:rPr>
          <w:rFonts w:ascii="Times New Roman" w:hAnsi="Times New Roman"/>
          <w:i/>
          <w:sz w:val="24"/>
          <w:lang w:val="en-US" w:eastAsia="fr-BE"/>
        </w:rPr>
        <w:t>The trade balances were mostly positively affected, more in some scenarios than others, though.</w:t>
      </w:r>
    </w:p>
    <w:p w:rsidR="0078788F" w:rsidRDefault="0078788F" w:rsidP="0078788F">
      <w:pPr>
        <w:rPr>
          <w:rFonts w:ascii="Times New Roman" w:hAnsi="Times New Roman"/>
          <w:sz w:val="24"/>
          <w:lang w:val="en-US" w:eastAsia="fr-BE"/>
        </w:rPr>
      </w:pPr>
    </w:p>
    <w:p w:rsidR="009C5A05" w:rsidRDefault="0078788F" w:rsidP="00F77564">
      <w:pPr>
        <w:numPr>
          <w:ilvl w:val="1"/>
          <w:numId w:val="24"/>
        </w:numPr>
        <w:ind w:left="0" w:firstLine="0"/>
        <w:jc w:val="both"/>
        <w:rPr>
          <w:rFonts w:ascii="Times New Roman" w:hAnsi="Times New Roman"/>
          <w:sz w:val="24"/>
          <w:lang w:val="en-US" w:eastAsia="fr-BE"/>
        </w:rPr>
      </w:pPr>
      <w:r w:rsidRPr="00512C15">
        <w:rPr>
          <w:rFonts w:ascii="Times New Roman" w:hAnsi="Times New Roman"/>
          <w:b/>
          <w:sz w:val="24"/>
          <w:lang w:val="en-US" w:eastAsia="fr-BE"/>
        </w:rPr>
        <w:t xml:space="preserve">If all the three decoupling strategies would be pursued together the results would be substantial. </w:t>
      </w:r>
      <w:r w:rsidRPr="00413DB0">
        <w:rPr>
          <w:rFonts w:ascii="Times New Roman" w:hAnsi="Times New Roman"/>
          <w:sz w:val="24"/>
          <w:lang w:val="en-US" w:eastAsia="fr-BE"/>
        </w:rPr>
        <w:t>It should be noted, however, that there would be no trade balance gains globally. Some countries, especially fossil fuel and virgin material exporters, would tend to lose. Moving in the direction of enhanced resource efficiency, especially the attempts to enhance reuse and recycling of materials and extending wealth (product-life extension), will result in a change in the goods-to-services ratio of any given economy. This, no doubt, is a major reason behind the gains in employment</w:t>
      </w:r>
      <w:r w:rsidR="000A2C1A">
        <w:rPr>
          <w:rStyle w:val="Appelnotedebasdep"/>
          <w:rFonts w:ascii="Times New Roman" w:hAnsi="Times New Roman"/>
          <w:b/>
          <w:sz w:val="24"/>
          <w:lang w:eastAsia="fr-BE"/>
        </w:rPr>
        <w:footnoteReference w:id="16"/>
      </w:r>
      <w:r w:rsidRPr="00413DB0">
        <w:rPr>
          <w:rFonts w:ascii="Times New Roman" w:hAnsi="Times New Roman"/>
          <w:sz w:val="24"/>
          <w:lang w:val="en-US" w:eastAsia="fr-BE"/>
        </w:rPr>
        <w:t>.</w:t>
      </w:r>
    </w:p>
    <w:p w:rsidR="009C5A05" w:rsidRPr="009C5A05" w:rsidRDefault="009C5A05" w:rsidP="00F77564">
      <w:pPr>
        <w:jc w:val="both"/>
        <w:rPr>
          <w:rFonts w:ascii="Times New Roman" w:hAnsi="Times New Roman"/>
          <w:sz w:val="24"/>
          <w:lang w:val="en-US" w:eastAsia="fr-BE"/>
        </w:rPr>
      </w:pPr>
    </w:p>
    <w:p w:rsidR="003516C9" w:rsidRPr="003516C9" w:rsidRDefault="009C5A05" w:rsidP="00F77564">
      <w:pPr>
        <w:numPr>
          <w:ilvl w:val="1"/>
          <w:numId w:val="24"/>
        </w:numPr>
        <w:ind w:left="0" w:firstLine="0"/>
        <w:jc w:val="both"/>
        <w:rPr>
          <w:rFonts w:ascii="Times New Roman" w:hAnsi="Times New Roman"/>
          <w:sz w:val="24"/>
          <w:lang w:val="en-US" w:eastAsia="fr-BE"/>
        </w:rPr>
      </w:pPr>
      <w:r w:rsidRPr="003516C9">
        <w:rPr>
          <w:rFonts w:ascii="Times New Roman" w:hAnsi="Times New Roman"/>
          <w:b/>
          <w:sz w:val="24"/>
          <w:lang w:val="en-US" w:eastAsia="fr-BE"/>
        </w:rPr>
        <w:t xml:space="preserve">Is </w:t>
      </w:r>
      <w:r w:rsidR="003516C9" w:rsidRPr="003516C9">
        <w:rPr>
          <w:rFonts w:ascii="Times New Roman" w:hAnsi="Times New Roman"/>
          <w:b/>
          <w:sz w:val="24"/>
          <w:lang w:val="en-US" w:eastAsia="fr-BE"/>
        </w:rPr>
        <w:t xml:space="preserve">this perspective of </w:t>
      </w:r>
      <w:r w:rsidR="00913AE2" w:rsidRPr="003516C9">
        <w:rPr>
          <w:rFonts w:ascii="Times New Roman" w:hAnsi="Times New Roman"/>
          <w:b/>
          <w:sz w:val="24"/>
          <w:lang w:val="en-US" w:eastAsia="fr-BE"/>
        </w:rPr>
        <w:t xml:space="preserve">greatly enhanced energy and material efficiency and the phasing out of fossil fuels </w:t>
      </w:r>
      <w:r w:rsidRPr="003516C9">
        <w:rPr>
          <w:rFonts w:ascii="Times New Roman" w:hAnsi="Times New Roman"/>
          <w:b/>
          <w:sz w:val="24"/>
          <w:lang w:val="en-US" w:eastAsia="fr-BE"/>
        </w:rPr>
        <w:t>–</w:t>
      </w:r>
      <w:r w:rsidR="00913AE2" w:rsidRPr="003516C9">
        <w:rPr>
          <w:rFonts w:ascii="Times New Roman" w:hAnsi="Times New Roman"/>
          <w:b/>
          <w:sz w:val="24"/>
          <w:lang w:val="en-US" w:eastAsia="fr-BE"/>
        </w:rPr>
        <w:t xml:space="preserve"> </w:t>
      </w:r>
      <w:r w:rsidRPr="003516C9">
        <w:rPr>
          <w:rFonts w:ascii="Times New Roman" w:hAnsi="Times New Roman"/>
          <w:b/>
          <w:i/>
          <w:sz w:val="24"/>
          <w:lang w:val="en-US" w:eastAsia="fr-BE"/>
        </w:rPr>
        <w:t>realistic</w:t>
      </w:r>
      <w:r w:rsidR="003516C9" w:rsidRPr="003516C9">
        <w:rPr>
          <w:rFonts w:ascii="Times New Roman" w:hAnsi="Times New Roman"/>
          <w:b/>
          <w:sz w:val="24"/>
          <w:lang w:val="en-US" w:eastAsia="fr-BE"/>
        </w:rPr>
        <w:t xml:space="preserve">  </w:t>
      </w:r>
      <w:r w:rsidRPr="003516C9">
        <w:rPr>
          <w:rFonts w:ascii="Times New Roman" w:hAnsi="Times New Roman"/>
          <w:b/>
          <w:sz w:val="24"/>
          <w:lang w:val="en-US" w:eastAsia="fr-BE"/>
        </w:rPr>
        <w:t xml:space="preserve">? They have long be considered as </w:t>
      </w:r>
      <w:r w:rsidR="00913AE2" w:rsidRPr="003516C9">
        <w:rPr>
          <w:rFonts w:ascii="Times New Roman" w:hAnsi="Times New Roman"/>
          <w:b/>
          <w:sz w:val="24"/>
          <w:lang w:val="en-US" w:eastAsia="fr-BE"/>
        </w:rPr>
        <w:t>unrealistic and, not least, outrageously expensive</w:t>
      </w:r>
      <w:r w:rsidR="003516C9" w:rsidRPr="003516C9">
        <w:rPr>
          <w:rFonts w:ascii="Times New Roman" w:hAnsi="Times New Roman"/>
          <w:b/>
          <w:sz w:val="24"/>
          <w:lang w:val="en-US" w:eastAsia="fr-BE"/>
        </w:rPr>
        <w:t xml:space="preserve"> (in the short run)</w:t>
      </w:r>
      <w:r w:rsidR="00913AE2" w:rsidRPr="003516C9">
        <w:rPr>
          <w:rFonts w:ascii="Times New Roman" w:hAnsi="Times New Roman"/>
          <w:b/>
          <w:sz w:val="24"/>
          <w:lang w:val="en-US" w:eastAsia="fr-BE"/>
        </w:rPr>
        <w:t>.</w:t>
      </w:r>
      <w:r w:rsidR="000A2C1A" w:rsidRPr="003516C9">
        <w:rPr>
          <w:rFonts w:ascii="Times New Roman" w:hAnsi="Times New Roman"/>
          <w:b/>
          <w:sz w:val="24"/>
          <w:lang w:val="en-US" w:eastAsia="fr-BE"/>
        </w:rPr>
        <w:t xml:space="preserve"> </w:t>
      </w:r>
      <w:r w:rsidR="00913AE2" w:rsidRPr="003516C9">
        <w:rPr>
          <w:rFonts w:ascii="Times New Roman" w:hAnsi="Times New Roman"/>
          <w:b/>
          <w:sz w:val="24"/>
          <w:lang w:val="en-US" w:eastAsia="fr-BE"/>
        </w:rPr>
        <w:t>However, since the turn of the century, energy markets have undergone somewhat of a revolution.</w:t>
      </w:r>
      <w:r w:rsidR="00913AE2" w:rsidRPr="003516C9">
        <w:rPr>
          <w:rFonts w:ascii="Times New Roman" w:hAnsi="Times New Roman"/>
          <w:sz w:val="24"/>
          <w:lang w:val="en-US" w:eastAsia="fr-BE"/>
        </w:rPr>
        <w:t xml:space="preserve"> The learning rates for solar and wind sources are extraordinary –far larger than for different fossil fuel plants, not to speak of</w:t>
      </w:r>
      <w:r w:rsidR="00913AE2" w:rsidRPr="003516C9">
        <w:rPr>
          <w:rFonts w:ascii="Times New Roman" w:hAnsi="Times New Roman"/>
          <w:b/>
          <w:sz w:val="24"/>
          <w:lang w:val="en-US" w:eastAsia="fr-BE"/>
        </w:rPr>
        <w:t xml:space="preserve"> nuclear, where learning rates presently seem to be negative</w:t>
      </w:r>
      <w:r w:rsidR="000A2C1A" w:rsidRPr="003516C9">
        <w:rPr>
          <w:rFonts w:ascii="Times New Roman" w:hAnsi="Times New Roman"/>
          <w:b/>
          <w:sz w:val="24"/>
          <w:lang w:val="en-US" w:eastAsia="fr-BE"/>
        </w:rPr>
        <w:t xml:space="preserve"> </w:t>
      </w:r>
      <w:r w:rsidR="00913AE2" w:rsidRPr="003516C9">
        <w:rPr>
          <w:rFonts w:ascii="Times New Roman" w:hAnsi="Times New Roman"/>
          <w:b/>
          <w:sz w:val="24"/>
          <w:lang w:val="en-US" w:eastAsia="fr-BE"/>
        </w:rPr>
        <w:t>from a cost-perspective, partly due to increased security requirements.</w:t>
      </w:r>
      <w:r w:rsidR="00913AE2" w:rsidRPr="003516C9">
        <w:rPr>
          <w:rFonts w:ascii="Times New Roman" w:hAnsi="Times New Roman"/>
          <w:sz w:val="24"/>
          <w:lang w:val="en-US" w:eastAsia="fr-BE"/>
        </w:rPr>
        <w:t xml:space="preserve"> Due to current trends, material efficiency in all its aspects will no doubt be more attractive to the business community than before. This study and several others will hopefully make it abundantly clear that the policy scope must be widened and that the dual approach of both energy and material efficiency would lead to larger reductions in carbon emissions than conventional strategies. What role may consumers play in the necessary transition? Is increased consumer awareness likely to be of any help in the move towards a more circular economy? Old habits die hard, and the structure of the linear economy is what consumers usually meet when they go shopping. However, a few generations back material efficiency was a necessity-and still is in many rural areas and, indeed, in many parts of the mega-cities in the developing countries.</w:t>
      </w:r>
      <w:r w:rsidR="003516C9" w:rsidRPr="003516C9">
        <w:rPr>
          <w:rFonts w:ascii="Times New Roman" w:hAnsi="Times New Roman"/>
          <w:sz w:val="24"/>
          <w:lang w:val="en-US" w:eastAsia="fr-BE"/>
        </w:rPr>
        <w:t xml:space="preserve"> </w:t>
      </w:r>
      <w:r w:rsidR="00913AE2" w:rsidRPr="003516C9">
        <w:rPr>
          <w:rFonts w:ascii="Times New Roman" w:hAnsi="Times New Roman"/>
          <w:b/>
          <w:sz w:val="24"/>
          <w:lang w:val="en-US" w:eastAsia="fr-BE"/>
        </w:rPr>
        <w:t>A positive sign is that many young people in industrialized countries seem to be ready for a major shift in consumer behavior. They seem to be less interested in ownership of various things; rather benefitting from renting and high-quality services.</w:t>
      </w:r>
    </w:p>
    <w:p w:rsidR="003516C9" w:rsidRPr="003516C9" w:rsidRDefault="00913AE2" w:rsidP="00F77564">
      <w:pPr>
        <w:jc w:val="both"/>
        <w:rPr>
          <w:rFonts w:ascii="Times New Roman" w:hAnsi="Times New Roman"/>
          <w:sz w:val="24"/>
          <w:lang w:val="en-US" w:eastAsia="fr-BE"/>
        </w:rPr>
      </w:pPr>
      <w:r w:rsidRPr="003516C9">
        <w:rPr>
          <w:rFonts w:ascii="Times New Roman" w:hAnsi="Times New Roman"/>
          <w:b/>
          <w:sz w:val="24"/>
          <w:lang w:val="en-US" w:eastAsia="fr-BE"/>
        </w:rPr>
        <w:t xml:space="preserve"> </w:t>
      </w:r>
    </w:p>
    <w:p w:rsidR="000F6797" w:rsidRPr="00621683" w:rsidRDefault="003516C9" w:rsidP="00F77564">
      <w:pPr>
        <w:numPr>
          <w:ilvl w:val="1"/>
          <w:numId w:val="24"/>
        </w:numPr>
        <w:ind w:left="0" w:firstLine="0"/>
        <w:jc w:val="both"/>
        <w:rPr>
          <w:rFonts w:ascii="Times New Roman" w:hAnsi="Times New Roman"/>
          <w:b/>
          <w:sz w:val="24"/>
          <w:lang w:val="en-US" w:eastAsia="fr-BE"/>
        </w:rPr>
      </w:pPr>
      <w:r w:rsidRPr="00B93C11">
        <w:rPr>
          <w:rFonts w:ascii="Times New Roman" w:hAnsi="Times New Roman"/>
          <w:b/>
          <w:sz w:val="24"/>
          <w:lang w:val="en-US" w:eastAsia="fr-BE"/>
        </w:rPr>
        <w:t>P</w:t>
      </w:r>
      <w:r w:rsidR="00C22103" w:rsidRPr="00B93C11">
        <w:rPr>
          <w:rFonts w:ascii="Times New Roman" w:hAnsi="Times New Roman"/>
          <w:b/>
          <w:sz w:val="24"/>
          <w:lang w:val="en-US" w:eastAsia="fr-BE"/>
        </w:rPr>
        <w:t xml:space="preserve">olicy </w:t>
      </w:r>
      <w:r w:rsidRPr="00B93C11">
        <w:rPr>
          <w:rFonts w:ascii="Times New Roman" w:hAnsi="Times New Roman"/>
          <w:b/>
          <w:sz w:val="24"/>
          <w:lang w:val="en-US" w:eastAsia="fr-BE"/>
        </w:rPr>
        <w:t xml:space="preserve">measures </w:t>
      </w:r>
      <w:r w:rsidR="00C22103" w:rsidRPr="00B93C11">
        <w:rPr>
          <w:rFonts w:ascii="Times New Roman" w:hAnsi="Times New Roman"/>
          <w:b/>
          <w:sz w:val="24"/>
          <w:lang w:val="en-US" w:eastAsia="fr-BE"/>
        </w:rPr>
        <w:t xml:space="preserve">suggested </w:t>
      </w:r>
      <w:r w:rsidRPr="00B93C11">
        <w:rPr>
          <w:rFonts w:ascii="Times New Roman" w:hAnsi="Times New Roman"/>
          <w:b/>
          <w:sz w:val="24"/>
          <w:lang w:val="en-US" w:eastAsia="fr-BE"/>
        </w:rPr>
        <w:t xml:space="preserve">by the report </w:t>
      </w:r>
      <w:r w:rsidR="00C22103" w:rsidRPr="00B93C11">
        <w:rPr>
          <w:rFonts w:ascii="Times New Roman" w:hAnsi="Times New Roman"/>
          <w:b/>
          <w:sz w:val="24"/>
          <w:lang w:val="en-US" w:eastAsia="fr-BE"/>
        </w:rPr>
        <w:t>to promote the move towards a circular economy</w:t>
      </w:r>
      <w:r w:rsidRPr="00B93C11">
        <w:rPr>
          <w:rFonts w:ascii="Times New Roman" w:hAnsi="Times New Roman"/>
          <w:b/>
          <w:sz w:val="24"/>
          <w:lang w:val="en-US" w:eastAsia="fr-BE"/>
        </w:rPr>
        <w:t xml:space="preserve"> include </w:t>
      </w:r>
      <w:r w:rsidR="00C22103" w:rsidRPr="00B93C11">
        <w:rPr>
          <w:rFonts w:ascii="Times New Roman" w:hAnsi="Times New Roman"/>
          <w:b/>
          <w:sz w:val="24"/>
          <w:lang w:val="en-US" w:eastAsia="fr-BE"/>
        </w:rPr>
        <w:t xml:space="preserve">measures </w:t>
      </w:r>
      <w:r w:rsidRPr="00B93C11">
        <w:rPr>
          <w:rFonts w:ascii="Times New Roman" w:hAnsi="Times New Roman"/>
          <w:b/>
          <w:sz w:val="24"/>
          <w:lang w:val="en-US" w:eastAsia="fr-BE"/>
        </w:rPr>
        <w:t xml:space="preserve">which </w:t>
      </w:r>
      <w:r w:rsidR="00C22103" w:rsidRPr="00B93C11">
        <w:rPr>
          <w:rFonts w:ascii="Times New Roman" w:hAnsi="Times New Roman"/>
          <w:b/>
          <w:sz w:val="24"/>
          <w:lang w:val="en-US" w:eastAsia="fr-BE"/>
        </w:rPr>
        <w:t>are already being implemented, such as subsidies to promote investments in</w:t>
      </w:r>
      <w:r w:rsidRPr="00B93C11">
        <w:rPr>
          <w:rFonts w:ascii="Times New Roman" w:hAnsi="Times New Roman"/>
          <w:b/>
          <w:sz w:val="24"/>
          <w:lang w:val="en-US" w:eastAsia="fr-BE"/>
        </w:rPr>
        <w:t xml:space="preserve"> </w:t>
      </w:r>
      <w:r w:rsidR="00C22103" w:rsidRPr="00B93C11">
        <w:rPr>
          <w:rFonts w:ascii="Times New Roman" w:hAnsi="Times New Roman"/>
          <w:b/>
          <w:sz w:val="24"/>
          <w:lang w:val="en-US" w:eastAsia="fr-BE"/>
        </w:rPr>
        <w:t>ren</w:t>
      </w:r>
      <w:r w:rsidR="00B93C11">
        <w:rPr>
          <w:rFonts w:ascii="Times New Roman" w:hAnsi="Times New Roman"/>
          <w:b/>
          <w:sz w:val="24"/>
          <w:lang w:val="en-US" w:eastAsia="fr-BE"/>
        </w:rPr>
        <w:t>ewables, emissions trading, ETS</w:t>
      </w:r>
      <w:r w:rsidRPr="00B93C11">
        <w:rPr>
          <w:rFonts w:ascii="Times New Roman" w:hAnsi="Times New Roman"/>
          <w:b/>
          <w:sz w:val="24"/>
          <w:lang w:val="en-US" w:eastAsia="fr-BE"/>
        </w:rPr>
        <w:t xml:space="preserve"> </w:t>
      </w:r>
      <w:r w:rsidR="00C22103" w:rsidRPr="00B93C11">
        <w:rPr>
          <w:rFonts w:ascii="Times New Roman" w:hAnsi="Times New Roman"/>
          <w:b/>
          <w:sz w:val="24"/>
          <w:lang w:val="en-US" w:eastAsia="fr-BE"/>
        </w:rPr>
        <w:t>to curb CO2</w:t>
      </w:r>
      <w:r w:rsidRPr="00B93C11">
        <w:rPr>
          <w:rFonts w:ascii="Times New Roman" w:hAnsi="Times New Roman"/>
          <w:b/>
          <w:sz w:val="24"/>
          <w:lang w:val="en-US" w:eastAsia="fr-BE"/>
        </w:rPr>
        <w:t xml:space="preserve"> </w:t>
      </w:r>
      <w:r w:rsidR="00C22103" w:rsidRPr="00B93C11">
        <w:rPr>
          <w:rFonts w:ascii="Times New Roman" w:hAnsi="Times New Roman"/>
          <w:b/>
          <w:sz w:val="24"/>
          <w:lang w:val="en-US" w:eastAsia="fr-BE"/>
        </w:rPr>
        <w:t>emissions from power production and energy-intensive industries, energy efficiency standards</w:t>
      </w:r>
      <w:r w:rsidR="000F6797" w:rsidRPr="00B93C11">
        <w:rPr>
          <w:rFonts w:ascii="Times New Roman" w:hAnsi="Times New Roman"/>
          <w:b/>
          <w:sz w:val="24"/>
          <w:lang w:val="en-US" w:eastAsia="fr-BE"/>
        </w:rPr>
        <w:t xml:space="preserve">, </w:t>
      </w:r>
      <w:r w:rsidR="00C22103" w:rsidRPr="00B93C11">
        <w:rPr>
          <w:rFonts w:ascii="Times New Roman" w:hAnsi="Times New Roman"/>
          <w:b/>
          <w:sz w:val="24"/>
          <w:lang w:val="en-US" w:eastAsia="fr-BE"/>
        </w:rPr>
        <w:t xml:space="preserve">improving waste </w:t>
      </w:r>
      <w:r w:rsidR="000F6797" w:rsidRPr="00B93C11">
        <w:rPr>
          <w:rFonts w:ascii="Times New Roman" w:hAnsi="Times New Roman"/>
          <w:b/>
          <w:sz w:val="24"/>
          <w:lang w:val="en-US" w:eastAsia="fr-BE"/>
        </w:rPr>
        <w:t>management,</w:t>
      </w:r>
      <w:r w:rsidR="00B93C11">
        <w:rPr>
          <w:rFonts w:ascii="Times New Roman" w:hAnsi="Times New Roman"/>
          <w:b/>
          <w:sz w:val="24"/>
          <w:lang w:val="en-US" w:eastAsia="fr-BE"/>
        </w:rPr>
        <w:t xml:space="preserve"> </w:t>
      </w:r>
      <w:r w:rsidR="00C22103" w:rsidRPr="00B93C11">
        <w:rPr>
          <w:rFonts w:ascii="Times New Roman" w:hAnsi="Times New Roman"/>
          <w:b/>
          <w:sz w:val="24"/>
          <w:lang w:val="en-US" w:eastAsia="fr-BE"/>
        </w:rPr>
        <w:t xml:space="preserve">stricter standards for recycling and reuse, ban on landfilling, reducing food waste etc. </w:t>
      </w:r>
      <w:r w:rsidR="00C22103" w:rsidRPr="00B93C11">
        <w:rPr>
          <w:rFonts w:ascii="Times New Roman" w:hAnsi="Times New Roman"/>
          <w:b/>
          <w:i/>
          <w:sz w:val="24"/>
          <w:lang w:val="en-US" w:eastAsia="fr-BE"/>
        </w:rPr>
        <w:t>All these proposals merit support. But they fall far short of what would be required to pursue decoupling at its full potential and</w:t>
      </w:r>
      <w:r w:rsidR="000F6797" w:rsidRPr="00B93C11">
        <w:rPr>
          <w:rFonts w:ascii="Times New Roman" w:hAnsi="Times New Roman"/>
          <w:b/>
          <w:i/>
          <w:sz w:val="24"/>
          <w:lang w:val="en-US" w:eastAsia="fr-BE"/>
        </w:rPr>
        <w:t xml:space="preserve"> </w:t>
      </w:r>
      <w:r w:rsidR="00C22103" w:rsidRPr="00B93C11">
        <w:rPr>
          <w:rFonts w:ascii="Times New Roman" w:hAnsi="Times New Roman"/>
          <w:b/>
          <w:i/>
          <w:sz w:val="24"/>
          <w:lang w:val="en-US" w:eastAsia="fr-BE"/>
        </w:rPr>
        <w:t xml:space="preserve">achieve the EU 2050 vision of living well within the limits of the planet. </w:t>
      </w:r>
      <w:r w:rsidR="00B93C11">
        <w:rPr>
          <w:rFonts w:ascii="Times New Roman" w:hAnsi="Times New Roman"/>
          <w:i/>
          <w:sz w:val="24"/>
          <w:lang w:val="en-US" w:eastAsia="fr-BE"/>
        </w:rPr>
        <w:t>U</w:t>
      </w:r>
      <w:r w:rsidR="00C22103" w:rsidRPr="00B93C11">
        <w:rPr>
          <w:rFonts w:ascii="Times New Roman" w:hAnsi="Times New Roman"/>
          <w:i/>
          <w:sz w:val="24"/>
          <w:lang w:val="en-US" w:eastAsia="fr-BE"/>
        </w:rPr>
        <w:t xml:space="preserve">nless complemented by more thorough measures they will not be able to fundamentally change directionfrom linear to circular material flows. Policy interventions needed to move towards a circular economy </w:t>
      </w:r>
      <w:r w:rsidR="00C22103" w:rsidRPr="00B93C11">
        <w:rPr>
          <w:rFonts w:ascii="Times New Roman" w:hAnsi="Times New Roman"/>
          <w:i/>
          <w:sz w:val="24"/>
          <w:lang w:val="en-US" w:eastAsia="fr-BE"/>
        </w:rPr>
        <w:lastRenderedPageBreak/>
        <w:t>include</w:t>
      </w:r>
      <w:r w:rsidR="000F6797" w:rsidRPr="00B93C11">
        <w:rPr>
          <w:rFonts w:ascii="Times New Roman" w:hAnsi="Times New Roman"/>
          <w:i/>
          <w:sz w:val="24"/>
          <w:lang w:val="en-US" w:eastAsia="fr-BE"/>
        </w:rPr>
        <w:t xml:space="preserve"> </w:t>
      </w:r>
      <w:r w:rsidR="00C22103" w:rsidRPr="00B93C11">
        <w:rPr>
          <w:rFonts w:ascii="Times New Roman" w:hAnsi="Times New Roman"/>
          <w:i/>
          <w:sz w:val="24"/>
          <w:lang w:val="en-US" w:eastAsia="fr-BE"/>
        </w:rPr>
        <w:t>everything from the introduction of principles for</w:t>
      </w:r>
      <w:r w:rsidR="000F6797" w:rsidRPr="00B93C11">
        <w:rPr>
          <w:rFonts w:ascii="Times New Roman" w:hAnsi="Times New Roman"/>
          <w:i/>
          <w:sz w:val="24"/>
          <w:lang w:val="en-US" w:eastAsia="fr-BE"/>
        </w:rPr>
        <w:t xml:space="preserve"> </w:t>
      </w:r>
      <w:r w:rsidR="00C22103" w:rsidRPr="00B93C11">
        <w:rPr>
          <w:rFonts w:ascii="Times New Roman" w:hAnsi="Times New Roman"/>
          <w:i/>
          <w:sz w:val="24"/>
          <w:lang w:val="en-US" w:eastAsia="fr-BE"/>
        </w:rPr>
        <w:t>product design and changes in the eco-design directive to the greening of public procurement and</w:t>
      </w:r>
      <w:r w:rsidR="000F6797" w:rsidRPr="00B93C11">
        <w:rPr>
          <w:rFonts w:ascii="Times New Roman" w:hAnsi="Times New Roman"/>
          <w:i/>
          <w:sz w:val="24"/>
          <w:lang w:val="en-US" w:eastAsia="fr-BE"/>
        </w:rPr>
        <w:t xml:space="preserve"> </w:t>
      </w:r>
      <w:r w:rsidR="00C22103" w:rsidRPr="00B93C11">
        <w:rPr>
          <w:rFonts w:ascii="Times New Roman" w:hAnsi="Times New Roman"/>
          <w:i/>
          <w:sz w:val="24"/>
          <w:lang w:val="en-US" w:eastAsia="fr-BE"/>
        </w:rPr>
        <w:t>the introduction of</w:t>
      </w:r>
      <w:r w:rsidR="000F6797" w:rsidRPr="00B93C11">
        <w:rPr>
          <w:rFonts w:ascii="Times New Roman" w:hAnsi="Times New Roman"/>
          <w:i/>
          <w:sz w:val="24"/>
          <w:lang w:val="en-US" w:eastAsia="fr-BE"/>
        </w:rPr>
        <w:t xml:space="preserve"> </w:t>
      </w:r>
      <w:r w:rsidR="00C22103" w:rsidRPr="00B93C11">
        <w:rPr>
          <w:rFonts w:ascii="Times New Roman" w:hAnsi="Times New Roman"/>
          <w:i/>
          <w:sz w:val="24"/>
          <w:lang w:val="en-US" w:eastAsia="fr-BE"/>
        </w:rPr>
        <w:t>economic incentives</w:t>
      </w:r>
      <w:r w:rsidR="000F6797" w:rsidRPr="00B93C11">
        <w:rPr>
          <w:rFonts w:ascii="Times New Roman" w:hAnsi="Times New Roman"/>
          <w:i/>
          <w:sz w:val="24"/>
          <w:lang w:val="en-US" w:eastAsia="fr-BE"/>
        </w:rPr>
        <w:t xml:space="preserve"> </w:t>
      </w:r>
      <w:r w:rsidR="00C22103" w:rsidRPr="00B93C11">
        <w:rPr>
          <w:rFonts w:ascii="Times New Roman" w:hAnsi="Times New Roman"/>
          <w:i/>
          <w:sz w:val="24"/>
          <w:lang w:val="en-US" w:eastAsia="fr-BE"/>
        </w:rPr>
        <w:t>to help enhance resource efficiency</w:t>
      </w:r>
      <w:r w:rsidR="000F6797" w:rsidRPr="000F6797">
        <w:rPr>
          <w:rStyle w:val="Appelnotedebasdep"/>
          <w:rFonts w:ascii="Times New Roman" w:hAnsi="Times New Roman"/>
          <w:sz w:val="24"/>
          <w:lang w:eastAsia="fr-BE"/>
        </w:rPr>
        <w:footnoteReference w:id="17"/>
      </w:r>
    </w:p>
    <w:p w:rsidR="00621683" w:rsidRDefault="00621683" w:rsidP="00F77564">
      <w:pPr>
        <w:pStyle w:val="Paragraphedeliste"/>
        <w:jc w:val="both"/>
        <w:rPr>
          <w:rFonts w:ascii="Times New Roman" w:hAnsi="Times New Roman"/>
          <w:b/>
          <w:sz w:val="24"/>
          <w:lang w:val="en-US" w:eastAsia="fr-BE"/>
        </w:rPr>
      </w:pPr>
    </w:p>
    <w:p w:rsidR="00621683" w:rsidRPr="00621683" w:rsidRDefault="00621683" w:rsidP="00F77564">
      <w:pPr>
        <w:numPr>
          <w:ilvl w:val="0"/>
          <w:numId w:val="24"/>
        </w:numPr>
        <w:jc w:val="both"/>
        <w:rPr>
          <w:rFonts w:ascii="Times New Roman" w:hAnsi="Times New Roman"/>
          <w:b/>
          <w:sz w:val="24"/>
          <w:lang w:val="en-US" w:eastAsia="fr-BE"/>
        </w:rPr>
      </w:pPr>
      <w:r>
        <w:rPr>
          <w:rFonts w:ascii="Times New Roman" w:hAnsi="Times New Roman"/>
          <w:b/>
          <w:sz w:val="24"/>
          <w:lang w:val="en-US" w:eastAsia="fr-BE"/>
        </w:rPr>
        <w:t>Concluding remarks</w:t>
      </w:r>
    </w:p>
    <w:p w:rsidR="00621683" w:rsidRDefault="00621683" w:rsidP="00F77564">
      <w:pPr>
        <w:jc w:val="both"/>
        <w:rPr>
          <w:rFonts w:ascii="Times New Roman" w:hAnsi="Times New Roman"/>
          <w:sz w:val="24"/>
          <w:lang w:val="en-US" w:eastAsia="fr-BE"/>
        </w:rPr>
      </w:pPr>
    </w:p>
    <w:p w:rsidR="00935437" w:rsidRDefault="00C22103" w:rsidP="00F77564">
      <w:pPr>
        <w:jc w:val="both"/>
        <w:rPr>
          <w:rFonts w:ascii="Times New Roman" w:hAnsi="Times New Roman"/>
          <w:sz w:val="24"/>
          <w:lang w:val="en-US" w:eastAsia="fr-BE"/>
        </w:rPr>
      </w:pPr>
      <w:r w:rsidRPr="00826093">
        <w:rPr>
          <w:rFonts w:ascii="Times New Roman" w:hAnsi="Times New Roman"/>
          <w:b/>
          <w:sz w:val="24"/>
          <w:lang w:val="en-US" w:eastAsia="fr-BE"/>
        </w:rPr>
        <w:t>T</w:t>
      </w:r>
      <w:r w:rsidR="00992E97" w:rsidRPr="00826093">
        <w:rPr>
          <w:rFonts w:ascii="Times New Roman" w:hAnsi="Times New Roman"/>
          <w:b/>
          <w:sz w:val="24"/>
          <w:lang w:val="en-US" w:eastAsia="fr-BE"/>
        </w:rPr>
        <w:t>hese report</w:t>
      </w:r>
      <w:r w:rsidR="00890574" w:rsidRPr="00826093">
        <w:rPr>
          <w:rFonts w:ascii="Times New Roman" w:hAnsi="Times New Roman"/>
          <w:b/>
          <w:sz w:val="24"/>
          <w:lang w:val="en-US" w:eastAsia="fr-BE"/>
        </w:rPr>
        <w:t>s</w:t>
      </w:r>
      <w:r w:rsidR="00992E97" w:rsidRPr="00826093">
        <w:rPr>
          <w:rFonts w:ascii="Times New Roman" w:hAnsi="Times New Roman"/>
          <w:b/>
          <w:sz w:val="24"/>
          <w:lang w:val="en-US" w:eastAsia="fr-BE"/>
        </w:rPr>
        <w:t xml:space="preserve"> are </w:t>
      </w:r>
      <w:r w:rsidR="008F4504">
        <w:rPr>
          <w:rFonts w:ascii="Times New Roman" w:hAnsi="Times New Roman"/>
          <w:b/>
          <w:sz w:val="24"/>
          <w:lang w:val="en-US" w:eastAsia="fr-BE"/>
        </w:rPr>
        <w:t xml:space="preserve">both </w:t>
      </w:r>
      <w:r w:rsidR="00992E97" w:rsidRPr="00826093">
        <w:rPr>
          <w:rFonts w:ascii="Times New Roman" w:hAnsi="Times New Roman"/>
          <w:b/>
          <w:sz w:val="24"/>
          <w:lang w:val="en-US" w:eastAsia="fr-BE"/>
        </w:rPr>
        <w:t>helpful t</w:t>
      </w:r>
      <w:r w:rsidRPr="00826093">
        <w:rPr>
          <w:rFonts w:ascii="Times New Roman" w:hAnsi="Times New Roman"/>
          <w:b/>
          <w:sz w:val="24"/>
          <w:lang w:val="en-US" w:eastAsia="fr-BE"/>
        </w:rPr>
        <w:t xml:space="preserve">o </w:t>
      </w:r>
      <w:r w:rsidR="00B95369" w:rsidRPr="00826093">
        <w:rPr>
          <w:rFonts w:ascii="Times New Roman" w:hAnsi="Times New Roman"/>
          <w:b/>
          <w:sz w:val="24"/>
          <w:lang w:val="en-US" w:eastAsia="fr-BE"/>
        </w:rPr>
        <w:t xml:space="preserve">view and </w:t>
      </w:r>
      <w:r w:rsidR="00890574" w:rsidRPr="00826093">
        <w:rPr>
          <w:rFonts w:ascii="Times New Roman" w:hAnsi="Times New Roman"/>
          <w:b/>
          <w:sz w:val="24"/>
          <w:lang w:val="en-US" w:eastAsia="fr-BE"/>
        </w:rPr>
        <w:t xml:space="preserve">organize the </w:t>
      </w:r>
      <w:r w:rsidRPr="00826093">
        <w:rPr>
          <w:rFonts w:ascii="Times New Roman" w:hAnsi="Times New Roman"/>
          <w:b/>
          <w:sz w:val="24"/>
          <w:lang w:val="en-US" w:eastAsia="fr-BE"/>
        </w:rPr>
        <w:t xml:space="preserve">move </w:t>
      </w:r>
      <w:r w:rsidR="00890574" w:rsidRPr="00826093">
        <w:rPr>
          <w:rFonts w:ascii="Times New Roman" w:hAnsi="Times New Roman"/>
          <w:b/>
          <w:sz w:val="24"/>
          <w:lang w:val="en-US" w:eastAsia="fr-BE"/>
        </w:rPr>
        <w:t xml:space="preserve">of </w:t>
      </w:r>
      <w:r w:rsidRPr="00826093">
        <w:rPr>
          <w:rFonts w:ascii="Times New Roman" w:hAnsi="Times New Roman"/>
          <w:b/>
          <w:sz w:val="24"/>
          <w:lang w:val="en-US" w:eastAsia="fr-BE"/>
        </w:rPr>
        <w:t>society towards sustainability–both socially and ecologically</w:t>
      </w:r>
      <w:r w:rsidR="00890574" w:rsidRPr="00826093">
        <w:rPr>
          <w:rFonts w:ascii="Times New Roman" w:hAnsi="Times New Roman"/>
          <w:b/>
          <w:sz w:val="24"/>
          <w:lang w:val="en-US" w:eastAsia="fr-BE"/>
        </w:rPr>
        <w:t>.</w:t>
      </w:r>
      <w:r w:rsidR="00890574">
        <w:rPr>
          <w:rFonts w:ascii="Times New Roman" w:hAnsi="Times New Roman"/>
          <w:sz w:val="24"/>
          <w:lang w:val="en-US" w:eastAsia="fr-BE"/>
        </w:rPr>
        <w:t xml:space="preserve"> They </w:t>
      </w:r>
      <w:r w:rsidR="005B3BCE">
        <w:rPr>
          <w:rFonts w:ascii="Times New Roman" w:hAnsi="Times New Roman"/>
          <w:sz w:val="24"/>
          <w:lang w:val="en-US" w:eastAsia="fr-BE"/>
        </w:rPr>
        <w:t xml:space="preserve">recall </w:t>
      </w:r>
      <w:r w:rsidR="00890574">
        <w:rPr>
          <w:rFonts w:ascii="Times New Roman" w:hAnsi="Times New Roman"/>
          <w:sz w:val="24"/>
          <w:lang w:val="en-US" w:eastAsia="fr-BE"/>
        </w:rPr>
        <w:t>that unsustainable e</w:t>
      </w:r>
      <w:r w:rsidR="005B3BCE">
        <w:rPr>
          <w:rFonts w:ascii="Times New Roman" w:hAnsi="Times New Roman"/>
          <w:sz w:val="24"/>
          <w:lang w:val="en-US" w:eastAsia="fr-BE"/>
        </w:rPr>
        <w:t xml:space="preserve">conomic growth </w:t>
      </w:r>
      <w:r w:rsidR="00890574">
        <w:rPr>
          <w:rFonts w:ascii="Times New Roman" w:hAnsi="Times New Roman"/>
          <w:sz w:val="24"/>
          <w:lang w:val="en-US" w:eastAsia="fr-BE"/>
        </w:rPr>
        <w:t>lead</w:t>
      </w:r>
      <w:r w:rsidR="005B3BCE">
        <w:rPr>
          <w:rFonts w:ascii="Times New Roman" w:hAnsi="Times New Roman"/>
          <w:sz w:val="24"/>
          <w:lang w:val="en-US" w:eastAsia="fr-BE"/>
        </w:rPr>
        <w:t>s</w:t>
      </w:r>
      <w:r w:rsidR="00890574">
        <w:rPr>
          <w:rFonts w:ascii="Times New Roman" w:hAnsi="Times New Roman"/>
          <w:sz w:val="24"/>
          <w:lang w:val="en-US" w:eastAsia="fr-BE"/>
        </w:rPr>
        <w:t xml:space="preserve"> to less development (</w:t>
      </w:r>
      <w:r w:rsidR="008F4504">
        <w:rPr>
          <w:rFonts w:ascii="Times New Roman" w:hAnsi="Times New Roman"/>
          <w:sz w:val="24"/>
          <w:lang w:val="en-US" w:eastAsia="fr-BE"/>
        </w:rPr>
        <w:t xml:space="preserve">including less </w:t>
      </w:r>
      <w:r w:rsidR="00890574">
        <w:rPr>
          <w:rFonts w:ascii="Times New Roman" w:hAnsi="Times New Roman"/>
          <w:sz w:val="24"/>
          <w:lang w:val="en-US" w:eastAsia="fr-BE"/>
        </w:rPr>
        <w:t xml:space="preserve">growth) in the long run </w:t>
      </w:r>
      <w:r w:rsidR="00935437">
        <w:rPr>
          <w:rFonts w:ascii="Times New Roman" w:hAnsi="Times New Roman"/>
          <w:sz w:val="24"/>
          <w:lang w:val="en-US" w:eastAsia="fr-BE"/>
        </w:rPr>
        <w:t>since the very preconditions for growth and development (</w:t>
      </w:r>
      <w:r w:rsidR="00E264E9">
        <w:rPr>
          <w:rFonts w:ascii="Times New Roman" w:hAnsi="Times New Roman"/>
          <w:sz w:val="24"/>
          <w:lang w:val="en-US" w:eastAsia="fr-BE"/>
        </w:rPr>
        <w:t xml:space="preserve">the </w:t>
      </w:r>
      <w:r w:rsidR="00935437">
        <w:rPr>
          <w:rFonts w:ascii="Times New Roman" w:hAnsi="Times New Roman"/>
          <w:sz w:val="24"/>
          <w:lang w:val="en-US" w:eastAsia="fr-BE"/>
        </w:rPr>
        <w:t xml:space="preserve">sources and sinks) </w:t>
      </w:r>
      <w:r w:rsidR="00B95369">
        <w:rPr>
          <w:rFonts w:ascii="Times New Roman" w:hAnsi="Times New Roman"/>
          <w:sz w:val="24"/>
          <w:lang w:val="en-US" w:eastAsia="fr-BE"/>
        </w:rPr>
        <w:t xml:space="preserve">are being diminished. They promote </w:t>
      </w:r>
      <w:r w:rsidR="00890574">
        <w:rPr>
          <w:rFonts w:ascii="Times New Roman" w:hAnsi="Times New Roman"/>
          <w:sz w:val="24"/>
          <w:lang w:val="en-US" w:eastAsia="fr-BE"/>
        </w:rPr>
        <w:t xml:space="preserve">concepts of </w:t>
      </w:r>
      <w:r w:rsidR="00890574" w:rsidRPr="00B95369">
        <w:rPr>
          <w:rFonts w:ascii="Times New Roman" w:hAnsi="Times New Roman"/>
          <w:i/>
          <w:sz w:val="24"/>
          <w:lang w:val="en-US" w:eastAsia="fr-BE"/>
        </w:rPr>
        <w:t>circular economy</w:t>
      </w:r>
      <w:r w:rsidR="008F4504">
        <w:rPr>
          <w:rFonts w:ascii="Times New Roman" w:hAnsi="Times New Roman"/>
          <w:sz w:val="24"/>
          <w:lang w:val="en-US" w:eastAsia="fr-BE"/>
        </w:rPr>
        <w:t xml:space="preserve"> and</w:t>
      </w:r>
      <w:r w:rsidR="00890574">
        <w:rPr>
          <w:rFonts w:ascii="Times New Roman" w:hAnsi="Times New Roman"/>
          <w:sz w:val="24"/>
          <w:lang w:val="en-US" w:eastAsia="fr-BE"/>
        </w:rPr>
        <w:t xml:space="preserve"> </w:t>
      </w:r>
      <w:r w:rsidR="00890574" w:rsidRPr="00B95369">
        <w:rPr>
          <w:rFonts w:ascii="Times New Roman" w:hAnsi="Times New Roman"/>
          <w:i/>
          <w:sz w:val="24"/>
          <w:lang w:val="en-US" w:eastAsia="fr-BE"/>
        </w:rPr>
        <w:t>decoupling</w:t>
      </w:r>
      <w:r w:rsidR="00890574">
        <w:rPr>
          <w:rFonts w:ascii="Times New Roman" w:hAnsi="Times New Roman"/>
          <w:sz w:val="24"/>
          <w:lang w:val="en-US" w:eastAsia="fr-BE"/>
        </w:rPr>
        <w:t xml:space="preserve"> to clarify the crucial interdependency between the economy and the life-supporting systems provided by the Planet Earth. </w:t>
      </w:r>
    </w:p>
    <w:p w:rsidR="00935437" w:rsidRDefault="00935437" w:rsidP="00F77564">
      <w:pPr>
        <w:jc w:val="both"/>
        <w:rPr>
          <w:rFonts w:ascii="Times New Roman" w:hAnsi="Times New Roman"/>
          <w:sz w:val="24"/>
          <w:lang w:val="en-US" w:eastAsia="fr-BE"/>
        </w:rPr>
      </w:pPr>
    </w:p>
    <w:p w:rsidR="0044405B" w:rsidRDefault="00801976" w:rsidP="00F77564">
      <w:pPr>
        <w:jc w:val="both"/>
        <w:rPr>
          <w:rFonts w:ascii="Times New Roman" w:hAnsi="Times New Roman"/>
          <w:sz w:val="24"/>
          <w:lang w:val="en-US" w:eastAsia="fr-BE"/>
        </w:rPr>
      </w:pPr>
      <w:r w:rsidRPr="005B3BCE">
        <w:rPr>
          <w:rFonts w:ascii="Times New Roman" w:hAnsi="Times New Roman"/>
          <w:b/>
          <w:sz w:val="24"/>
          <w:lang w:val="en-US" w:eastAsia="fr-BE"/>
        </w:rPr>
        <w:t>The Club of Rome report hope</w:t>
      </w:r>
      <w:r w:rsidR="00B95369" w:rsidRPr="005B3BCE">
        <w:rPr>
          <w:rFonts w:ascii="Times New Roman" w:hAnsi="Times New Roman"/>
          <w:b/>
          <w:sz w:val="24"/>
          <w:lang w:val="en-US" w:eastAsia="fr-BE"/>
        </w:rPr>
        <w:t>s</w:t>
      </w:r>
      <w:r w:rsidRPr="005B3BCE">
        <w:rPr>
          <w:rFonts w:ascii="Times New Roman" w:hAnsi="Times New Roman"/>
          <w:b/>
          <w:sz w:val="24"/>
          <w:lang w:val="en-US" w:eastAsia="fr-BE"/>
        </w:rPr>
        <w:t xml:space="preserve"> </w:t>
      </w:r>
      <w:r w:rsidR="00B95369" w:rsidRPr="005B3BCE">
        <w:rPr>
          <w:rFonts w:ascii="Times New Roman" w:hAnsi="Times New Roman"/>
          <w:b/>
          <w:sz w:val="24"/>
          <w:lang w:val="en-US" w:eastAsia="fr-BE"/>
        </w:rPr>
        <w:t>to</w:t>
      </w:r>
      <w:r w:rsidRPr="005B3BCE">
        <w:rPr>
          <w:rFonts w:ascii="Times New Roman" w:hAnsi="Times New Roman"/>
          <w:b/>
          <w:i/>
          <w:sz w:val="24"/>
          <w:lang w:val="en-US" w:eastAsia="fr-BE"/>
        </w:rPr>
        <w:t xml:space="preserve"> help decision-makers to realize the multiple benefits of serious decoupling – both for climate change mitigation, reduced pressure on the natural systems and job creation.</w:t>
      </w:r>
      <w:r>
        <w:rPr>
          <w:rFonts w:ascii="Times New Roman" w:hAnsi="Times New Roman"/>
          <w:sz w:val="24"/>
          <w:lang w:val="en-US" w:eastAsia="fr-BE"/>
        </w:rPr>
        <w:t xml:space="preserve"> </w:t>
      </w:r>
      <w:r w:rsidR="00B95369">
        <w:rPr>
          <w:rFonts w:ascii="Times New Roman" w:hAnsi="Times New Roman"/>
          <w:sz w:val="24"/>
          <w:lang w:val="en-US" w:eastAsia="fr-BE"/>
        </w:rPr>
        <w:t xml:space="preserve">It deplores that </w:t>
      </w:r>
      <w:r w:rsidR="00B95369" w:rsidRPr="000B1F96">
        <w:rPr>
          <w:rFonts w:ascii="Times New Roman" w:hAnsi="Times New Roman"/>
          <w:sz w:val="24"/>
          <w:lang w:val="en-US" w:eastAsia="fr-BE"/>
        </w:rPr>
        <w:t xml:space="preserve">policies to promote such actions are rare, and </w:t>
      </w:r>
      <w:r w:rsidR="00B95369">
        <w:rPr>
          <w:rFonts w:ascii="Times New Roman" w:hAnsi="Times New Roman"/>
          <w:sz w:val="24"/>
          <w:lang w:val="en-US" w:eastAsia="fr-BE"/>
        </w:rPr>
        <w:t xml:space="preserve">that </w:t>
      </w:r>
      <w:r w:rsidR="00B95369" w:rsidRPr="000B1F96">
        <w:rPr>
          <w:rFonts w:ascii="Times New Roman" w:hAnsi="Times New Roman"/>
          <w:sz w:val="24"/>
          <w:lang w:val="en-US" w:eastAsia="fr-BE"/>
        </w:rPr>
        <w:t xml:space="preserve">politicians seem reluctant to let them influence industrial metabolism or the relative prices of energy and materials to any significant extent. </w:t>
      </w:r>
      <w:r w:rsidR="00B95369">
        <w:rPr>
          <w:rFonts w:ascii="Times New Roman" w:hAnsi="Times New Roman"/>
          <w:sz w:val="24"/>
          <w:lang w:val="en-US" w:eastAsia="fr-BE"/>
        </w:rPr>
        <w:t xml:space="preserve">It </w:t>
      </w:r>
      <w:r w:rsidR="005B3BCE">
        <w:rPr>
          <w:rFonts w:ascii="Times New Roman" w:hAnsi="Times New Roman"/>
          <w:sz w:val="24"/>
          <w:lang w:val="en-US" w:eastAsia="fr-BE"/>
        </w:rPr>
        <w:t>denounce</w:t>
      </w:r>
      <w:r w:rsidR="00B95369">
        <w:rPr>
          <w:rFonts w:ascii="Times New Roman" w:hAnsi="Times New Roman"/>
          <w:sz w:val="24"/>
          <w:lang w:val="en-US" w:eastAsia="fr-BE"/>
        </w:rPr>
        <w:t xml:space="preserve">s the </w:t>
      </w:r>
      <w:r w:rsidR="005B3BCE">
        <w:rPr>
          <w:rFonts w:ascii="Times New Roman" w:hAnsi="Times New Roman"/>
          <w:sz w:val="24"/>
          <w:lang w:val="en-US" w:eastAsia="fr-BE"/>
        </w:rPr>
        <w:t xml:space="preserve">political </w:t>
      </w:r>
      <w:r w:rsidR="00E264E9">
        <w:rPr>
          <w:rFonts w:ascii="Times New Roman" w:hAnsi="Times New Roman"/>
          <w:sz w:val="24"/>
          <w:lang w:val="en-US" w:eastAsia="fr-BE"/>
        </w:rPr>
        <w:t xml:space="preserve">attitude which </w:t>
      </w:r>
      <w:r w:rsidR="00B95369" w:rsidRPr="000B1F96">
        <w:rPr>
          <w:rFonts w:ascii="Times New Roman" w:hAnsi="Times New Roman"/>
          <w:sz w:val="24"/>
          <w:lang w:val="en-US" w:eastAsia="fr-BE"/>
        </w:rPr>
        <w:t xml:space="preserve">only deal with </w:t>
      </w:r>
      <w:r w:rsidR="00B95369" w:rsidRPr="000B1F96">
        <w:rPr>
          <w:rFonts w:ascii="Times New Roman" w:hAnsi="Times New Roman"/>
          <w:i/>
          <w:sz w:val="24"/>
          <w:lang w:val="en-US" w:eastAsia="fr-BE"/>
        </w:rPr>
        <w:t>One issue at a time</w:t>
      </w:r>
      <w:r w:rsidR="00B95369" w:rsidRPr="000B1F96">
        <w:rPr>
          <w:rFonts w:ascii="Times New Roman" w:hAnsi="Times New Roman"/>
          <w:sz w:val="24"/>
          <w:lang w:val="en-US" w:eastAsia="fr-BE"/>
        </w:rPr>
        <w:t xml:space="preserve"> and do</w:t>
      </w:r>
      <w:r w:rsidR="00E264E9">
        <w:rPr>
          <w:rFonts w:ascii="Times New Roman" w:hAnsi="Times New Roman"/>
          <w:sz w:val="24"/>
          <w:lang w:val="en-US" w:eastAsia="fr-BE"/>
        </w:rPr>
        <w:t>es</w:t>
      </w:r>
      <w:r w:rsidR="00B95369" w:rsidRPr="000B1F96">
        <w:rPr>
          <w:rFonts w:ascii="Times New Roman" w:hAnsi="Times New Roman"/>
          <w:sz w:val="24"/>
          <w:lang w:val="en-US" w:eastAsia="fr-BE"/>
        </w:rPr>
        <w:t xml:space="preserve"> not seem able to adopt </w:t>
      </w:r>
      <w:r w:rsidR="008F4504">
        <w:rPr>
          <w:rFonts w:ascii="Times New Roman" w:hAnsi="Times New Roman"/>
          <w:i/>
          <w:sz w:val="24"/>
          <w:lang w:val="en-US" w:eastAsia="fr-BE"/>
        </w:rPr>
        <w:t xml:space="preserve">a systems </w:t>
      </w:r>
      <w:r w:rsidR="00B95369" w:rsidRPr="000B1F96">
        <w:rPr>
          <w:rFonts w:ascii="Times New Roman" w:hAnsi="Times New Roman"/>
          <w:i/>
          <w:sz w:val="24"/>
          <w:lang w:val="en-US" w:eastAsia="fr-BE"/>
        </w:rPr>
        <w:t>perspective</w:t>
      </w:r>
      <w:r w:rsidR="00B95369" w:rsidRPr="000B1F96">
        <w:rPr>
          <w:rFonts w:ascii="Times New Roman" w:hAnsi="Times New Roman"/>
          <w:sz w:val="24"/>
          <w:lang w:val="en-US" w:eastAsia="fr-BE"/>
        </w:rPr>
        <w:t>.</w:t>
      </w:r>
      <w:r w:rsidR="00B95369">
        <w:rPr>
          <w:rFonts w:ascii="Times New Roman" w:hAnsi="Times New Roman"/>
          <w:sz w:val="24"/>
          <w:lang w:val="en-US" w:eastAsia="fr-BE"/>
        </w:rPr>
        <w:t xml:space="preserve"> </w:t>
      </w:r>
    </w:p>
    <w:p w:rsidR="0044405B" w:rsidRDefault="0044405B" w:rsidP="00F77564">
      <w:pPr>
        <w:jc w:val="both"/>
        <w:rPr>
          <w:rFonts w:ascii="Times New Roman" w:hAnsi="Times New Roman"/>
          <w:sz w:val="24"/>
          <w:lang w:val="en-US" w:eastAsia="fr-BE"/>
        </w:rPr>
      </w:pPr>
    </w:p>
    <w:p w:rsidR="00801976" w:rsidRDefault="00E264E9" w:rsidP="00F77564">
      <w:pPr>
        <w:jc w:val="both"/>
        <w:rPr>
          <w:rFonts w:ascii="Times New Roman" w:hAnsi="Times New Roman"/>
          <w:sz w:val="24"/>
          <w:lang w:val="en-US" w:eastAsia="fr-BE"/>
        </w:rPr>
      </w:pPr>
      <w:r w:rsidRPr="005B3BCE">
        <w:rPr>
          <w:rFonts w:ascii="Times New Roman" w:hAnsi="Times New Roman"/>
          <w:b/>
          <w:sz w:val="24"/>
          <w:lang w:val="en-US" w:eastAsia="fr-BE"/>
        </w:rPr>
        <w:t xml:space="preserve">A </w:t>
      </w:r>
      <w:r w:rsidR="006A21EE" w:rsidRPr="005B3BCE">
        <w:rPr>
          <w:rFonts w:ascii="Times New Roman" w:hAnsi="Times New Roman"/>
          <w:b/>
          <w:sz w:val="24"/>
          <w:lang w:val="en-US" w:eastAsia="fr-BE"/>
        </w:rPr>
        <w:t xml:space="preserve">key measure discussed </w:t>
      </w:r>
      <w:r w:rsidR="0044405B" w:rsidRPr="005B3BCE">
        <w:rPr>
          <w:rFonts w:ascii="Times New Roman" w:hAnsi="Times New Roman"/>
          <w:b/>
          <w:sz w:val="24"/>
          <w:lang w:val="en-US" w:eastAsia="fr-BE"/>
        </w:rPr>
        <w:t xml:space="preserve">at the meeting </w:t>
      </w:r>
      <w:r w:rsidR="006A21EE" w:rsidRPr="005B3BCE">
        <w:rPr>
          <w:rFonts w:ascii="Times New Roman" w:hAnsi="Times New Roman"/>
          <w:b/>
          <w:sz w:val="24"/>
          <w:lang w:val="en-US" w:eastAsia="fr-BE"/>
        </w:rPr>
        <w:t>is</w:t>
      </w:r>
      <w:r w:rsidRPr="005B3BCE">
        <w:rPr>
          <w:rFonts w:ascii="Times New Roman" w:hAnsi="Times New Roman"/>
          <w:b/>
          <w:sz w:val="24"/>
          <w:lang w:val="en-US" w:eastAsia="fr-BE"/>
        </w:rPr>
        <w:t>, for instance,</w:t>
      </w:r>
      <w:r w:rsidR="006A21EE" w:rsidRPr="005B3BCE">
        <w:rPr>
          <w:rFonts w:ascii="Times New Roman" w:hAnsi="Times New Roman"/>
          <w:b/>
          <w:sz w:val="24"/>
          <w:lang w:val="en-US" w:eastAsia="fr-BE"/>
        </w:rPr>
        <w:t xml:space="preserve"> </w:t>
      </w:r>
      <w:r w:rsidR="006A21EE" w:rsidRPr="005B3BCE">
        <w:rPr>
          <w:rFonts w:ascii="Times New Roman" w:hAnsi="Times New Roman"/>
          <w:b/>
          <w:i/>
          <w:sz w:val="24"/>
          <w:lang w:val="en-US" w:eastAsia="fr-BE"/>
        </w:rPr>
        <w:t xml:space="preserve">the </w:t>
      </w:r>
      <w:r w:rsidR="00C22103" w:rsidRPr="005B3BCE">
        <w:rPr>
          <w:rFonts w:ascii="Times New Roman" w:hAnsi="Times New Roman"/>
          <w:b/>
          <w:i/>
          <w:sz w:val="24"/>
          <w:lang w:val="en-US" w:eastAsia="fr-BE"/>
        </w:rPr>
        <w:t>tax shift</w:t>
      </w:r>
      <w:r w:rsidR="00C22103" w:rsidRPr="00801976">
        <w:rPr>
          <w:rFonts w:ascii="Times New Roman" w:hAnsi="Times New Roman"/>
          <w:i/>
          <w:sz w:val="24"/>
          <w:lang w:val="en-US" w:eastAsia="fr-BE"/>
        </w:rPr>
        <w:t>, lowering taxes on work and increasing taxes on the consumption of non-renewable resources in the form of materials and fossil fuels. Such a tax shift would accelerate the transition to a circular economy, which is low-carbon and resource-efficient in nature.</w:t>
      </w:r>
      <w:r w:rsidR="00992E97">
        <w:rPr>
          <w:rFonts w:ascii="Times New Roman" w:hAnsi="Times New Roman"/>
          <w:sz w:val="24"/>
          <w:lang w:val="en-US" w:eastAsia="fr-BE"/>
        </w:rPr>
        <w:t xml:space="preserve"> </w:t>
      </w:r>
      <w:r w:rsidR="00801976" w:rsidRPr="00801976">
        <w:rPr>
          <w:rFonts w:ascii="Times New Roman" w:hAnsi="Times New Roman"/>
          <w:i/>
          <w:sz w:val="24"/>
          <w:lang w:val="en-US" w:eastAsia="fr-BE"/>
        </w:rPr>
        <w:t>The</w:t>
      </w:r>
      <w:r w:rsidR="00C22103" w:rsidRPr="00801976">
        <w:rPr>
          <w:rFonts w:ascii="Times New Roman" w:hAnsi="Times New Roman"/>
          <w:i/>
          <w:sz w:val="24"/>
          <w:lang w:val="en-US" w:eastAsia="fr-BE"/>
        </w:rPr>
        <w:t xml:space="preserve"> system of VAT should be carefully analyzed. Goods produced by secondary materials –</w:t>
      </w:r>
      <w:r w:rsidR="00FC3D83" w:rsidRPr="00801976">
        <w:rPr>
          <w:rFonts w:ascii="Times New Roman" w:hAnsi="Times New Roman"/>
          <w:i/>
          <w:sz w:val="24"/>
          <w:lang w:val="en-US" w:eastAsia="fr-BE"/>
        </w:rPr>
        <w:t xml:space="preserve"> </w:t>
      </w:r>
      <w:r w:rsidR="00C22103" w:rsidRPr="00801976">
        <w:rPr>
          <w:rFonts w:ascii="Times New Roman" w:hAnsi="Times New Roman"/>
          <w:i/>
          <w:sz w:val="24"/>
          <w:lang w:val="en-US" w:eastAsia="fr-BE"/>
        </w:rPr>
        <w:t>where VAT has already been paid once –</w:t>
      </w:r>
      <w:r w:rsidR="00FC3D83" w:rsidRPr="00801976">
        <w:rPr>
          <w:rFonts w:ascii="Times New Roman" w:hAnsi="Times New Roman"/>
          <w:i/>
          <w:sz w:val="24"/>
          <w:lang w:val="en-US" w:eastAsia="fr-BE"/>
        </w:rPr>
        <w:t xml:space="preserve"> </w:t>
      </w:r>
      <w:r w:rsidR="00C22103" w:rsidRPr="00801976">
        <w:rPr>
          <w:rFonts w:ascii="Times New Roman" w:hAnsi="Times New Roman"/>
          <w:i/>
          <w:sz w:val="24"/>
          <w:lang w:val="en-US" w:eastAsia="fr-BE"/>
        </w:rPr>
        <w:t>should be exempted from VAT</w:t>
      </w:r>
      <w:r>
        <w:rPr>
          <w:rFonts w:ascii="Times New Roman" w:hAnsi="Times New Roman"/>
          <w:sz w:val="24"/>
          <w:lang w:val="en-US" w:eastAsia="fr-BE"/>
        </w:rPr>
        <w:t xml:space="preserve">. </w:t>
      </w:r>
      <w:r w:rsidR="00C22103" w:rsidRPr="00801976">
        <w:rPr>
          <w:rFonts w:ascii="Times New Roman" w:hAnsi="Times New Roman"/>
          <w:i/>
          <w:sz w:val="24"/>
          <w:lang w:val="en-US" w:eastAsia="fr-BE"/>
        </w:rPr>
        <w:t>Such a reform would promote the use of secondary materials and help correct a situation where it is often less expensive to use virgin materials than recycled ones.</w:t>
      </w:r>
      <w:r w:rsidR="00FC3D83">
        <w:rPr>
          <w:rFonts w:ascii="Times New Roman" w:hAnsi="Times New Roman"/>
          <w:sz w:val="24"/>
          <w:lang w:val="en-US" w:eastAsia="fr-BE"/>
        </w:rPr>
        <w:t xml:space="preserve"> </w:t>
      </w:r>
    </w:p>
    <w:p w:rsidR="00801976" w:rsidRDefault="00801976" w:rsidP="00F77564">
      <w:pPr>
        <w:jc w:val="both"/>
        <w:rPr>
          <w:rFonts w:ascii="Times New Roman" w:hAnsi="Times New Roman"/>
          <w:sz w:val="24"/>
          <w:lang w:val="en-US" w:eastAsia="fr-BE"/>
        </w:rPr>
      </w:pPr>
    </w:p>
    <w:p w:rsidR="00BB1641" w:rsidRDefault="005B3BCE" w:rsidP="00F77564">
      <w:pPr>
        <w:jc w:val="both"/>
        <w:rPr>
          <w:rFonts w:ascii="Times New Roman" w:hAnsi="Times New Roman"/>
          <w:sz w:val="24"/>
          <w:lang w:val="en-US" w:eastAsia="fr-BE"/>
        </w:rPr>
      </w:pPr>
      <w:r w:rsidRPr="005B3BCE">
        <w:rPr>
          <w:rFonts w:ascii="Times New Roman" w:hAnsi="Times New Roman"/>
          <w:b/>
          <w:sz w:val="24"/>
          <w:lang w:val="en-US" w:eastAsia="fr-BE"/>
        </w:rPr>
        <w:t>These reports will thus be useful to build bridges between decision-makers (usually influenced by neoclassical economists) and natural scientists, as well as social scientists and ordinary people.</w:t>
      </w:r>
      <w:r>
        <w:rPr>
          <w:rFonts w:ascii="Times New Roman" w:hAnsi="Times New Roman"/>
          <w:sz w:val="24"/>
          <w:lang w:val="en-US" w:eastAsia="fr-BE"/>
        </w:rPr>
        <w:t xml:space="preserve"> </w:t>
      </w:r>
      <w:r w:rsidR="00402C4A">
        <w:rPr>
          <w:rFonts w:ascii="Times New Roman" w:hAnsi="Times New Roman"/>
          <w:sz w:val="24"/>
          <w:lang w:val="en-US" w:eastAsia="fr-BE"/>
        </w:rPr>
        <w:t>Th</w:t>
      </w:r>
      <w:r w:rsidR="00E264E9">
        <w:rPr>
          <w:rFonts w:ascii="Times New Roman" w:hAnsi="Times New Roman"/>
          <w:sz w:val="24"/>
          <w:lang w:val="en-US" w:eastAsia="fr-BE"/>
        </w:rPr>
        <w:t xml:space="preserve">e Club of Rome </w:t>
      </w:r>
      <w:r w:rsidR="00402C4A">
        <w:rPr>
          <w:rFonts w:ascii="Times New Roman" w:hAnsi="Times New Roman"/>
          <w:sz w:val="24"/>
          <w:lang w:val="en-US" w:eastAsia="fr-BE"/>
        </w:rPr>
        <w:t xml:space="preserve">report stresses </w:t>
      </w:r>
      <w:r w:rsidR="00BE059E">
        <w:rPr>
          <w:rFonts w:ascii="Times New Roman" w:hAnsi="Times New Roman"/>
          <w:sz w:val="24"/>
          <w:lang w:val="en-US" w:eastAsia="fr-BE"/>
        </w:rPr>
        <w:t>(</w:t>
      </w:r>
      <w:r w:rsidR="00402C4A">
        <w:rPr>
          <w:rFonts w:ascii="Times New Roman" w:hAnsi="Times New Roman"/>
          <w:sz w:val="24"/>
          <w:lang w:val="en-US" w:eastAsia="fr-BE"/>
        </w:rPr>
        <w:t>page 14</w:t>
      </w:r>
      <w:r w:rsidR="00BE059E">
        <w:rPr>
          <w:rFonts w:ascii="Times New Roman" w:hAnsi="Times New Roman"/>
          <w:sz w:val="24"/>
          <w:lang w:val="en-US" w:eastAsia="fr-BE"/>
        </w:rPr>
        <w:t>)</w:t>
      </w:r>
      <w:r w:rsidR="00402C4A">
        <w:rPr>
          <w:rFonts w:ascii="Times New Roman" w:hAnsi="Times New Roman"/>
          <w:sz w:val="24"/>
          <w:lang w:val="en-US" w:eastAsia="fr-BE"/>
        </w:rPr>
        <w:t xml:space="preserve"> </w:t>
      </w:r>
      <w:r w:rsidR="00801976">
        <w:rPr>
          <w:rFonts w:ascii="Times New Roman" w:hAnsi="Times New Roman"/>
          <w:sz w:val="24"/>
          <w:lang w:val="en-US" w:eastAsia="fr-BE"/>
        </w:rPr>
        <w:t xml:space="preserve">that the interdependency between the economy and life-supporting system is </w:t>
      </w:r>
      <w:r w:rsidR="00801976" w:rsidRPr="00935437">
        <w:rPr>
          <w:rFonts w:ascii="Times New Roman" w:hAnsi="Times New Roman"/>
          <w:i/>
          <w:sz w:val="24"/>
          <w:lang w:val="en-US" w:eastAsia="fr-BE"/>
        </w:rPr>
        <w:t>well understood by most natural scientists</w:t>
      </w:r>
      <w:r w:rsidR="00801976">
        <w:rPr>
          <w:rFonts w:ascii="Times New Roman" w:hAnsi="Times New Roman"/>
          <w:sz w:val="24"/>
          <w:lang w:val="en-US" w:eastAsia="fr-BE"/>
        </w:rPr>
        <w:t xml:space="preserve"> but that </w:t>
      </w:r>
      <w:r w:rsidR="00801976" w:rsidRPr="00935437">
        <w:rPr>
          <w:rFonts w:ascii="Times New Roman" w:hAnsi="Times New Roman"/>
          <w:i/>
          <w:sz w:val="24"/>
          <w:lang w:val="en-US" w:eastAsia="fr-BE"/>
        </w:rPr>
        <w:t>the relationship seems to be less clear for most social scientists, economists and ordinary people.</w:t>
      </w:r>
      <w:r w:rsidR="00801976">
        <w:rPr>
          <w:rFonts w:ascii="Times New Roman" w:hAnsi="Times New Roman"/>
          <w:sz w:val="24"/>
          <w:lang w:val="en-US" w:eastAsia="fr-BE"/>
        </w:rPr>
        <w:t xml:space="preserve"> The</w:t>
      </w:r>
      <w:r w:rsidR="00BB1641">
        <w:rPr>
          <w:rFonts w:ascii="Times New Roman" w:hAnsi="Times New Roman"/>
          <w:sz w:val="24"/>
          <w:lang w:val="en-US" w:eastAsia="fr-BE"/>
        </w:rPr>
        <w:t xml:space="preserve"> discussion on October 20 showed that this</w:t>
      </w:r>
      <w:r w:rsidR="00402C4A">
        <w:rPr>
          <w:rFonts w:ascii="Times New Roman" w:hAnsi="Times New Roman"/>
          <w:sz w:val="24"/>
          <w:lang w:val="en-US" w:eastAsia="fr-BE"/>
        </w:rPr>
        <w:t xml:space="preserve"> </w:t>
      </w:r>
      <w:r w:rsidR="00801976">
        <w:rPr>
          <w:rFonts w:ascii="Times New Roman" w:hAnsi="Times New Roman"/>
          <w:sz w:val="24"/>
          <w:lang w:val="en-US" w:eastAsia="fr-BE"/>
        </w:rPr>
        <w:t xml:space="preserve">compliment </w:t>
      </w:r>
      <w:r w:rsidR="00AB65BC">
        <w:rPr>
          <w:rFonts w:ascii="Times New Roman" w:hAnsi="Times New Roman"/>
          <w:sz w:val="24"/>
          <w:lang w:val="en-US" w:eastAsia="fr-BE"/>
        </w:rPr>
        <w:t xml:space="preserve">regarding </w:t>
      </w:r>
      <w:r w:rsidR="00315705">
        <w:rPr>
          <w:rFonts w:ascii="Times New Roman" w:hAnsi="Times New Roman"/>
          <w:sz w:val="24"/>
          <w:lang w:val="en-US" w:eastAsia="fr-BE"/>
        </w:rPr>
        <w:t>“</w:t>
      </w:r>
      <w:r w:rsidR="00AB65BC">
        <w:rPr>
          <w:rFonts w:ascii="Times New Roman" w:hAnsi="Times New Roman"/>
          <w:sz w:val="24"/>
          <w:lang w:val="en-US" w:eastAsia="fr-BE"/>
        </w:rPr>
        <w:t>who understand</w:t>
      </w:r>
      <w:r w:rsidR="00315705">
        <w:rPr>
          <w:rFonts w:ascii="Times New Roman" w:hAnsi="Times New Roman"/>
          <w:sz w:val="24"/>
          <w:lang w:val="en-US" w:eastAsia="fr-BE"/>
        </w:rPr>
        <w:t>s</w:t>
      </w:r>
      <w:r w:rsidR="00AB65BC">
        <w:rPr>
          <w:rFonts w:ascii="Times New Roman" w:hAnsi="Times New Roman"/>
          <w:sz w:val="24"/>
          <w:lang w:val="en-US" w:eastAsia="fr-BE"/>
        </w:rPr>
        <w:t xml:space="preserve"> what</w:t>
      </w:r>
      <w:r w:rsidR="00315705">
        <w:rPr>
          <w:rFonts w:ascii="Times New Roman" w:hAnsi="Times New Roman"/>
          <w:sz w:val="24"/>
          <w:lang w:val="en-US" w:eastAsia="fr-BE"/>
        </w:rPr>
        <w:t>”</w:t>
      </w:r>
      <w:r w:rsidR="00AB65BC">
        <w:rPr>
          <w:rFonts w:ascii="Times New Roman" w:hAnsi="Times New Roman"/>
          <w:sz w:val="24"/>
          <w:lang w:val="en-US" w:eastAsia="fr-BE"/>
        </w:rPr>
        <w:t xml:space="preserve"> </w:t>
      </w:r>
      <w:r w:rsidR="00801976">
        <w:rPr>
          <w:rFonts w:ascii="Times New Roman" w:hAnsi="Times New Roman"/>
          <w:sz w:val="24"/>
          <w:lang w:val="en-US" w:eastAsia="fr-BE"/>
        </w:rPr>
        <w:t>could be returned</w:t>
      </w:r>
      <w:r>
        <w:rPr>
          <w:rFonts w:ascii="Times New Roman" w:hAnsi="Times New Roman"/>
          <w:sz w:val="24"/>
          <w:lang w:val="en-US" w:eastAsia="fr-BE"/>
        </w:rPr>
        <w:t xml:space="preserve"> </w:t>
      </w:r>
      <w:r w:rsidR="005516CE">
        <w:rPr>
          <w:rFonts w:ascii="Times New Roman" w:hAnsi="Times New Roman"/>
          <w:sz w:val="24"/>
          <w:lang w:val="en-US" w:eastAsia="fr-BE"/>
        </w:rPr>
        <w:t>(with a smile)</w:t>
      </w:r>
      <w:r w:rsidR="00BB1641">
        <w:rPr>
          <w:rFonts w:ascii="Times New Roman" w:hAnsi="Times New Roman"/>
          <w:sz w:val="24"/>
          <w:lang w:val="en-US" w:eastAsia="fr-BE"/>
        </w:rPr>
        <w:t>:</w:t>
      </w:r>
      <w:r w:rsidR="00801976">
        <w:rPr>
          <w:rFonts w:ascii="Times New Roman" w:hAnsi="Times New Roman"/>
          <w:sz w:val="24"/>
          <w:lang w:val="en-US" w:eastAsia="fr-BE"/>
        </w:rPr>
        <w:t xml:space="preserve"> the interdependency between the economy and the quality of life supporting system provided by social protection and fiscal policy</w:t>
      </w:r>
      <w:r w:rsidR="00402C4A">
        <w:rPr>
          <w:rFonts w:ascii="Times New Roman" w:hAnsi="Times New Roman"/>
          <w:sz w:val="24"/>
          <w:lang w:val="en-US" w:eastAsia="fr-BE"/>
        </w:rPr>
        <w:t xml:space="preserve">, and the need of a </w:t>
      </w:r>
      <w:r w:rsidR="00402C4A" w:rsidRPr="00402C4A">
        <w:rPr>
          <w:rFonts w:ascii="Times New Roman" w:hAnsi="Times New Roman"/>
          <w:i/>
          <w:sz w:val="24"/>
          <w:lang w:val="en-US" w:eastAsia="fr-BE"/>
        </w:rPr>
        <w:t>just transition</w:t>
      </w:r>
      <w:r w:rsidR="00402C4A">
        <w:rPr>
          <w:rStyle w:val="Appelnotedebasdep"/>
          <w:rFonts w:ascii="Times New Roman" w:hAnsi="Times New Roman"/>
          <w:i/>
          <w:sz w:val="24"/>
          <w:lang w:eastAsia="fr-BE"/>
        </w:rPr>
        <w:footnoteReference w:id="18"/>
      </w:r>
      <w:r w:rsidR="00BB1641">
        <w:rPr>
          <w:rFonts w:ascii="Times New Roman" w:hAnsi="Times New Roman"/>
          <w:i/>
          <w:sz w:val="24"/>
          <w:lang w:val="en-US" w:eastAsia="fr-BE"/>
        </w:rPr>
        <w:t xml:space="preserve"> </w:t>
      </w:r>
      <w:r w:rsidR="00E264E9">
        <w:rPr>
          <w:rFonts w:ascii="Times New Roman" w:hAnsi="Times New Roman"/>
          <w:sz w:val="24"/>
          <w:lang w:val="en-US" w:eastAsia="fr-BE"/>
        </w:rPr>
        <w:t>do</w:t>
      </w:r>
      <w:r w:rsidR="00801976">
        <w:rPr>
          <w:rFonts w:ascii="Times New Roman" w:hAnsi="Times New Roman"/>
          <w:sz w:val="24"/>
          <w:lang w:val="en-US" w:eastAsia="fr-BE"/>
        </w:rPr>
        <w:t xml:space="preserve"> not seem to be as crucial to natural scientists and ecological economists as the </w:t>
      </w:r>
      <w:r w:rsidR="00402C4A">
        <w:rPr>
          <w:rFonts w:ascii="Times New Roman" w:hAnsi="Times New Roman"/>
          <w:sz w:val="24"/>
          <w:lang w:val="en-US" w:eastAsia="fr-BE"/>
        </w:rPr>
        <w:t xml:space="preserve">ecological </w:t>
      </w:r>
      <w:r w:rsidR="00801976">
        <w:rPr>
          <w:rFonts w:ascii="Times New Roman" w:hAnsi="Times New Roman"/>
          <w:sz w:val="24"/>
          <w:lang w:val="en-US" w:eastAsia="fr-BE"/>
        </w:rPr>
        <w:t>types of interdependencies</w:t>
      </w:r>
      <w:r w:rsidR="00BB1641">
        <w:rPr>
          <w:rFonts w:ascii="Times New Roman" w:hAnsi="Times New Roman"/>
          <w:sz w:val="24"/>
          <w:lang w:val="en-US" w:eastAsia="fr-BE"/>
        </w:rPr>
        <w:t xml:space="preserve">. </w:t>
      </w:r>
    </w:p>
    <w:p w:rsidR="00BB1641" w:rsidRDefault="00BB1641" w:rsidP="00F30072">
      <w:pPr>
        <w:rPr>
          <w:rFonts w:ascii="Times New Roman" w:hAnsi="Times New Roman"/>
          <w:sz w:val="24"/>
          <w:lang w:val="en-US" w:eastAsia="fr-BE"/>
        </w:rPr>
      </w:pPr>
    </w:p>
    <w:p w:rsidR="00B021AF" w:rsidRPr="005516CE" w:rsidRDefault="0044405B" w:rsidP="00F77564">
      <w:pPr>
        <w:jc w:val="both"/>
        <w:rPr>
          <w:rFonts w:ascii="Times New Roman" w:hAnsi="Times New Roman"/>
          <w:sz w:val="24"/>
          <w:lang w:val="en-US" w:eastAsia="fr-BE"/>
        </w:rPr>
      </w:pPr>
      <w:r w:rsidRPr="005516CE">
        <w:rPr>
          <w:rFonts w:ascii="Times New Roman" w:hAnsi="Times New Roman"/>
          <w:b/>
          <w:sz w:val="24"/>
          <w:lang w:val="en-US" w:eastAsia="fr-BE"/>
        </w:rPr>
        <w:t xml:space="preserve">A participant to the conference </w:t>
      </w:r>
      <w:r w:rsidR="00BB1641" w:rsidRPr="005516CE">
        <w:rPr>
          <w:rFonts w:ascii="Times New Roman" w:hAnsi="Times New Roman"/>
          <w:b/>
          <w:sz w:val="24"/>
          <w:lang w:val="en-US" w:eastAsia="fr-BE"/>
        </w:rPr>
        <w:t xml:space="preserve">also </w:t>
      </w:r>
      <w:r w:rsidRPr="005516CE">
        <w:rPr>
          <w:rFonts w:ascii="Times New Roman" w:hAnsi="Times New Roman"/>
          <w:b/>
          <w:sz w:val="24"/>
          <w:lang w:val="en-US" w:eastAsia="fr-BE"/>
        </w:rPr>
        <w:t xml:space="preserve">stressed that the European Union </w:t>
      </w:r>
      <w:r w:rsidR="00BE059E" w:rsidRPr="005516CE">
        <w:rPr>
          <w:rFonts w:ascii="Times New Roman" w:hAnsi="Times New Roman"/>
          <w:b/>
          <w:sz w:val="24"/>
          <w:lang w:val="en-US" w:eastAsia="fr-BE"/>
        </w:rPr>
        <w:t xml:space="preserve">should </w:t>
      </w:r>
      <w:r w:rsidRPr="005516CE">
        <w:rPr>
          <w:rFonts w:ascii="Times New Roman" w:hAnsi="Times New Roman"/>
          <w:b/>
          <w:sz w:val="24"/>
          <w:lang w:val="en-US" w:eastAsia="fr-BE"/>
        </w:rPr>
        <w:t>now int</w:t>
      </w:r>
      <w:r w:rsidR="00BE059E" w:rsidRPr="005516CE">
        <w:rPr>
          <w:rFonts w:ascii="Times New Roman" w:hAnsi="Times New Roman"/>
          <w:b/>
          <w:sz w:val="24"/>
          <w:lang w:val="en-US" w:eastAsia="fr-BE"/>
        </w:rPr>
        <w:t>egrate</w:t>
      </w:r>
      <w:r w:rsidRPr="005516CE">
        <w:rPr>
          <w:rFonts w:ascii="Times New Roman" w:hAnsi="Times New Roman"/>
          <w:b/>
          <w:sz w:val="24"/>
          <w:lang w:val="en-US" w:eastAsia="fr-BE"/>
        </w:rPr>
        <w:t xml:space="preserve"> all these issues </w:t>
      </w:r>
      <w:r w:rsidR="00BB1641" w:rsidRPr="005516CE">
        <w:rPr>
          <w:rFonts w:ascii="Times New Roman" w:hAnsi="Times New Roman"/>
          <w:b/>
          <w:sz w:val="24"/>
          <w:lang w:val="en-US" w:eastAsia="fr-BE"/>
        </w:rPr>
        <w:t>at the center of its economic agenda</w:t>
      </w:r>
      <w:r w:rsidR="00BB1641">
        <w:rPr>
          <w:rFonts w:ascii="Times New Roman" w:hAnsi="Times New Roman"/>
          <w:sz w:val="24"/>
          <w:lang w:val="en-US" w:eastAsia="fr-BE"/>
        </w:rPr>
        <w:t xml:space="preserve"> </w:t>
      </w:r>
      <w:r>
        <w:rPr>
          <w:rFonts w:ascii="Times New Roman" w:hAnsi="Times New Roman"/>
          <w:sz w:val="24"/>
          <w:lang w:val="en-US" w:eastAsia="fr-BE"/>
        </w:rPr>
        <w:t xml:space="preserve">(and not only </w:t>
      </w:r>
      <w:r w:rsidR="00BB1641">
        <w:rPr>
          <w:rFonts w:ascii="Times New Roman" w:hAnsi="Times New Roman"/>
          <w:sz w:val="24"/>
          <w:lang w:val="en-US" w:eastAsia="fr-BE"/>
        </w:rPr>
        <w:t xml:space="preserve">in </w:t>
      </w:r>
      <w:r w:rsidR="00BE059E">
        <w:rPr>
          <w:rFonts w:ascii="Times New Roman" w:hAnsi="Times New Roman"/>
          <w:sz w:val="24"/>
          <w:lang w:val="en-US" w:eastAsia="fr-BE"/>
        </w:rPr>
        <w:t>the</w:t>
      </w:r>
      <w:r>
        <w:rPr>
          <w:rFonts w:ascii="Times New Roman" w:hAnsi="Times New Roman"/>
          <w:sz w:val="24"/>
          <w:lang w:val="en-US" w:eastAsia="fr-BE"/>
        </w:rPr>
        <w:t xml:space="preserve"> </w:t>
      </w:r>
      <w:r w:rsidR="00BB1641">
        <w:rPr>
          <w:rFonts w:ascii="Times New Roman" w:hAnsi="Times New Roman"/>
          <w:sz w:val="24"/>
          <w:lang w:val="en-US" w:eastAsia="fr-BE"/>
        </w:rPr>
        <w:t xml:space="preserve">environmental </w:t>
      </w:r>
      <w:r>
        <w:rPr>
          <w:rFonts w:ascii="Times New Roman" w:hAnsi="Times New Roman"/>
          <w:sz w:val="24"/>
          <w:lang w:val="en-US" w:eastAsia="fr-BE"/>
        </w:rPr>
        <w:t>margin</w:t>
      </w:r>
      <w:r w:rsidR="00BE059E">
        <w:rPr>
          <w:rFonts w:ascii="Times New Roman" w:hAnsi="Times New Roman"/>
          <w:sz w:val="24"/>
          <w:lang w:val="en-US" w:eastAsia="fr-BE"/>
        </w:rPr>
        <w:t xml:space="preserve"> of its agenda</w:t>
      </w:r>
      <w:r>
        <w:rPr>
          <w:rFonts w:ascii="Times New Roman" w:hAnsi="Times New Roman"/>
          <w:sz w:val="24"/>
          <w:lang w:val="en-US" w:eastAsia="fr-BE"/>
        </w:rPr>
        <w:t>)</w:t>
      </w:r>
      <w:r w:rsidR="00BE059E">
        <w:rPr>
          <w:rFonts w:ascii="Times New Roman" w:hAnsi="Times New Roman"/>
          <w:sz w:val="24"/>
          <w:lang w:val="en-US" w:eastAsia="fr-BE"/>
        </w:rPr>
        <w:t xml:space="preserve"> </w:t>
      </w:r>
      <w:r>
        <w:rPr>
          <w:rFonts w:ascii="Times New Roman" w:hAnsi="Times New Roman"/>
          <w:sz w:val="24"/>
          <w:lang w:val="en-US" w:eastAsia="fr-BE"/>
        </w:rPr>
        <w:t xml:space="preserve">and should thus </w:t>
      </w:r>
      <w:r w:rsidRPr="0044405B">
        <w:rPr>
          <w:rFonts w:ascii="Times New Roman" w:hAnsi="Times New Roman"/>
          <w:i/>
          <w:sz w:val="24"/>
          <w:lang w:val="en-US" w:eastAsia="fr-BE"/>
        </w:rPr>
        <w:t xml:space="preserve">take the lead </w:t>
      </w:r>
      <w:r>
        <w:rPr>
          <w:rFonts w:ascii="Times New Roman" w:hAnsi="Times New Roman"/>
          <w:sz w:val="24"/>
          <w:lang w:val="en-US" w:eastAsia="fr-BE"/>
        </w:rPr>
        <w:t>in international negotiations to promote the same approach for</w:t>
      </w:r>
      <w:r w:rsidR="00BB1641">
        <w:rPr>
          <w:rFonts w:ascii="Times New Roman" w:hAnsi="Times New Roman"/>
          <w:sz w:val="24"/>
          <w:lang w:val="en-US" w:eastAsia="fr-BE"/>
        </w:rPr>
        <w:t xml:space="preserve"> all the E</w:t>
      </w:r>
      <w:r>
        <w:rPr>
          <w:rFonts w:ascii="Times New Roman" w:hAnsi="Times New Roman"/>
          <w:sz w:val="24"/>
          <w:lang w:val="en-US" w:eastAsia="fr-BE"/>
        </w:rPr>
        <w:t>arth.</w:t>
      </w:r>
      <w:r w:rsidR="005516CE">
        <w:rPr>
          <w:rFonts w:ascii="Times New Roman" w:hAnsi="Times New Roman"/>
          <w:sz w:val="24"/>
          <w:lang w:val="en-US" w:eastAsia="fr-BE"/>
        </w:rPr>
        <w:t xml:space="preserve"> </w:t>
      </w:r>
      <w:r w:rsidR="00BB1641" w:rsidRPr="00BB1641">
        <w:rPr>
          <w:rFonts w:ascii="Times New Roman" w:hAnsi="Times New Roman"/>
          <w:sz w:val="24"/>
          <w:lang w:val="en-US"/>
        </w:rPr>
        <w:t xml:space="preserve">In this regard, </w:t>
      </w:r>
      <w:r w:rsidR="00F30072" w:rsidRPr="001700CB">
        <w:rPr>
          <w:rFonts w:ascii="Times New Roman" w:hAnsi="Times New Roman"/>
          <w:b/>
          <w:sz w:val="24"/>
          <w:lang w:val="en-US"/>
        </w:rPr>
        <w:t xml:space="preserve">Janez </w:t>
      </w:r>
      <w:r w:rsidR="00F30072" w:rsidRPr="001700CB">
        <w:rPr>
          <w:rFonts w:ascii="Times New Roman" w:hAnsi="Times New Roman"/>
          <w:b/>
          <w:iCs/>
          <w:sz w:val="24"/>
          <w:lang w:val="en-US"/>
        </w:rPr>
        <w:t>Potočnik</w:t>
      </w:r>
      <w:r w:rsidR="00F30072">
        <w:rPr>
          <w:rStyle w:val="Appelnotedebasdep"/>
          <w:rFonts w:ascii="Times New Roman" w:hAnsi="Times New Roman"/>
          <w:iCs/>
          <w:sz w:val="24"/>
        </w:rPr>
        <w:footnoteReference w:id="19"/>
      </w:r>
      <w:r w:rsidR="00BB1641" w:rsidRPr="00BB1641">
        <w:rPr>
          <w:rFonts w:ascii="Times New Roman" w:hAnsi="Times New Roman"/>
          <w:iCs/>
          <w:sz w:val="24"/>
          <w:lang w:val="en-US"/>
        </w:rPr>
        <w:t xml:space="preserve"> </w:t>
      </w:r>
      <w:r w:rsidR="00F026F0">
        <w:rPr>
          <w:rFonts w:ascii="Times New Roman" w:hAnsi="Times New Roman"/>
          <w:iCs/>
          <w:sz w:val="24"/>
          <w:lang w:val="en-US"/>
        </w:rPr>
        <w:t>underlined</w:t>
      </w:r>
      <w:r w:rsidR="005516CE">
        <w:rPr>
          <w:rFonts w:ascii="Times New Roman" w:hAnsi="Times New Roman"/>
          <w:iCs/>
          <w:sz w:val="24"/>
          <w:lang w:val="en-US"/>
        </w:rPr>
        <w:t xml:space="preserve"> that </w:t>
      </w:r>
      <w:r w:rsidR="00BB1641" w:rsidRPr="00BB1641">
        <w:rPr>
          <w:rFonts w:ascii="Times New Roman" w:hAnsi="Times New Roman"/>
          <w:iCs/>
          <w:sz w:val="24"/>
          <w:lang w:val="en-US"/>
        </w:rPr>
        <w:t>circular economy has a crucial role to play in the</w:t>
      </w:r>
      <w:r w:rsidR="00BB1641">
        <w:rPr>
          <w:rFonts w:ascii="Times New Roman" w:hAnsi="Times New Roman"/>
          <w:iCs/>
          <w:sz w:val="24"/>
          <w:lang w:val="en-US"/>
        </w:rPr>
        <w:t xml:space="preserve"> implementation of the </w:t>
      </w:r>
      <w:r w:rsidR="00BB1641" w:rsidRPr="00BB1641">
        <w:rPr>
          <w:rFonts w:ascii="Times New Roman" w:hAnsi="Times New Roman"/>
          <w:iCs/>
          <w:sz w:val="24"/>
          <w:lang w:val="en-US"/>
        </w:rPr>
        <w:t xml:space="preserve">12th </w:t>
      </w:r>
      <w:r w:rsidR="00BB1641" w:rsidRPr="00BB1641">
        <w:rPr>
          <w:rFonts w:ascii="Times New Roman" w:hAnsi="Times New Roman"/>
          <w:i/>
          <w:iCs/>
          <w:sz w:val="24"/>
          <w:lang w:val="en-US"/>
        </w:rPr>
        <w:t>Sustainable Development Goal</w:t>
      </w:r>
      <w:r w:rsidR="00F026F0">
        <w:rPr>
          <w:rFonts w:ascii="Times New Roman" w:hAnsi="Times New Roman"/>
          <w:i/>
          <w:iCs/>
          <w:sz w:val="24"/>
          <w:lang w:val="en-US"/>
        </w:rPr>
        <w:t xml:space="preserve"> </w:t>
      </w:r>
      <w:r w:rsidR="0075493C">
        <w:rPr>
          <w:rFonts w:ascii="Times New Roman" w:hAnsi="Times New Roman"/>
          <w:i/>
          <w:iCs/>
          <w:sz w:val="24"/>
          <w:lang w:val="en-US"/>
        </w:rPr>
        <w:t>(SDG</w:t>
      </w:r>
      <w:r w:rsidR="0075493C">
        <w:rPr>
          <w:rStyle w:val="Appelnotedebasdep"/>
          <w:rFonts w:ascii="Times New Roman" w:hAnsi="Times New Roman"/>
          <w:i/>
          <w:iCs/>
          <w:sz w:val="24"/>
        </w:rPr>
        <w:footnoteReference w:id="20"/>
      </w:r>
      <w:r w:rsidR="0075493C">
        <w:rPr>
          <w:rFonts w:ascii="Times New Roman" w:hAnsi="Times New Roman"/>
          <w:i/>
          <w:iCs/>
          <w:sz w:val="24"/>
          <w:lang w:val="en-US"/>
        </w:rPr>
        <w:t>)</w:t>
      </w:r>
      <w:r w:rsidR="00BB1641">
        <w:rPr>
          <w:rFonts w:ascii="Times New Roman" w:hAnsi="Times New Roman"/>
          <w:iCs/>
          <w:sz w:val="24"/>
          <w:lang w:val="en-US"/>
        </w:rPr>
        <w:t xml:space="preserve"> </w:t>
      </w:r>
      <w:r w:rsidR="00F026F0">
        <w:rPr>
          <w:rFonts w:ascii="Times New Roman" w:hAnsi="Times New Roman"/>
          <w:iCs/>
          <w:sz w:val="24"/>
          <w:lang w:val="en-US"/>
        </w:rPr>
        <w:t>between now and the year 2030. He also said that the 12</w:t>
      </w:r>
      <w:r w:rsidR="00F026F0" w:rsidRPr="00F026F0">
        <w:rPr>
          <w:rFonts w:ascii="Times New Roman" w:hAnsi="Times New Roman"/>
          <w:iCs/>
          <w:sz w:val="24"/>
          <w:vertAlign w:val="superscript"/>
          <w:lang w:val="en-US"/>
        </w:rPr>
        <w:t>th</w:t>
      </w:r>
      <w:r w:rsidR="00F026F0">
        <w:rPr>
          <w:rFonts w:ascii="Times New Roman" w:hAnsi="Times New Roman"/>
          <w:iCs/>
          <w:sz w:val="24"/>
          <w:lang w:val="en-US"/>
        </w:rPr>
        <w:t xml:space="preserve"> SDG (</w:t>
      </w:r>
      <w:r w:rsidR="0075493C" w:rsidRPr="0075493C">
        <w:rPr>
          <w:rFonts w:ascii="Times New Roman" w:hAnsi="Times New Roman"/>
          <w:i/>
          <w:iCs/>
          <w:sz w:val="24"/>
          <w:lang w:val="en-US"/>
        </w:rPr>
        <w:t>Ensure Sustainable Consumption and Production Patterns</w:t>
      </w:r>
      <w:r w:rsidR="00F026F0">
        <w:rPr>
          <w:rFonts w:ascii="Times New Roman" w:hAnsi="Times New Roman"/>
          <w:i/>
          <w:iCs/>
          <w:sz w:val="24"/>
          <w:lang w:val="en-US"/>
        </w:rPr>
        <w:t>)</w:t>
      </w:r>
      <w:r w:rsidR="0075493C">
        <w:rPr>
          <w:rFonts w:ascii="Times New Roman" w:hAnsi="Times New Roman"/>
          <w:iCs/>
          <w:sz w:val="24"/>
          <w:lang w:val="en-US"/>
        </w:rPr>
        <w:t xml:space="preserve"> is driving the implementation of half of the 16 other SDGs. </w:t>
      </w:r>
      <w:r w:rsidR="0075493C" w:rsidRPr="0075493C">
        <w:rPr>
          <w:rFonts w:ascii="Times New Roman" w:hAnsi="Times New Roman"/>
          <w:iCs/>
          <w:sz w:val="24"/>
          <w:lang w:val="en-US"/>
        </w:rPr>
        <w:t xml:space="preserve"> </w:t>
      </w:r>
      <w:r w:rsidR="0075493C">
        <w:rPr>
          <w:rFonts w:ascii="Times New Roman" w:hAnsi="Times New Roman"/>
          <w:iCs/>
          <w:sz w:val="24"/>
          <w:lang w:val="en-US"/>
        </w:rPr>
        <w:t xml:space="preserve"> </w:t>
      </w:r>
      <w:r w:rsidR="00BB1641" w:rsidRPr="00BB1641">
        <w:rPr>
          <w:rFonts w:ascii="Times New Roman" w:hAnsi="Times New Roman"/>
          <w:iCs/>
          <w:sz w:val="24"/>
          <w:lang w:val="en-US"/>
        </w:rPr>
        <w:t xml:space="preserve"> </w:t>
      </w:r>
    </w:p>
    <w:p w:rsidR="00B021AF" w:rsidRPr="00FE4807" w:rsidRDefault="00B021AF" w:rsidP="00D3023F">
      <w:pPr>
        <w:pStyle w:val="Titre1"/>
        <w:shd w:val="clear" w:color="auto" w:fill="D9D9D9" w:themeFill="background1" w:themeFillShade="D9"/>
        <w:jc w:val="both"/>
        <w:rPr>
          <w:rFonts w:ascii="Times New Roman" w:hAnsi="Times New Roman" w:cs="Times New Roman"/>
          <w:sz w:val="24"/>
          <w:szCs w:val="24"/>
          <w:lang w:val="en-US"/>
        </w:rPr>
      </w:pPr>
      <w:r w:rsidRPr="001700CB">
        <w:rPr>
          <w:rFonts w:ascii="Times New Roman" w:eastAsia="Times New Roman" w:hAnsi="Times New Roman" w:cs="Times New Roman"/>
          <w:b w:val="0"/>
          <w:bCs w:val="0"/>
          <w:iCs/>
          <w:kern w:val="0"/>
          <w:sz w:val="24"/>
          <w:szCs w:val="24"/>
          <w:lang w:val="en-US"/>
        </w:rPr>
        <w:t>Finally, a representative of the cabinet of</w:t>
      </w:r>
      <w:r w:rsidRPr="001700CB">
        <w:rPr>
          <w:rFonts w:ascii="Times New Roman" w:hAnsi="Times New Roman" w:cs="Times New Roman"/>
          <w:b w:val="0"/>
          <w:sz w:val="24"/>
          <w:szCs w:val="24"/>
          <w:lang w:val="en-US"/>
        </w:rPr>
        <w:t xml:space="preserve"> First Vice-President </w:t>
      </w:r>
      <w:r w:rsidRPr="001700CB">
        <w:rPr>
          <w:rFonts w:ascii="Times New Roman" w:hAnsi="Times New Roman" w:cs="Times New Roman"/>
          <w:sz w:val="24"/>
          <w:szCs w:val="24"/>
          <w:lang w:val="en-US"/>
        </w:rPr>
        <w:t>Frans Timmermans</w:t>
      </w:r>
      <w:r w:rsidRPr="001700CB">
        <w:rPr>
          <w:rFonts w:ascii="Times New Roman" w:hAnsi="Times New Roman" w:cs="Times New Roman"/>
          <w:b w:val="0"/>
          <w:sz w:val="24"/>
          <w:szCs w:val="24"/>
          <w:lang w:val="en-US"/>
        </w:rPr>
        <w:t xml:space="preserve"> of the European Commission </w:t>
      </w:r>
      <w:r w:rsidR="00BE059E">
        <w:rPr>
          <w:rFonts w:ascii="Times New Roman" w:hAnsi="Times New Roman" w:cs="Times New Roman"/>
          <w:b w:val="0"/>
          <w:sz w:val="24"/>
          <w:szCs w:val="24"/>
          <w:lang w:val="en-US"/>
        </w:rPr>
        <w:t xml:space="preserve">also </w:t>
      </w:r>
      <w:r w:rsidR="00F026F0">
        <w:rPr>
          <w:rFonts w:ascii="Times New Roman" w:hAnsi="Times New Roman" w:cs="Times New Roman"/>
          <w:b w:val="0"/>
          <w:sz w:val="24"/>
          <w:szCs w:val="24"/>
          <w:lang w:val="en-US"/>
        </w:rPr>
        <w:t xml:space="preserve">called the </w:t>
      </w:r>
      <w:r w:rsidRPr="001700CB">
        <w:rPr>
          <w:rFonts w:ascii="Times New Roman" w:hAnsi="Times New Roman" w:cs="Times New Roman"/>
          <w:b w:val="0"/>
          <w:sz w:val="24"/>
          <w:szCs w:val="24"/>
          <w:lang w:val="en-US"/>
        </w:rPr>
        <w:t xml:space="preserve">attention </w:t>
      </w:r>
      <w:r w:rsidR="00F026F0">
        <w:rPr>
          <w:rFonts w:ascii="Times New Roman" w:hAnsi="Times New Roman" w:cs="Times New Roman"/>
          <w:b w:val="0"/>
          <w:sz w:val="24"/>
          <w:szCs w:val="24"/>
          <w:lang w:val="en-US"/>
        </w:rPr>
        <w:t xml:space="preserve">of the meeting </w:t>
      </w:r>
      <w:r w:rsidRPr="001700CB">
        <w:rPr>
          <w:rFonts w:ascii="Times New Roman" w:hAnsi="Times New Roman" w:cs="Times New Roman"/>
          <w:b w:val="0"/>
          <w:sz w:val="24"/>
          <w:szCs w:val="24"/>
          <w:lang w:val="en-US"/>
        </w:rPr>
        <w:t xml:space="preserve">on </w:t>
      </w:r>
      <w:r w:rsidR="00F026F0">
        <w:rPr>
          <w:rFonts w:ascii="Times New Roman" w:hAnsi="Times New Roman" w:cs="Times New Roman"/>
          <w:b w:val="0"/>
          <w:sz w:val="24"/>
          <w:szCs w:val="24"/>
          <w:lang w:val="en-US"/>
        </w:rPr>
        <w:t xml:space="preserve">the new emphases included in </w:t>
      </w:r>
      <w:r w:rsidRPr="001700CB">
        <w:rPr>
          <w:rFonts w:ascii="Times New Roman" w:hAnsi="Times New Roman" w:cs="Times New Roman"/>
          <w:b w:val="0"/>
          <w:sz w:val="24"/>
          <w:szCs w:val="24"/>
          <w:lang w:val="en-US"/>
        </w:rPr>
        <w:t xml:space="preserve">his speech </w:t>
      </w:r>
      <w:r w:rsidR="001700CB" w:rsidRPr="00FE4807">
        <w:rPr>
          <w:rFonts w:ascii="Times New Roman" w:hAnsi="Times New Roman" w:cs="Times New Roman"/>
          <w:sz w:val="24"/>
          <w:szCs w:val="24"/>
          <w:lang w:val="en-US"/>
        </w:rPr>
        <w:t>on the UN Post-2015 Development Summit about</w:t>
      </w:r>
      <w:r w:rsidRPr="00FE4807">
        <w:rPr>
          <w:rFonts w:ascii="Times New Roman" w:hAnsi="Times New Roman" w:cs="Times New Roman"/>
          <w:sz w:val="24"/>
          <w:szCs w:val="24"/>
          <w:lang w:val="en-US"/>
        </w:rPr>
        <w:t xml:space="preserve"> The 2030 Agenda for Sustainable Development</w:t>
      </w:r>
      <w:r w:rsidR="00BE059E" w:rsidRPr="00FE4807">
        <w:rPr>
          <w:rStyle w:val="Appelnotedebasdep"/>
          <w:rFonts w:ascii="Times New Roman" w:hAnsi="Times New Roman" w:cs="Times New Roman"/>
          <w:sz w:val="24"/>
          <w:szCs w:val="24"/>
        </w:rPr>
        <w:footnoteReference w:id="21"/>
      </w:r>
      <w:r w:rsidR="00BE059E" w:rsidRPr="00FE4807">
        <w:rPr>
          <w:rFonts w:ascii="Times New Roman" w:hAnsi="Times New Roman" w:cs="Times New Roman"/>
          <w:sz w:val="24"/>
          <w:szCs w:val="24"/>
          <w:lang w:val="en-US"/>
        </w:rPr>
        <w:t xml:space="preserve"> </w:t>
      </w:r>
      <w:r w:rsidR="00F026F0">
        <w:rPr>
          <w:rFonts w:ascii="Times New Roman" w:hAnsi="Times New Roman" w:cs="Times New Roman"/>
          <w:sz w:val="24"/>
          <w:szCs w:val="24"/>
          <w:lang w:val="en-US"/>
        </w:rPr>
        <w:t xml:space="preserve">of </w:t>
      </w:r>
      <w:r w:rsidR="00BE059E" w:rsidRPr="00FE4807">
        <w:rPr>
          <w:rFonts w:ascii="Times New Roman" w:hAnsi="Times New Roman" w:cs="Times New Roman"/>
          <w:sz w:val="24"/>
          <w:szCs w:val="24"/>
          <w:lang w:val="en-US"/>
        </w:rPr>
        <w:t xml:space="preserve">and the </w:t>
      </w:r>
      <w:r w:rsidR="00F026F0">
        <w:rPr>
          <w:rFonts w:ascii="Times New Roman" w:hAnsi="Times New Roman" w:cs="Times New Roman"/>
          <w:sz w:val="24"/>
          <w:szCs w:val="24"/>
          <w:lang w:val="en-US"/>
        </w:rPr>
        <w:t>key</w:t>
      </w:r>
      <w:r w:rsidR="00FE4807">
        <w:rPr>
          <w:rFonts w:ascii="Times New Roman" w:hAnsi="Times New Roman" w:cs="Times New Roman"/>
          <w:sz w:val="24"/>
          <w:szCs w:val="24"/>
          <w:lang w:val="en-US"/>
        </w:rPr>
        <w:t xml:space="preserve"> </w:t>
      </w:r>
      <w:r w:rsidR="00BE059E" w:rsidRPr="00FE4807">
        <w:rPr>
          <w:rFonts w:ascii="Times New Roman" w:hAnsi="Times New Roman" w:cs="Times New Roman"/>
          <w:sz w:val="24"/>
          <w:szCs w:val="24"/>
          <w:lang w:val="en-US"/>
        </w:rPr>
        <w:t>place of circular economy in this context.</w:t>
      </w:r>
    </w:p>
    <w:p w:rsidR="001700CB" w:rsidRDefault="001700CB" w:rsidP="00D3023F">
      <w:pPr>
        <w:pStyle w:val="date0"/>
        <w:shd w:val="clear" w:color="auto" w:fill="D9D9D9" w:themeFill="background1" w:themeFillShade="D9"/>
        <w:spacing w:before="0" w:beforeAutospacing="0" w:after="0" w:afterAutospacing="0"/>
        <w:rPr>
          <w:lang w:val="en-US"/>
        </w:rPr>
      </w:pPr>
    </w:p>
    <w:p w:rsidR="001700CB" w:rsidRDefault="00B021AF" w:rsidP="00D3023F">
      <w:pPr>
        <w:pStyle w:val="date0"/>
        <w:shd w:val="clear" w:color="auto" w:fill="D9D9D9" w:themeFill="background1" w:themeFillShade="D9"/>
        <w:spacing w:before="0" w:beforeAutospacing="0" w:after="0" w:afterAutospacing="0"/>
        <w:rPr>
          <w:lang w:val="en-US"/>
        </w:rPr>
      </w:pPr>
      <w:r w:rsidRPr="00B021AF">
        <w:rPr>
          <w:lang w:val="en-US"/>
        </w:rPr>
        <w:t>New York, 27 September 2015</w:t>
      </w:r>
    </w:p>
    <w:p w:rsidR="001700CB" w:rsidRDefault="001700CB" w:rsidP="00D3023F">
      <w:pPr>
        <w:pStyle w:val="NormalWeb"/>
        <w:shd w:val="clear" w:color="auto" w:fill="D9D9D9" w:themeFill="background1" w:themeFillShade="D9"/>
        <w:rPr>
          <w:i/>
          <w:lang w:val="en-US"/>
        </w:rPr>
      </w:pPr>
    </w:p>
    <w:p w:rsidR="00B021AF" w:rsidRPr="00B021AF" w:rsidRDefault="00D3023F" w:rsidP="00D3023F">
      <w:pPr>
        <w:pStyle w:val="NormalWeb"/>
        <w:shd w:val="clear" w:color="auto" w:fill="D9D9D9" w:themeFill="background1" w:themeFillShade="D9"/>
        <w:rPr>
          <w:i/>
          <w:lang w:val="en-US"/>
        </w:rPr>
      </w:pPr>
      <w:r>
        <w:rPr>
          <w:i/>
          <w:lang w:val="en-US"/>
        </w:rPr>
        <w:t xml:space="preserve">“ </w:t>
      </w:r>
      <w:r w:rsidR="00B021AF" w:rsidRPr="00B021AF">
        <w:rPr>
          <w:i/>
          <w:lang w:val="en-US"/>
        </w:rPr>
        <w:t>It's astonishing just how much has happened since the Millennium summit. We all know the figures, but if you actually picture the people behind them, they become more than just numbers.</w:t>
      </w:r>
    </w:p>
    <w:p w:rsidR="001700CB" w:rsidRDefault="001700CB"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t xml:space="preserve">Just think about it: a quarter of the world's population was born </w:t>
      </w:r>
      <w:r w:rsidRPr="00B021AF">
        <w:rPr>
          <w:rStyle w:val="Accentuation"/>
        </w:rPr>
        <w:t>after</w:t>
      </w:r>
      <w:r w:rsidRPr="00B021AF">
        <w:rPr>
          <w:i/>
          <w:lang w:val="en-US"/>
        </w:rPr>
        <w:t xml:space="preserve"> that Summit.</w:t>
      </w:r>
    </w:p>
    <w:p w:rsidR="00B021AF" w:rsidRPr="00B021AF" w:rsidRDefault="00B021AF" w:rsidP="00D3023F">
      <w:pPr>
        <w:pStyle w:val="NormalWeb"/>
        <w:shd w:val="clear" w:color="auto" w:fill="D9D9D9" w:themeFill="background1" w:themeFillShade="D9"/>
        <w:rPr>
          <w:i/>
          <w:lang w:val="en-US"/>
        </w:rPr>
      </w:pPr>
      <w:r w:rsidRPr="00B021AF">
        <w:rPr>
          <w:i/>
          <w:lang w:val="en-US"/>
        </w:rPr>
        <w:t>Today they are 15 years old or younger.</w:t>
      </w:r>
      <w:r w:rsidR="001700CB">
        <w:rPr>
          <w:i/>
          <w:lang w:val="en-US"/>
        </w:rPr>
        <w:t xml:space="preserve"> </w:t>
      </w:r>
      <w:r w:rsidRPr="00B021AF">
        <w:rPr>
          <w:i/>
          <w:lang w:val="en-US"/>
        </w:rPr>
        <w:t>Of all these kids, 9 out of 10 now get to go to school.</w:t>
      </w:r>
    </w:p>
    <w:p w:rsidR="001700CB" w:rsidRDefault="00B021AF" w:rsidP="00D3023F">
      <w:pPr>
        <w:pStyle w:val="NormalWeb"/>
        <w:shd w:val="clear" w:color="auto" w:fill="D9D9D9" w:themeFill="background1" w:themeFillShade="D9"/>
        <w:rPr>
          <w:i/>
          <w:lang w:val="en-US"/>
        </w:rPr>
      </w:pPr>
      <w:r w:rsidRPr="00B021AF">
        <w:rPr>
          <w:i/>
          <w:lang w:val="en-US"/>
        </w:rPr>
        <w:t>Those who are babies or toddlers are half as likely to die compared to 1990, and their mothers, half as likely to die in childbirth</w:t>
      </w:r>
      <w:r w:rsidR="001700CB">
        <w:rPr>
          <w:i/>
          <w:lang w:val="en-US"/>
        </w:rPr>
        <w:t>.</w:t>
      </w:r>
    </w:p>
    <w:p w:rsidR="00B021AF" w:rsidRPr="00B021AF" w:rsidRDefault="00B021AF" w:rsidP="00D3023F">
      <w:pPr>
        <w:pStyle w:val="NormalWeb"/>
        <w:shd w:val="clear" w:color="auto" w:fill="D9D9D9" w:themeFill="background1" w:themeFillShade="D9"/>
        <w:rPr>
          <w:i/>
          <w:lang w:val="en-US"/>
        </w:rPr>
      </w:pPr>
      <w:r w:rsidRPr="00B021AF">
        <w:rPr>
          <w:i/>
          <w:lang w:val="en-US"/>
        </w:rPr>
        <w:t>.</w:t>
      </w:r>
    </w:p>
    <w:p w:rsidR="00B021AF" w:rsidRPr="00B021AF" w:rsidRDefault="00B021AF" w:rsidP="00D3023F">
      <w:pPr>
        <w:pStyle w:val="NormalWeb"/>
        <w:shd w:val="clear" w:color="auto" w:fill="D9D9D9" w:themeFill="background1" w:themeFillShade="D9"/>
        <w:rPr>
          <w:i/>
          <w:lang w:val="en-US"/>
        </w:rPr>
      </w:pPr>
      <w:r w:rsidRPr="00B021AF">
        <w:rPr>
          <w:i/>
          <w:lang w:val="en-US"/>
        </w:rPr>
        <w:t xml:space="preserve">And for the girls among them, well, their chances of having </w:t>
      </w:r>
      <w:r w:rsidRPr="00B021AF">
        <w:rPr>
          <w:rStyle w:val="Accentuation"/>
        </w:rPr>
        <w:t>real</w:t>
      </w:r>
      <w:r w:rsidRPr="00B021AF">
        <w:rPr>
          <w:i/>
          <w:lang w:val="en-US"/>
        </w:rPr>
        <w:t xml:space="preserve"> opportunities (even if by no means </w:t>
      </w:r>
      <w:r w:rsidRPr="00B021AF">
        <w:rPr>
          <w:rStyle w:val="Accentuation"/>
        </w:rPr>
        <w:t>equal</w:t>
      </w:r>
      <w:r w:rsidRPr="00B021AF">
        <w:rPr>
          <w:i/>
          <w:lang w:val="en-US"/>
        </w:rPr>
        <w:t xml:space="preserve"> opportunities yet) have greatly improved – at school, at work, in life.</w:t>
      </w:r>
    </w:p>
    <w:p w:rsidR="00B021AF" w:rsidRPr="00B021AF" w:rsidRDefault="00B021AF" w:rsidP="00D3023F">
      <w:pPr>
        <w:pStyle w:val="NormalWeb"/>
        <w:shd w:val="clear" w:color="auto" w:fill="D9D9D9" w:themeFill="background1" w:themeFillShade="D9"/>
        <w:rPr>
          <w:i/>
          <w:lang w:val="en-US"/>
        </w:rPr>
      </w:pPr>
      <w:r w:rsidRPr="00B021AF">
        <w:rPr>
          <w:i/>
          <w:lang w:val="en-US"/>
        </w:rPr>
        <w:t>In short: many millions have come into a much better world than the generation before them.</w:t>
      </w:r>
    </w:p>
    <w:p w:rsidR="001700CB" w:rsidRDefault="001700CB"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t xml:space="preserve">The Millennium Development Goals </w:t>
      </w:r>
      <w:r w:rsidRPr="00B021AF">
        <w:rPr>
          <w:rStyle w:val="Accentuation"/>
        </w:rPr>
        <w:t>have</w:t>
      </w:r>
      <w:r w:rsidRPr="00B021AF">
        <w:rPr>
          <w:i/>
          <w:lang w:val="en-US"/>
        </w:rPr>
        <w:t xml:space="preserve"> made a difference.</w:t>
      </w:r>
      <w:r w:rsidR="001700CB">
        <w:rPr>
          <w:i/>
          <w:lang w:val="en-US"/>
        </w:rPr>
        <w:t xml:space="preserve"> </w:t>
      </w:r>
      <w:r w:rsidRPr="00B021AF">
        <w:rPr>
          <w:i/>
          <w:lang w:val="en-US"/>
        </w:rPr>
        <w:t xml:space="preserve">And as importantly: they helped us unite against </w:t>
      </w:r>
      <w:r w:rsidRPr="00B021AF">
        <w:rPr>
          <w:rStyle w:val="Accentuation"/>
        </w:rPr>
        <w:t>indifference</w:t>
      </w:r>
      <w:r w:rsidRPr="00B021AF">
        <w:rPr>
          <w:i/>
          <w:lang w:val="en-US"/>
        </w:rPr>
        <w:t>.</w:t>
      </w:r>
      <w:r w:rsidR="001700CB">
        <w:rPr>
          <w:i/>
          <w:lang w:val="en-US"/>
        </w:rPr>
        <w:t xml:space="preserve"> </w:t>
      </w:r>
      <w:r w:rsidRPr="00B021AF">
        <w:rPr>
          <w:i/>
          <w:lang w:val="en-US"/>
        </w:rPr>
        <w:t>The European Union helped to drive this agenda – because we believe this is in essence what the United Nations were set up to achieve: social progress and a fairer future.</w:t>
      </w:r>
      <w:r w:rsidR="001700CB">
        <w:rPr>
          <w:i/>
          <w:lang w:val="en-US"/>
        </w:rPr>
        <w:t xml:space="preserve"> </w:t>
      </w:r>
      <w:r w:rsidRPr="00B021AF">
        <w:rPr>
          <w:i/>
          <w:lang w:val="en-US"/>
        </w:rPr>
        <w:t>We are ready for the next chapter.</w:t>
      </w:r>
    </w:p>
    <w:p w:rsidR="001700CB" w:rsidRDefault="001700CB" w:rsidP="00D3023F">
      <w:pPr>
        <w:pStyle w:val="NormalWeb"/>
        <w:shd w:val="clear" w:color="auto" w:fill="D9D9D9" w:themeFill="background1" w:themeFillShade="D9"/>
        <w:rPr>
          <w:i/>
          <w:lang w:val="en-US"/>
        </w:rPr>
      </w:pPr>
    </w:p>
    <w:p w:rsidR="00B021AF" w:rsidRPr="00B021AF" w:rsidRDefault="00D3023F" w:rsidP="00D3023F">
      <w:pPr>
        <w:pStyle w:val="NormalWeb"/>
        <w:shd w:val="clear" w:color="auto" w:fill="D9D9D9" w:themeFill="background1" w:themeFillShade="D9"/>
        <w:rPr>
          <w:i/>
          <w:lang w:val="en-US"/>
        </w:rPr>
      </w:pPr>
      <w:r>
        <w:rPr>
          <w:i/>
          <w:lang w:val="en-US"/>
        </w:rPr>
        <w:t>T</w:t>
      </w:r>
      <w:r w:rsidR="00B021AF" w:rsidRPr="00B021AF">
        <w:rPr>
          <w:i/>
          <w:lang w:val="en-US"/>
        </w:rPr>
        <w:t xml:space="preserve">he MDGs showed us that </w:t>
      </w:r>
      <w:r w:rsidR="00B021AF" w:rsidRPr="00D3023F">
        <w:rPr>
          <w:rStyle w:val="Accentuation"/>
          <w:lang w:val="en-GB"/>
        </w:rPr>
        <w:t>lack of development</w:t>
      </w:r>
      <w:r w:rsidR="00B021AF" w:rsidRPr="00B021AF">
        <w:rPr>
          <w:i/>
          <w:lang w:val="en-US"/>
        </w:rPr>
        <w:t xml:space="preserve"> of some countries is a threat to all. But so is </w:t>
      </w:r>
      <w:r w:rsidR="00B021AF" w:rsidRPr="00B021AF">
        <w:rPr>
          <w:rStyle w:val="Accentuation"/>
        </w:rPr>
        <w:t>unsustainable development</w:t>
      </w:r>
      <w:r w:rsidR="00B021AF" w:rsidRPr="00B021AF">
        <w:rPr>
          <w:i/>
          <w:lang w:val="en-US"/>
        </w:rPr>
        <w:t xml:space="preserve"> on a global scale. This is the challenge that today we commit to overcome </w:t>
      </w:r>
      <w:r w:rsidR="00B021AF" w:rsidRPr="00B021AF">
        <w:rPr>
          <w:rStyle w:val="Accentuation"/>
        </w:rPr>
        <w:t>together</w:t>
      </w:r>
      <w:r w:rsidR="00B021AF" w:rsidRPr="00B021AF">
        <w:rPr>
          <w:i/>
          <w:lang w:val="en-US"/>
        </w:rPr>
        <w:t>.</w:t>
      </w:r>
      <w:r w:rsidR="001700CB">
        <w:rPr>
          <w:i/>
          <w:lang w:val="en-US"/>
        </w:rPr>
        <w:t xml:space="preserve"> </w:t>
      </w:r>
      <w:r w:rsidR="00B021AF" w:rsidRPr="00B021AF">
        <w:rPr>
          <w:i/>
          <w:lang w:val="en-US"/>
        </w:rPr>
        <w:t>That makes the 2030 Agenda even more universal than the previous one.</w:t>
      </w:r>
    </w:p>
    <w:p w:rsidR="001700CB" w:rsidRDefault="001700CB" w:rsidP="00D3023F">
      <w:pPr>
        <w:pStyle w:val="NormalWeb"/>
        <w:shd w:val="clear" w:color="auto" w:fill="D9D9D9" w:themeFill="background1" w:themeFillShade="D9"/>
        <w:rPr>
          <w:i/>
          <w:lang w:val="en-US"/>
        </w:rPr>
      </w:pPr>
    </w:p>
    <w:p w:rsidR="00B021AF" w:rsidRPr="005516CE" w:rsidRDefault="00B021AF" w:rsidP="00D3023F">
      <w:pPr>
        <w:pStyle w:val="NormalWeb"/>
        <w:shd w:val="clear" w:color="auto" w:fill="D9D9D9" w:themeFill="background1" w:themeFillShade="D9"/>
        <w:rPr>
          <w:b/>
          <w:i/>
          <w:lang w:val="en-US"/>
        </w:rPr>
      </w:pPr>
      <w:r w:rsidRPr="005516CE">
        <w:rPr>
          <w:b/>
          <w:i/>
          <w:lang w:val="en-US"/>
        </w:rPr>
        <w:t>The SDGs are not just for some countries, but for all countries – rich and poor alike.</w:t>
      </w:r>
    </w:p>
    <w:p w:rsidR="00B021AF" w:rsidRPr="005516CE" w:rsidRDefault="00B021AF" w:rsidP="00D3023F">
      <w:pPr>
        <w:pStyle w:val="NormalWeb"/>
        <w:shd w:val="clear" w:color="auto" w:fill="D9D9D9" w:themeFill="background1" w:themeFillShade="D9"/>
        <w:rPr>
          <w:b/>
          <w:i/>
          <w:lang w:val="en-US"/>
        </w:rPr>
      </w:pPr>
      <w:r w:rsidRPr="005516CE">
        <w:rPr>
          <w:b/>
          <w:i/>
          <w:lang w:val="en-US"/>
        </w:rPr>
        <w:t>Yes, the list is long. But these goals are comprehensive because they reflect the reality of today's world – and the way today's problems are daunting, complex, interlinked.</w:t>
      </w:r>
    </w:p>
    <w:p w:rsidR="001700CB" w:rsidRDefault="001700CB"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lastRenderedPageBreak/>
        <w:t>For the very first time in the history of mankind, the boundaries of the planet are actually within sight. Inequalities are increasing, social cohesion is eroding. Global competition for resources is at an all-time high.</w:t>
      </w:r>
    </w:p>
    <w:p w:rsidR="00BE059E" w:rsidRDefault="00BE059E"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t xml:space="preserve">The models that worked for so many of us in the past are </w:t>
      </w:r>
      <w:r w:rsidRPr="00B021AF">
        <w:rPr>
          <w:rStyle w:val="Accentuation"/>
        </w:rPr>
        <w:t>not</w:t>
      </w:r>
      <w:r w:rsidRPr="00B021AF">
        <w:rPr>
          <w:i/>
          <w:lang w:val="en-US"/>
        </w:rPr>
        <w:t xml:space="preserve"> ones that will work for all of us in the future.</w:t>
      </w:r>
      <w:r w:rsidR="001700CB">
        <w:rPr>
          <w:i/>
          <w:lang w:val="en-US"/>
        </w:rPr>
        <w:t xml:space="preserve"> </w:t>
      </w:r>
      <w:r w:rsidRPr="00B021AF">
        <w:rPr>
          <w:i/>
          <w:lang w:val="en-US"/>
        </w:rPr>
        <w:t>We have to redefine our societies, our relationship with nature.</w:t>
      </w:r>
      <w:r w:rsidR="001700CB">
        <w:rPr>
          <w:i/>
          <w:lang w:val="en-US"/>
        </w:rPr>
        <w:t xml:space="preserve"> </w:t>
      </w:r>
      <w:r w:rsidRPr="00B021AF">
        <w:rPr>
          <w:i/>
          <w:lang w:val="en-US"/>
        </w:rPr>
        <w:t>Of course this feels threatening. But fear can be a powerful engine. We have to be creative. Because fundamentally this is about rethinking everything we do.</w:t>
      </w:r>
      <w:r w:rsidR="001700CB">
        <w:rPr>
          <w:i/>
          <w:lang w:val="en-US"/>
        </w:rPr>
        <w:t xml:space="preserve"> </w:t>
      </w:r>
      <w:r w:rsidRPr="00B021AF">
        <w:rPr>
          <w:i/>
          <w:lang w:val="en-US"/>
        </w:rPr>
        <w:t>All of us – people, companies, governments, international organisations.</w:t>
      </w:r>
    </w:p>
    <w:p w:rsidR="001700CB" w:rsidRDefault="001700CB"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t>Ladies and gentlemen,</w:t>
      </w:r>
    </w:p>
    <w:p w:rsidR="001700CB" w:rsidRDefault="00B021AF" w:rsidP="00D3023F">
      <w:pPr>
        <w:pStyle w:val="NormalWeb"/>
        <w:shd w:val="clear" w:color="auto" w:fill="D9D9D9" w:themeFill="background1" w:themeFillShade="D9"/>
        <w:rPr>
          <w:i/>
          <w:lang w:val="en-US"/>
        </w:rPr>
      </w:pPr>
      <w:r w:rsidRPr="00B021AF">
        <w:rPr>
          <w:i/>
          <w:lang w:val="en-US"/>
        </w:rPr>
        <w:t>In countries like ours, there is no excuse for not meeting our 0.7% target for official development assistance. It's more urgent than ever.</w:t>
      </w:r>
      <w:r w:rsidR="001700CB">
        <w:rPr>
          <w:i/>
          <w:lang w:val="en-US"/>
        </w:rPr>
        <w:t xml:space="preserve"> </w:t>
      </w:r>
    </w:p>
    <w:p w:rsidR="001700CB" w:rsidRDefault="001700CB" w:rsidP="00D3023F">
      <w:pPr>
        <w:pStyle w:val="NormalWeb"/>
        <w:shd w:val="clear" w:color="auto" w:fill="D9D9D9" w:themeFill="background1" w:themeFillShade="D9"/>
        <w:rPr>
          <w:i/>
          <w:lang w:val="en-US"/>
        </w:rPr>
      </w:pPr>
    </w:p>
    <w:p w:rsidR="00B021AF" w:rsidRDefault="00B021AF" w:rsidP="00D3023F">
      <w:pPr>
        <w:pStyle w:val="NormalWeb"/>
        <w:shd w:val="clear" w:color="auto" w:fill="D9D9D9" w:themeFill="background1" w:themeFillShade="D9"/>
        <w:rPr>
          <w:i/>
          <w:lang w:val="en-US"/>
        </w:rPr>
      </w:pPr>
      <w:r w:rsidRPr="00B021AF">
        <w:rPr>
          <w:i/>
          <w:lang w:val="en-US"/>
        </w:rPr>
        <w:t>But this time under the SDGs it's not about just footing the bill: those countries fortunate enough to have a developed or emerging economy are committed to play a different role. This is not just about development aid. It's just as much about change at home.</w:t>
      </w:r>
    </w:p>
    <w:p w:rsidR="001700CB" w:rsidRPr="00B021AF" w:rsidRDefault="001700CB" w:rsidP="00D3023F">
      <w:pPr>
        <w:pStyle w:val="NormalWeb"/>
        <w:shd w:val="clear" w:color="auto" w:fill="D9D9D9" w:themeFill="background1" w:themeFillShade="D9"/>
        <w:rPr>
          <w:i/>
          <w:lang w:val="en-US"/>
        </w:rPr>
      </w:pPr>
    </w:p>
    <w:p w:rsidR="00B021AF" w:rsidRPr="00BE059E" w:rsidRDefault="00B021AF" w:rsidP="00D3023F">
      <w:pPr>
        <w:pStyle w:val="NormalWeb"/>
        <w:shd w:val="clear" w:color="auto" w:fill="D9D9D9" w:themeFill="background1" w:themeFillShade="D9"/>
        <w:rPr>
          <w:b/>
          <w:i/>
          <w:sz w:val="28"/>
          <w:lang w:val="en-US"/>
        </w:rPr>
      </w:pPr>
      <w:r w:rsidRPr="00BE059E">
        <w:rPr>
          <w:b/>
          <w:i/>
          <w:sz w:val="28"/>
          <w:lang w:val="en-US"/>
        </w:rPr>
        <w:t xml:space="preserve">My main message, Europe's message to all these countries is: it's also </w:t>
      </w:r>
      <w:r w:rsidRPr="00BE059E">
        <w:rPr>
          <w:rStyle w:val="Accentuation"/>
          <w:b/>
          <w:sz w:val="28"/>
        </w:rPr>
        <w:t>our</w:t>
      </w:r>
      <w:r w:rsidRPr="00BE059E">
        <w:rPr>
          <w:b/>
          <w:i/>
          <w:sz w:val="28"/>
          <w:lang w:val="en-US"/>
        </w:rPr>
        <w:t xml:space="preserve"> turn now to step out of our comfort zone. It's about very concrete questions. How we have to turn around our economies to make them circular – leaving behind our “take-make-consume and dispose” growth pattern.</w:t>
      </w:r>
    </w:p>
    <w:p w:rsidR="001700CB" w:rsidRDefault="001700CB"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t>How we must mend our societies' social fabric, and how we integrate newcomers – all the more when they come as refugees fleeing war persecution.</w:t>
      </w:r>
      <w:r w:rsidR="001700CB">
        <w:rPr>
          <w:i/>
          <w:lang w:val="en-US"/>
        </w:rPr>
        <w:t xml:space="preserve"> </w:t>
      </w:r>
      <w:r w:rsidRPr="00B021AF">
        <w:rPr>
          <w:i/>
          <w:lang w:val="en-US"/>
        </w:rPr>
        <w:t>It's about clean air, water and oceans. More resilient cities, that are healthy, inclusive and safe.</w:t>
      </w:r>
    </w:p>
    <w:p w:rsidR="001700CB" w:rsidRDefault="001700CB" w:rsidP="00D3023F">
      <w:pPr>
        <w:pStyle w:val="NormalWeb"/>
        <w:shd w:val="clear" w:color="auto" w:fill="D9D9D9" w:themeFill="background1" w:themeFillShade="D9"/>
        <w:rPr>
          <w:i/>
          <w:lang w:val="en-US"/>
        </w:rPr>
      </w:pPr>
    </w:p>
    <w:p w:rsidR="00B021AF" w:rsidRDefault="00B021AF" w:rsidP="00D3023F">
      <w:pPr>
        <w:pStyle w:val="NormalWeb"/>
        <w:shd w:val="clear" w:color="auto" w:fill="D9D9D9" w:themeFill="background1" w:themeFillShade="D9"/>
        <w:rPr>
          <w:i/>
          <w:lang w:val="en-US"/>
        </w:rPr>
      </w:pPr>
      <w:r w:rsidRPr="00B021AF">
        <w:rPr>
          <w:i/>
          <w:lang w:val="en-US"/>
        </w:rPr>
        <w:t>About tackling food waste – a third of the food worldwide is thrown away which is frankly shocking beyond belief.</w:t>
      </w:r>
      <w:r w:rsidR="001700CB">
        <w:rPr>
          <w:i/>
          <w:lang w:val="en-US"/>
        </w:rPr>
        <w:t xml:space="preserve"> </w:t>
      </w:r>
      <w:r w:rsidRPr="00B021AF">
        <w:rPr>
          <w:i/>
          <w:lang w:val="en-US"/>
        </w:rPr>
        <w:t>And it's about our collective action to keep the global temperature rise below 2 degrees Celsius.</w:t>
      </w:r>
    </w:p>
    <w:p w:rsidR="001700CB" w:rsidRPr="00B021AF" w:rsidRDefault="001700CB"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t>These are not impossible goals. We have innovation on our side to find solutions – if we have the will to act. In Europe we are determined to do this jointly, and we want to fully engage with the UN in experience sharing, capacity building, and progress monitoring. We want to do this together.</w:t>
      </w:r>
    </w:p>
    <w:p w:rsidR="001700CB" w:rsidRDefault="001700CB" w:rsidP="00D3023F">
      <w:pPr>
        <w:pStyle w:val="NormalWeb"/>
        <w:shd w:val="clear" w:color="auto" w:fill="D9D9D9" w:themeFill="background1" w:themeFillShade="D9"/>
        <w:rPr>
          <w:i/>
          <w:lang w:val="en-US"/>
        </w:rPr>
      </w:pPr>
    </w:p>
    <w:p w:rsidR="00B021AF" w:rsidRPr="00B021AF" w:rsidRDefault="00B021AF" w:rsidP="00D3023F">
      <w:pPr>
        <w:pStyle w:val="NormalWeb"/>
        <w:shd w:val="clear" w:color="auto" w:fill="D9D9D9" w:themeFill="background1" w:themeFillShade="D9"/>
        <w:rPr>
          <w:i/>
          <w:lang w:val="en-US"/>
        </w:rPr>
      </w:pPr>
      <w:r w:rsidRPr="00B021AF">
        <w:rPr>
          <w:i/>
          <w:lang w:val="en-US"/>
        </w:rPr>
        <w:t>The SDGs will shape our development policy, and infuse our policies abroad and at home.</w:t>
      </w:r>
    </w:p>
    <w:p w:rsidR="00B021AF" w:rsidRPr="00BE059E" w:rsidRDefault="00B021AF" w:rsidP="00D3023F">
      <w:pPr>
        <w:pStyle w:val="NormalWeb"/>
        <w:shd w:val="clear" w:color="auto" w:fill="D9D9D9" w:themeFill="background1" w:themeFillShade="D9"/>
        <w:rPr>
          <w:i/>
          <w:lang w:val="en-US"/>
        </w:rPr>
      </w:pPr>
      <w:r w:rsidRPr="00B021AF">
        <w:rPr>
          <w:i/>
          <w:lang w:val="en-US"/>
        </w:rPr>
        <w:t xml:space="preserve">Ultimately, this is all about </w:t>
      </w:r>
      <w:r w:rsidRPr="00B021AF">
        <w:rPr>
          <w:rStyle w:val="Accentuation"/>
        </w:rPr>
        <w:t>governance</w:t>
      </w:r>
      <w:r w:rsidRPr="00B021AF">
        <w:rPr>
          <w:i/>
          <w:lang w:val="en-US"/>
        </w:rPr>
        <w:t>. About inclusiveness: societies will only accept transformation if people feel their voices have been heard. And it's about breaking out of silos.</w:t>
      </w:r>
      <w:r w:rsidRPr="00BE059E">
        <w:rPr>
          <w:i/>
          <w:lang w:val="en-US"/>
        </w:rPr>
        <w:t xml:space="preserve"> Sustainable development is not just an economic or social challenge, or an environmental problem: it's all three – and our efforts on each need to </w:t>
      </w:r>
      <w:r w:rsidRPr="00BE059E">
        <w:rPr>
          <w:rStyle w:val="Accentuation"/>
        </w:rPr>
        <w:t>reinforce</w:t>
      </w:r>
      <w:r w:rsidRPr="00BE059E">
        <w:rPr>
          <w:i/>
          <w:lang w:val="en-US"/>
        </w:rPr>
        <w:t xml:space="preserve"> rather than </w:t>
      </w:r>
      <w:r w:rsidRPr="00BE059E">
        <w:rPr>
          <w:rStyle w:val="Accentuation"/>
        </w:rPr>
        <w:t>undermine</w:t>
      </w:r>
      <w:r w:rsidRPr="00BE059E">
        <w:rPr>
          <w:i/>
          <w:lang w:val="en-US"/>
        </w:rPr>
        <w:t xml:space="preserve"> one another.</w:t>
      </w:r>
    </w:p>
    <w:p w:rsidR="00B021AF" w:rsidRPr="00B021AF" w:rsidRDefault="00B021AF" w:rsidP="00D3023F">
      <w:pPr>
        <w:pStyle w:val="NormalWeb"/>
        <w:shd w:val="clear" w:color="auto" w:fill="D9D9D9" w:themeFill="background1" w:themeFillShade="D9"/>
        <w:rPr>
          <w:i/>
          <w:lang w:val="en-US"/>
        </w:rPr>
      </w:pPr>
    </w:p>
    <w:p w:rsidR="00BE059E" w:rsidRDefault="00B021AF" w:rsidP="00D3023F">
      <w:pPr>
        <w:pStyle w:val="NormalWeb"/>
        <w:shd w:val="clear" w:color="auto" w:fill="D9D9D9" w:themeFill="background1" w:themeFillShade="D9"/>
        <w:rPr>
          <w:i/>
          <w:lang w:val="en-US"/>
        </w:rPr>
      </w:pPr>
      <w:r w:rsidRPr="00B021AF">
        <w:rPr>
          <w:i/>
          <w:lang w:val="en-US"/>
        </w:rPr>
        <w:t>The Agenda is about eradicating poverty and putting sustainability at the heart of everything we do.</w:t>
      </w:r>
      <w:r w:rsidR="001700CB">
        <w:rPr>
          <w:i/>
          <w:lang w:val="en-US"/>
        </w:rPr>
        <w:t xml:space="preserve"> </w:t>
      </w:r>
      <w:r w:rsidRPr="00B021AF">
        <w:rPr>
          <w:i/>
          <w:lang w:val="en-US"/>
        </w:rPr>
        <w:t>And this is not just the right thing to do, it's the smart thing to do: for our economy, for our environment, for our society, for our children and grandchildren.</w:t>
      </w:r>
    </w:p>
    <w:p w:rsidR="005516CE" w:rsidRDefault="00B021AF" w:rsidP="00D3023F">
      <w:pPr>
        <w:pStyle w:val="NormalWeb"/>
        <w:shd w:val="clear" w:color="auto" w:fill="D9D9D9" w:themeFill="background1" w:themeFillShade="D9"/>
        <w:rPr>
          <w:i/>
          <w:lang w:val="en-US"/>
        </w:rPr>
      </w:pPr>
      <w:r w:rsidRPr="00B021AF">
        <w:rPr>
          <w:i/>
          <w:lang w:val="en-US"/>
        </w:rPr>
        <w:t>We have a world to transform, this common Agenda shows the way how.</w:t>
      </w:r>
      <w:r w:rsidR="00BE059E">
        <w:rPr>
          <w:i/>
          <w:lang w:val="en-US"/>
        </w:rPr>
        <w:t xml:space="preserve"> </w:t>
      </w:r>
      <w:r w:rsidR="00D3023F">
        <w:rPr>
          <w:i/>
          <w:lang w:val="en-US"/>
        </w:rPr>
        <w:t>“</w:t>
      </w:r>
    </w:p>
    <w:p w:rsidR="00AB65BC" w:rsidRPr="00BE059E" w:rsidRDefault="00AB65BC" w:rsidP="00D3023F">
      <w:pPr>
        <w:pStyle w:val="NormalWeb"/>
        <w:shd w:val="clear" w:color="auto" w:fill="D9D9D9" w:themeFill="background1" w:themeFillShade="D9"/>
        <w:rPr>
          <w:i/>
          <w:lang w:val="en-US"/>
        </w:rPr>
      </w:pPr>
    </w:p>
    <w:sectPr w:rsidR="00AB65BC" w:rsidRPr="00BE059E" w:rsidSect="00A73819">
      <w:footerReference w:type="default" r:id="rId8"/>
      <w:pgSz w:w="11906" w:h="16838" w:code="9"/>
      <w:pgMar w:top="1418" w:right="1418" w:bottom="1418" w:left="1418" w:header="709" w:footer="709" w:gutter="0"/>
      <w:pgNumType w:start="1"/>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21C" w:rsidRDefault="00FC521C">
      <w:r>
        <w:separator/>
      </w:r>
    </w:p>
  </w:endnote>
  <w:endnote w:type="continuationSeparator" w:id="0">
    <w:p w:rsidR="00FC521C" w:rsidRDefault="00FC52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w:panose1 w:val="02040502050505030304"/>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rebuchetMS-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A00002EF" w:usb1="4000204B" w:usb2="00000000" w:usb3="00000000" w:csb0="0000009F" w:csb1="00000000"/>
  </w:font>
  <w:font w:name="Gotham-Book">
    <w:altName w:val="Times New Roman"/>
    <w:panose1 w:val="00000000000000000000"/>
    <w:charset w:val="00"/>
    <w:family w:val="roman"/>
    <w:notTrueType/>
    <w:pitch w:val="default"/>
    <w:sig w:usb0="00000000" w:usb1="00000000" w:usb2="00000000" w:usb3="00000000" w:csb0="00000000" w:csb1="00000000"/>
  </w:font>
  <w:font w:name="Gotham-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819" w:rsidRDefault="00A73819">
    <w:pPr>
      <w:pStyle w:val="Pieddepage"/>
      <w:jc w:val="right"/>
    </w:pPr>
    <w:fldSimple w:instr=" PAGE   \* MERGEFORMAT ">
      <w:r w:rsidR="00D3023F">
        <w:rPr>
          <w:noProof/>
        </w:rPr>
        <w:t>12</w:t>
      </w:r>
    </w:fldSimple>
  </w:p>
  <w:p w:rsidR="00D5085A" w:rsidRDefault="00D5085A" w:rsidP="00582943">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21C" w:rsidRDefault="00FC521C">
      <w:r>
        <w:separator/>
      </w:r>
    </w:p>
  </w:footnote>
  <w:footnote w:type="continuationSeparator" w:id="0">
    <w:p w:rsidR="00FC521C" w:rsidRDefault="00FC521C">
      <w:r>
        <w:continuationSeparator/>
      </w:r>
    </w:p>
  </w:footnote>
  <w:footnote w:id="1">
    <w:p w:rsidR="00E23B7B" w:rsidRPr="00E23B7B" w:rsidRDefault="00E23B7B" w:rsidP="00E23B7B">
      <w:pPr>
        <w:pStyle w:val="Notedebasdepage"/>
        <w:rPr>
          <w:lang w:val="en-US"/>
        </w:rPr>
      </w:pPr>
      <w:r>
        <w:rPr>
          <w:rStyle w:val="Appelnotedebasdep"/>
        </w:rPr>
        <w:footnoteRef/>
      </w:r>
      <w:r w:rsidRPr="00762DB2">
        <w:rPr>
          <w:b/>
        </w:rPr>
        <w:t xml:space="preserve"> </w:t>
      </w:r>
      <w:r w:rsidRPr="00762DB2">
        <w:rPr>
          <w:b/>
          <w:lang w:val="en-US"/>
        </w:rPr>
        <w:t>Many sentences of this summary are extracted from the 157 pages of the two reports presented at the meetings;</w:t>
      </w:r>
      <w:r>
        <w:rPr>
          <w:lang w:val="en-US"/>
        </w:rPr>
        <w:t xml:space="preserve"> </w:t>
      </w:r>
    </w:p>
  </w:footnote>
  <w:footnote w:id="2">
    <w:p w:rsidR="005D5EC8" w:rsidRPr="00B30306" w:rsidRDefault="005D5EC8" w:rsidP="005D5EC8">
      <w:pPr>
        <w:pStyle w:val="Notedebasdepage"/>
        <w:rPr>
          <w:lang w:val="en-US"/>
        </w:rPr>
      </w:pPr>
      <w:r>
        <w:rPr>
          <w:rStyle w:val="Appelnotedebasdep"/>
        </w:rPr>
        <w:footnoteRef/>
      </w:r>
      <w:r>
        <w:t xml:space="preserve"> </w:t>
      </w:r>
      <w:r w:rsidRPr="00B30306">
        <w:rPr>
          <w:lang w:val="en-US" w:eastAsia="fr-BE"/>
        </w:rPr>
        <w:t>Anders Wijkman</w:t>
      </w:r>
      <w:r>
        <w:rPr>
          <w:lang w:val="en-US" w:eastAsia="fr-BE"/>
        </w:rPr>
        <w:t xml:space="preserve"> </w:t>
      </w:r>
      <w:r w:rsidRPr="00B30306">
        <w:rPr>
          <w:sz w:val="8"/>
        </w:rPr>
        <w:t xml:space="preserve"> </w:t>
      </w:r>
      <w:r w:rsidRPr="00B30306">
        <w:t xml:space="preserve">is </w:t>
      </w:r>
      <w:r>
        <w:t xml:space="preserve">vice President of </w:t>
      </w:r>
      <w:hyperlink r:id="rId1" w:tooltip="Club of Rome" w:history="1">
        <w:r>
          <w:rPr>
            <w:rStyle w:val="Lienhypertexte"/>
          </w:rPr>
          <w:t>Club of Rome</w:t>
        </w:r>
      </w:hyperlink>
      <w:r>
        <w:t xml:space="preserve"> and a </w:t>
      </w:r>
      <w:hyperlink r:id="rId2" w:tooltip="Sweden" w:history="1">
        <w:r>
          <w:rPr>
            <w:rStyle w:val="Lienhypertexte"/>
          </w:rPr>
          <w:t>Swedish</w:t>
        </w:r>
      </w:hyperlink>
      <w:r>
        <w:t xml:space="preserve"> </w:t>
      </w:r>
      <w:hyperlink r:id="rId3" w:tooltip="Politician" w:history="1">
        <w:r>
          <w:rPr>
            <w:rStyle w:val="Lienhypertexte"/>
          </w:rPr>
          <w:t>politician</w:t>
        </w:r>
      </w:hyperlink>
      <w:r w:rsidR="00BC3C94">
        <w:t xml:space="preserve">. As </w:t>
      </w:r>
      <w:hyperlink r:id="rId4" w:tooltip="Member of the European Parliament" w:history="1">
        <w:r>
          <w:rPr>
            <w:rStyle w:val="Lienhypertexte"/>
          </w:rPr>
          <w:t>Member of the European Parliament</w:t>
        </w:r>
      </w:hyperlink>
      <w:r>
        <w:t xml:space="preserve"> from 1999 to 2009, he focused on issues related to climate change, environment, development cooperation and humanitarian affairs. He is a member of the </w:t>
      </w:r>
      <w:hyperlink r:id="rId5" w:tooltip="Christian Democrats (Sweden)" w:history="1">
        <w:r>
          <w:rPr>
            <w:rStyle w:val="Lienhypertexte"/>
          </w:rPr>
          <w:t>Christian Democrats</w:t>
        </w:r>
      </w:hyperlink>
      <w:r>
        <w:t xml:space="preserve">, part of the </w:t>
      </w:r>
      <w:hyperlink r:id="rId6" w:tooltip="European People's Party - European Democrats" w:history="1">
        <w:r>
          <w:rPr>
            <w:rStyle w:val="Lienhypertexte"/>
          </w:rPr>
          <w:t>European People's Party - European Democrats</w:t>
        </w:r>
      </w:hyperlink>
      <w:r>
        <w:t xml:space="preserve"> group.</w:t>
      </w:r>
    </w:p>
  </w:footnote>
  <w:footnote w:id="3">
    <w:p w:rsidR="005D5EC8" w:rsidRPr="00050D05" w:rsidRDefault="005D5EC8" w:rsidP="005D5EC8">
      <w:pPr>
        <w:pStyle w:val="Notedebasdepage"/>
      </w:pPr>
      <w:r>
        <w:rPr>
          <w:rStyle w:val="Appelnotedebasdep"/>
        </w:rPr>
        <w:footnoteRef/>
      </w:r>
      <w:r w:rsidRPr="00050D05">
        <w:t>http://www.ellenmacarthurfoundation.org/assets/downloads/publications/EllenMacArthurFoundation_Growth-Within_July15.pdf</w:t>
      </w:r>
    </w:p>
  </w:footnote>
  <w:footnote w:id="4">
    <w:p w:rsidR="00A373E3" w:rsidRPr="00A373E3" w:rsidRDefault="00A373E3">
      <w:pPr>
        <w:pStyle w:val="Notedebasdepage"/>
      </w:pPr>
      <w:r>
        <w:rPr>
          <w:rStyle w:val="Appelnotedebasdep"/>
        </w:rPr>
        <w:footnoteRef/>
      </w:r>
      <w:r w:rsidRPr="00A373E3">
        <w:t>http://www.clubofrome.org/index.php/the-circular-economy-and-benefits-for-society-2/</w:t>
      </w:r>
    </w:p>
  </w:footnote>
  <w:footnote w:id="5">
    <w:p w:rsidR="000176BA" w:rsidRPr="000176BA" w:rsidRDefault="000176BA" w:rsidP="00762DB2">
      <w:pPr>
        <w:pStyle w:val="Notedebasdepage"/>
        <w:tabs>
          <w:tab w:val="clear" w:pos="278"/>
          <w:tab w:val="left" w:pos="0"/>
        </w:tabs>
        <w:ind w:left="0" w:firstLine="0"/>
        <w:jc w:val="left"/>
        <w:rPr>
          <w:lang w:val="en-US"/>
        </w:rPr>
      </w:pPr>
      <w:r>
        <w:rPr>
          <w:rStyle w:val="Appelnotedebasdep"/>
        </w:rPr>
        <w:footnoteRef/>
      </w:r>
      <w:r w:rsidRPr="000176BA">
        <w:rPr>
          <w:sz w:val="20"/>
          <w:szCs w:val="20"/>
        </w:rPr>
        <w:t xml:space="preserve"> </w:t>
      </w:r>
      <w:r w:rsidRPr="000176BA">
        <w:rPr>
          <w:rFonts w:ascii="Times New Roman" w:hAnsi="Times New Roman"/>
          <w:i/>
          <w:color w:val="231F20"/>
          <w:sz w:val="20"/>
          <w:szCs w:val="20"/>
          <w:lang w:val="en-US"/>
        </w:rPr>
        <w:t>In doing so, the report builds on previous circular economy research, including work by the Ellen MacArthur Foundation and the McKinsey Cente</w:t>
      </w:r>
      <w:r w:rsidR="00762DB2">
        <w:rPr>
          <w:rFonts w:ascii="Times New Roman" w:hAnsi="Times New Roman"/>
          <w:i/>
          <w:color w:val="231F20"/>
          <w:sz w:val="20"/>
          <w:szCs w:val="20"/>
          <w:lang w:val="en-US"/>
        </w:rPr>
        <w:t xml:space="preserve">r for Business and Environment. </w:t>
      </w:r>
      <w:r w:rsidRPr="000176BA">
        <w:rPr>
          <w:rFonts w:ascii="Times New Roman" w:hAnsi="Times New Roman"/>
          <w:i/>
          <w:color w:val="231F20"/>
          <w:sz w:val="20"/>
          <w:szCs w:val="20"/>
          <w:lang w:val="en-US"/>
        </w:rPr>
        <w:t>This report is the product of a knowledge partners</w:t>
      </w:r>
      <w:r w:rsidR="00762DB2">
        <w:rPr>
          <w:rFonts w:ascii="Times New Roman" w:hAnsi="Times New Roman"/>
          <w:i/>
          <w:color w:val="231F20"/>
          <w:sz w:val="20"/>
          <w:szCs w:val="20"/>
          <w:lang w:val="en-US"/>
        </w:rPr>
        <w:t xml:space="preserve">hip between the Ellen MacArthur </w:t>
      </w:r>
      <w:r w:rsidRPr="000176BA">
        <w:rPr>
          <w:rFonts w:ascii="Times New Roman" w:hAnsi="Times New Roman"/>
          <w:i/>
          <w:color w:val="231F20"/>
          <w:sz w:val="20"/>
          <w:szCs w:val="20"/>
          <w:lang w:val="en-US"/>
        </w:rPr>
        <w:t>Foundation, Stiftungsfonds für Umweltökonomie und Nachhaltigkeit (SUN),</w:t>
      </w:r>
      <w:r w:rsidRPr="000176BA">
        <w:rPr>
          <w:rFonts w:ascii="Times New Roman" w:hAnsi="Times New Roman"/>
          <w:i/>
          <w:sz w:val="20"/>
          <w:szCs w:val="20"/>
          <w:lang w:val="en-US" w:eastAsia="fr-BE"/>
        </w:rPr>
        <w:t xml:space="preserve"> </w:t>
      </w:r>
      <w:r w:rsidRPr="000176BA">
        <w:rPr>
          <w:rFonts w:ascii="Times New Roman" w:hAnsi="Times New Roman"/>
          <w:i/>
          <w:color w:val="231F20"/>
          <w:sz w:val="20"/>
          <w:szCs w:val="20"/>
          <w:lang w:val="en-US"/>
        </w:rPr>
        <w:t>the new environmental economics branch of the Deutsche Post Foundation, and the McKinsey Center for Business and Environment.</w:t>
      </w:r>
    </w:p>
  </w:footnote>
  <w:footnote w:id="6">
    <w:p w:rsidR="00C86AE0" w:rsidRPr="000835B0" w:rsidRDefault="00C86AE0" w:rsidP="00C86AE0">
      <w:pPr>
        <w:pStyle w:val="Notedebasdepage"/>
        <w:spacing w:line="240" w:lineRule="auto"/>
        <w:jc w:val="left"/>
        <w:rPr>
          <w:sz w:val="20"/>
          <w:szCs w:val="20"/>
          <w:lang w:val="en-US"/>
        </w:rPr>
      </w:pPr>
      <w:r>
        <w:rPr>
          <w:rStyle w:val="Appelnotedebasdep"/>
        </w:rPr>
        <w:footnoteRef/>
      </w:r>
      <w:r>
        <w:t xml:space="preserve"> </w:t>
      </w:r>
      <w:r w:rsidRPr="002959EE">
        <w:rPr>
          <w:rFonts w:ascii="Times New Roman" w:hAnsi="Times New Roman"/>
          <w:color w:val="231F20"/>
          <w:sz w:val="20"/>
          <w:szCs w:val="20"/>
          <w:lang w:val="en-US"/>
        </w:rPr>
        <w:t xml:space="preserve">Policy-makers inspired by the vision presented in this report are encouraged to </w:t>
      </w:r>
      <w:r>
        <w:rPr>
          <w:rFonts w:ascii="Times New Roman" w:hAnsi="Times New Roman"/>
          <w:color w:val="231F20"/>
          <w:sz w:val="20"/>
          <w:szCs w:val="20"/>
          <w:lang w:val="en-US"/>
        </w:rPr>
        <w:t xml:space="preserve">read </w:t>
      </w:r>
      <w:r w:rsidRPr="002959EE">
        <w:rPr>
          <w:rFonts w:ascii="Times New Roman" w:hAnsi="Times New Roman"/>
          <w:color w:val="231F20"/>
          <w:sz w:val="20"/>
          <w:szCs w:val="20"/>
          <w:lang w:val="en-US"/>
        </w:rPr>
        <w:t xml:space="preserve">the Ellen MacArthur Foundation’s new and complementary report, </w:t>
      </w:r>
      <w:r>
        <w:rPr>
          <w:rFonts w:ascii="Times New Roman" w:hAnsi="Times New Roman"/>
          <w:b/>
          <w:color w:val="231F20"/>
          <w:sz w:val="20"/>
          <w:szCs w:val="20"/>
          <w:lang w:val="en-US"/>
        </w:rPr>
        <w:t xml:space="preserve">Delivering </w:t>
      </w:r>
      <w:r w:rsidRPr="002959EE">
        <w:rPr>
          <w:rFonts w:ascii="Times New Roman" w:hAnsi="Times New Roman"/>
          <w:b/>
          <w:color w:val="231F20"/>
          <w:sz w:val="20"/>
          <w:szCs w:val="20"/>
          <w:lang w:val="en-US"/>
        </w:rPr>
        <w:t>the circular economy: A toolkit for policymakers.</w:t>
      </w:r>
      <w:r w:rsidRPr="002959EE">
        <w:rPr>
          <w:rFonts w:ascii="Times New Roman" w:hAnsi="Times New Roman"/>
          <w:color w:val="231F20"/>
          <w:sz w:val="20"/>
          <w:szCs w:val="20"/>
          <w:lang w:val="en-US"/>
        </w:rPr>
        <w:t xml:space="preserve"> Th</w:t>
      </w:r>
      <w:r>
        <w:rPr>
          <w:rFonts w:ascii="Times New Roman" w:hAnsi="Times New Roman"/>
          <w:color w:val="231F20"/>
          <w:sz w:val="20"/>
          <w:szCs w:val="20"/>
          <w:lang w:val="en-US"/>
        </w:rPr>
        <w:t xml:space="preserve">e toolkit offers an actionable, </w:t>
      </w:r>
      <w:r w:rsidRPr="002959EE">
        <w:rPr>
          <w:rFonts w:ascii="Times New Roman" w:hAnsi="Times New Roman"/>
          <w:color w:val="231F20"/>
          <w:sz w:val="20"/>
          <w:szCs w:val="20"/>
          <w:lang w:val="en-US"/>
        </w:rPr>
        <w:t>step-by-step methodology to help transition toward</w:t>
      </w:r>
      <w:r w:rsidR="000835B0">
        <w:rPr>
          <w:rFonts w:ascii="Times New Roman" w:hAnsi="Times New Roman"/>
          <w:color w:val="231F20"/>
          <w:sz w:val="20"/>
          <w:szCs w:val="20"/>
          <w:lang w:val="en-US"/>
        </w:rPr>
        <w:t>s a circular economy.</w:t>
      </w:r>
    </w:p>
  </w:footnote>
  <w:footnote w:id="7">
    <w:p w:rsidR="00A373E3" w:rsidRPr="002959EE" w:rsidRDefault="00A373E3">
      <w:pPr>
        <w:pStyle w:val="Notedebasdepage"/>
      </w:pPr>
      <w:r w:rsidRPr="000835B0">
        <w:rPr>
          <w:rStyle w:val="Appelnotedebasdep"/>
          <w:sz w:val="20"/>
          <w:szCs w:val="20"/>
        </w:rPr>
        <w:footnoteRef/>
      </w:r>
      <w:r w:rsidRPr="000835B0">
        <w:rPr>
          <w:sz w:val="20"/>
          <w:szCs w:val="20"/>
        </w:rPr>
        <w:t xml:space="preserve"> http://www.clubofrome.org/index.php/the-circular-economy-and-benefits-for-society-2/</w:t>
      </w:r>
    </w:p>
  </w:footnote>
  <w:footnote w:id="8">
    <w:p w:rsidR="00512C15" w:rsidRPr="00512C15" w:rsidRDefault="00512C15">
      <w:pPr>
        <w:pStyle w:val="Notedebasdepage"/>
      </w:pPr>
      <w:r>
        <w:rPr>
          <w:rStyle w:val="Appelnotedebasdep"/>
        </w:rPr>
        <w:footnoteRef/>
      </w:r>
      <w:r>
        <w:t xml:space="preserve"> </w:t>
      </w:r>
      <w:r w:rsidRPr="00512C15">
        <w:rPr>
          <w:rFonts w:ascii="Times New Roman" w:hAnsi="Times New Roman"/>
          <w:sz w:val="20"/>
          <w:szCs w:val="20"/>
          <w:lang w:val="en-US"/>
        </w:rPr>
        <w:t>The European Commission took several important initiatives in the area of resource efficiency during the years 2011-2014.</w:t>
      </w:r>
    </w:p>
  </w:footnote>
  <w:footnote w:id="9">
    <w:p w:rsidR="001102ED" w:rsidRPr="001A4F3D" w:rsidRDefault="001102ED" w:rsidP="001102ED">
      <w:pPr>
        <w:pStyle w:val="Notedebasdepage"/>
        <w:ind w:left="0" w:firstLine="0"/>
      </w:pPr>
      <w:r>
        <w:rPr>
          <w:rStyle w:val="Appelnotedebasdep"/>
        </w:rPr>
        <w:footnoteRef/>
      </w:r>
      <w:r>
        <w:t xml:space="preserve"> </w:t>
      </w:r>
      <w:r w:rsidRPr="004543DE">
        <w:rPr>
          <w:rFonts w:ascii="Times New Roman" w:hAnsi="Times New Roman"/>
          <w:i/>
          <w:sz w:val="20"/>
          <w:szCs w:val="20"/>
          <w:lang w:val="en-US" w:eastAsia="fr-BE"/>
        </w:rPr>
        <w:t xml:space="preserve">In their most recent study “Growth Within”, the EMF and McKinsey </w:t>
      </w:r>
      <w:r w:rsidRPr="001A4F3D">
        <w:rPr>
          <w:rFonts w:ascii="Times New Roman" w:hAnsi="Times New Roman"/>
          <w:i/>
          <w:sz w:val="20"/>
          <w:szCs w:val="20"/>
          <w:lang w:val="en-US" w:eastAsia="fr-BE"/>
        </w:rPr>
        <w:t xml:space="preserve">(see point 1) </w:t>
      </w:r>
      <w:r w:rsidRPr="004543DE">
        <w:rPr>
          <w:rFonts w:ascii="Times New Roman" w:hAnsi="Times New Roman"/>
          <w:i/>
          <w:sz w:val="20"/>
          <w:szCs w:val="20"/>
          <w:lang w:val="en-US" w:eastAsia="fr-BE"/>
        </w:rPr>
        <w:t>suggest that resource productivity is a hugely underexploited source of possible future wealth, competiveness and business revival. Their calculations show that only about five percent of the remaining value of most material goods</w:t>
      </w:r>
      <w:r w:rsidRPr="001A4F3D">
        <w:rPr>
          <w:rFonts w:ascii="Times New Roman" w:hAnsi="Times New Roman"/>
          <w:i/>
          <w:sz w:val="20"/>
          <w:szCs w:val="20"/>
          <w:lang w:val="en-US" w:eastAsia="fr-BE"/>
        </w:rPr>
        <w:t xml:space="preserve"> </w:t>
      </w:r>
      <w:r w:rsidRPr="004543DE">
        <w:rPr>
          <w:rFonts w:ascii="Times New Roman" w:hAnsi="Times New Roman"/>
          <w:i/>
          <w:sz w:val="20"/>
          <w:szCs w:val="20"/>
          <w:lang w:val="en-US" w:eastAsia="fr-BE"/>
        </w:rPr>
        <w:t>is captured and made use of when the products are disposed of.</w:t>
      </w:r>
    </w:p>
  </w:footnote>
  <w:footnote w:id="10">
    <w:p w:rsidR="00F373C2" w:rsidRPr="00CC73E9" w:rsidRDefault="00F373C2" w:rsidP="00F373C2">
      <w:pPr>
        <w:rPr>
          <w:rFonts w:ascii="Times New Roman" w:hAnsi="Times New Roman"/>
          <w:i/>
          <w:szCs w:val="20"/>
          <w:lang w:val="en-US" w:eastAsia="fr-BE"/>
        </w:rPr>
      </w:pPr>
      <w:r>
        <w:rPr>
          <w:rStyle w:val="Appelnotedebasdep"/>
        </w:rPr>
        <w:footnoteRef/>
      </w:r>
      <w:r w:rsidRPr="00F373C2">
        <w:rPr>
          <w:szCs w:val="20"/>
          <w:lang w:val="en-US"/>
        </w:rPr>
        <w:t xml:space="preserve"> </w:t>
      </w:r>
      <w:r w:rsidRPr="004E0F21">
        <w:rPr>
          <w:rFonts w:ascii="Times New Roman" w:hAnsi="Times New Roman"/>
          <w:i/>
          <w:szCs w:val="20"/>
          <w:lang w:val="en-US" w:eastAsia="fr-BE"/>
        </w:rPr>
        <w:t xml:space="preserve">Securing energy supplies and production accounts today for more than 30% of total water withdrawals globally. The current quest for shale oil and gas and exploitation of tar sands are the latest examples, not only using massive amounts of water, but also polluting water and the surrounding areas heavily. </w:t>
      </w:r>
    </w:p>
    <w:p w:rsidR="00F373C2" w:rsidRPr="00CC73E9" w:rsidRDefault="00F373C2">
      <w:pPr>
        <w:pStyle w:val="Notedebasdepage"/>
        <w:rPr>
          <w:i/>
          <w:lang w:val="en-US"/>
        </w:rPr>
      </w:pPr>
    </w:p>
  </w:footnote>
  <w:footnote w:id="11">
    <w:p w:rsidR="00B41A95" w:rsidRPr="003C379B" w:rsidRDefault="00B41A95" w:rsidP="00B41A95">
      <w:pPr>
        <w:pStyle w:val="Notedebasdepage"/>
        <w:tabs>
          <w:tab w:val="clear" w:pos="278"/>
          <w:tab w:val="left" w:pos="0"/>
        </w:tabs>
        <w:ind w:left="0" w:firstLine="0"/>
        <w:rPr>
          <w:sz w:val="20"/>
          <w:szCs w:val="20"/>
          <w:lang w:val="en-US"/>
        </w:rPr>
      </w:pPr>
      <w:r w:rsidRPr="003C379B">
        <w:rPr>
          <w:rStyle w:val="Appelnotedebasdep"/>
          <w:sz w:val="20"/>
          <w:szCs w:val="20"/>
        </w:rPr>
        <w:footnoteRef/>
      </w:r>
      <w:r w:rsidRPr="003C379B">
        <w:rPr>
          <w:sz w:val="20"/>
          <w:szCs w:val="20"/>
        </w:rPr>
        <w:t xml:space="preserve"> </w:t>
      </w:r>
      <w:r w:rsidRPr="003C379B">
        <w:rPr>
          <w:rFonts w:ascii="Times New Roman" w:hAnsi="Times New Roman"/>
          <w:i/>
          <w:sz w:val="20"/>
          <w:szCs w:val="20"/>
          <w:lang w:val="en-US" w:eastAsia="fr-BE"/>
        </w:rPr>
        <w:t>Most climate change mitigation strategies are sector based, with a primary focus on energy use. The general level of material use in society is seldom taken into account in spite of the fact that the climate benefits from using products longer and from enhanced rates of recycling and reuse of materials ought to be obvious. The energy saved when recycling metals, for instance, is significant. According to a study by UNEP (2011), less than one third of some 60 metals studied have an end of life recycling rate above 50 per cent and 34 elements are below one per cent recycling. In theory, metals can be used over and over again, minimizing the need to mine and process virgin materials and thus saving substantial amounts of energy and water, while minimizing environmental degradation and CO2 emissions. In spite of all this, recycling and reuse rates remain very far from optimal for most metals.</w:t>
      </w:r>
    </w:p>
  </w:footnote>
  <w:footnote w:id="12">
    <w:p w:rsidR="00236322" w:rsidRPr="004A09C6" w:rsidRDefault="00236322" w:rsidP="00236322">
      <w:pPr>
        <w:pStyle w:val="Notedebasdepage"/>
        <w:tabs>
          <w:tab w:val="clear" w:pos="278"/>
          <w:tab w:val="left" w:pos="0"/>
        </w:tabs>
        <w:ind w:left="0" w:firstLine="0"/>
        <w:rPr>
          <w:lang w:val="en-US"/>
        </w:rPr>
      </w:pPr>
      <w:r>
        <w:rPr>
          <w:rStyle w:val="Appelnotedebasdep"/>
        </w:rPr>
        <w:footnoteRef/>
      </w:r>
      <w:r>
        <w:t xml:space="preserve"> </w:t>
      </w:r>
      <w:r w:rsidRPr="004A09C6">
        <w:rPr>
          <w:rFonts w:ascii="Times New Roman" w:hAnsi="Times New Roman"/>
          <w:sz w:val="20"/>
          <w:szCs w:val="20"/>
        </w:rPr>
        <w:t xml:space="preserve">The report considers that </w:t>
      </w:r>
      <w:r w:rsidRPr="001A4F3D">
        <w:rPr>
          <w:rFonts w:ascii="Times New Roman" w:hAnsi="Times New Roman"/>
          <w:i/>
          <w:sz w:val="20"/>
          <w:szCs w:val="20"/>
          <w:lang w:val="en-US" w:eastAsia="fr-BE"/>
        </w:rPr>
        <w:t>This area has received relatively little attention in academic studies and policy reviews thus far.</w:t>
      </w:r>
    </w:p>
  </w:footnote>
  <w:footnote w:id="13">
    <w:p w:rsidR="00FA08F0" w:rsidRPr="0078788F" w:rsidRDefault="00FA08F0" w:rsidP="0078788F">
      <w:pPr>
        <w:rPr>
          <w:rFonts w:ascii="Times New Roman" w:hAnsi="Times New Roman"/>
          <w:szCs w:val="20"/>
          <w:lang w:val="en-US" w:eastAsia="fr-BE"/>
        </w:rPr>
      </w:pPr>
      <w:r>
        <w:rPr>
          <w:rStyle w:val="Appelnotedebasdep"/>
        </w:rPr>
        <w:footnoteRef/>
      </w:r>
      <w:r w:rsidRPr="00FA08F0">
        <w:rPr>
          <w:lang w:val="en-US"/>
        </w:rPr>
        <w:t xml:space="preserve"> </w:t>
      </w:r>
      <w:r w:rsidRPr="00BE1B03">
        <w:rPr>
          <w:rFonts w:ascii="Times New Roman" w:hAnsi="Times New Roman"/>
          <w:szCs w:val="20"/>
          <w:lang w:val="en-US" w:eastAsia="fr-BE"/>
        </w:rPr>
        <w:t>The main analytical tool used is a</w:t>
      </w:r>
      <w:r w:rsidRPr="00FA08F0">
        <w:rPr>
          <w:rFonts w:ascii="Times New Roman" w:hAnsi="Times New Roman"/>
          <w:szCs w:val="20"/>
          <w:lang w:val="en-US" w:eastAsia="fr-BE"/>
        </w:rPr>
        <w:t xml:space="preserve"> </w:t>
      </w:r>
      <w:r w:rsidRPr="00BE1B03">
        <w:rPr>
          <w:rFonts w:ascii="Times New Roman" w:hAnsi="Times New Roman"/>
          <w:szCs w:val="20"/>
          <w:lang w:val="en-US" w:eastAsia="fr-BE"/>
        </w:rPr>
        <w:t>model developed from a traditional Input/Output</w:t>
      </w:r>
      <w:r w:rsidRPr="00FA08F0">
        <w:rPr>
          <w:rFonts w:ascii="Times New Roman" w:hAnsi="Times New Roman"/>
          <w:szCs w:val="20"/>
          <w:lang w:val="en-US" w:eastAsia="fr-BE"/>
        </w:rPr>
        <w:t xml:space="preserve"> </w:t>
      </w:r>
      <w:r w:rsidRPr="00BE1B03">
        <w:rPr>
          <w:rFonts w:ascii="Times New Roman" w:hAnsi="Times New Roman"/>
          <w:szCs w:val="20"/>
          <w:lang w:val="en-US" w:eastAsia="fr-BE"/>
        </w:rPr>
        <w:t xml:space="preserve">model, which accounts for the interdependencies of different branches of a national economy. The model is extended to make it possible to simulate structural changes within the supply chains of the national economies studied. </w:t>
      </w:r>
    </w:p>
  </w:footnote>
  <w:footnote w:id="14">
    <w:p w:rsidR="002E1F82" w:rsidRPr="000A2C1A" w:rsidRDefault="002E1F82" w:rsidP="000A2C1A">
      <w:pPr>
        <w:rPr>
          <w:rFonts w:ascii="Times New Roman" w:hAnsi="Times New Roman"/>
          <w:szCs w:val="20"/>
          <w:lang w:val="en-US" w:eastAsia="fr-BE"/>
        </w:rPr>
      </w:pPr>
      <w:r>
        <w:rPr>
          <w:rStyle w:val="Appelnotedebasdep"/>
        </w:rPr>
        <w:footnoteRef/>
      </w:r>
      <w:r w:rsidRPr="002E1F82">
        <w:rPr>
          <w:lang w:val="en-US"/>
        </w:rPr>
        <w:t xml:space="preserve"> </w:t>
      </w:r>
      <w:r w:rsidRPr="00BE1B03">
        <w:rPr>
          <w:rFonts w:ascii="Times New Roman" w:hAnsi="Times New Roman"/>
          <w:szCs w:val="20"/>
          <w:lang w:val="en-US" w:eastAsia="fr-BE"/>
        </w:rPr>
        <w:t>This is done</w:t>
      </w:r>
      <w:r w:rsidRPr="002E1F82">
        <w:rPr>
          <w:rFonts w:ascii="Times New Roman" w:hAnsi="Times New Roman"/>
          <w:szCs w:val="20"/>
          <w:lang w:val="en-US" w:eastAsia="fr-BE"/>
        </w:rPr>
        <w:t xml:space="preserve"> </w:t>
      </w:r>
      <w:r w:rsidRPr="00BE1B03">
        <w:rPr>
          <w:rFonts w:ascii="Times New Roman" w:hAnsi="Times New Roman"/>
          <w:szCs w:val="20"/>
          <w:lang w:val="en-US" w:eastAsia="fr-BE"/>
        </w:rPr>
        <w:t>by modifying the traditional Input-Output modelslightly. Thereby, we will be able to study employment, energy use and carbon</w:t>
      </w:r>
      <w:r w:rsidRPr="002E1F82">
        <w:rPr>
          <w:rFonts w:ascii="Times New Roman" w:hAnsi="Times New Roman"/>
          <w:szCs w:val="20"/>
          <w:lang w:val="en-US" w:eastAsia="fr-BE"/>
        </w:rPr>
        <w:t xml:space="preserve"> </w:t>
      </w:r>
      <w:r w:rsidRPr="00BE1B03">
        <w:rPr>
          <w:rFonts w:ascii="Times New Roman" w:hAnsi="Times New Roman"/>
          <w:szCs w:val="20"/>
          <w:lang w:val="en-US" w:eastAsia="fr-BE"/>
        </w:rPr>
        <w:t>emissions from different sector</w:t>
      </w:r>
      <w:r w:rsidRPr="002E1F82">
        <w:rPr>
          <w:rFonts w:ascii="Times New Roman" w:hAnsi="Times New Roman"/>
          <w:szCs w:val="20"/>
          <w:lang w:val="en-US" w:eastAsia="fr-BE"/>
        </w:rPr>
        <w:t xml:space="preserve"> </w:t>
      </w:r>
      <w:r w:rsidRPr="00BE1B03">
        <w:rPr>
          <w:rFonts w:ascii="Times New Roman" w:hAnsi="Times New Roman"/>
          <w:szCs w:val="20"/>
          <w:lang w:val="en-US" w:eastAsia="fr-BE"/>
        </w:rPr>
        <w:t xml:space="preserve">activities in the economy </w:t>
      </w:r>
      <w:r w:rsidRPr="002E1F82">
        <w:rPr>
          <w:rFonts w:ascii="Times New Roman" w:hAnsi="Times New Roman"/>
          <w:szCs w:val="20"/>
          <w:lang w:val="en-US" w:eastAsia="fr-BE"/>
        </w:rPr>
        <w:t xml:space="preserve">- </w:t>
      </w:r>
      <w:r w:rsidRPr="00BE1B03">
        <w:rPr>
          <w:rFonts w:ascii="Times New Roman" w:hAnsi="Times New Roman"/>
          <w:szCs w:val="20"/>
          <w:lang w:val="en-US" w:eastAsia="fr-BE"/>
        </w:rPr>
        <w:t>and, in particular, to study how these variables would be affected by policies promoting a</w:t>
      </w:r>
      <w:r w:rsidRPr="002E1F82">
        <w:rPr>
          <w:rFonts w:ascii="Times New Roman" w:hAnsi="Times New Roman"/>
          <w:szCs w:val="20"/>
          <w:lang w:val="en-US" w:eastAsia="fr-BE"/>
        </w:rPr>
        <w:t xml:space="preserve"> </w:t>
      </w:r>
      <w:r w:rsidRPr="00BE1B03">
        <w:rPr>
          <w:rFonts w:ascii="Times New Roman" w:hAnsi="Times New Roman"/>
          <w:szCs w:val="20"/>
          <w:lang w:val="en-US" w:eastAsia="fr-BE"/>
        </w:rPr>
        <w:t>circular economy, as define</w:t>
      </w:r>
      <w:r w:rsidR="000A2C1A">
        <w:rPr>
          <w:rFonts w:ascii="Times New Roman" w:hAnsi="Times New Roman"/>
          <w:szCs w:val="20"/>
          <w:lang w:val="en-US" w:eastAsia="fr-BE"/>
        </w:rPr>
        <w:t xml:space="preserve">d by the three pathways above. </w:t>
      </w:r>
    </w:p>
  </w:footnote>
  <w:footnote w:id="15">
    <w:p w:rsidR="000A2C1A" w:rsidRPr="000176BA" w:rsidRDefault="000A2C1A" w:rsidP="000A2C1A">
      <w:pPr>
        <w:rPr>
          <w:rFonts w:ascii="Times New Roman" w:hAnsi="Times New Roman"/>
          <w:i/>
          <w:sz w:val="24"/>
          <w:lang w:val="en-US" w:eastAsia="fr-BE"/>
        </w:rPr>
      </w:pPr>
      <w:r>
        <w:rPr>
          <w:rStyle w:val="Appelnotedebasdep"/>
        </w:rPr>
        <w:footnoteRef/>
      </w:r>
      <w:r w:rsidRPr="000A2C1A">
        <w:rPr>
          <w:szCs w:val="20"/>
          <w:lang w:val="en-US"/>
        </w:rPr>
        <w:t xml:space="preserve"> </w:t>
      </w:r>
      <w:r w:rsidRPr="000A2C1A">
        <w:rPr>
          <w:rFonts w:ascii="Times New Roman" w:hAnsi="Times New Roman"/>
          <w:szCs w:val="20"/>
          <w:lang w:val="en-US" w:eastAsia="fr-BE"/>
        </w:rPr>
        <w:t>Improved resource efficiency having energy efficiency effects, and enhanced energy efficiency making it much easier to increase the share of renewable energ</w:t>
      </w:r>
      <w:r>
        <w:rPr>
          <w:rFonts w:ascii="Times New Roman" w:hAnsi="Times New Roman"/>
          <w:szCs w:val="20"/>
          <w:lang w:val="en-US" w:eastAsia="fr-BE"/>
        </w:rPr>
        <w:t>y (cut the use of fossil fuels)</w:t>
      </w:r>
      <w:r w:rsidRPr="000176BA">
        <w:rPr>
          <w:rFonts w:ascii="Times New Roman" w:hAnsi="Times New Roman"/>
          <w:i/>
          <w:sz w:val="24"/>
          <w:lang w:val="en-US" w:eastAsia="fr-BE"/>
        </w:rPr>
        <w:t xml:space="preserve">. </w:t>
      </w:r>
    </w:p>
    <w:p w:rsidR="000A2C1A" w:rsidRPr="000A2C1A" w:rsidRDefault="000A2C1A">
      <w:pPr>
        <w:pStyle w:val="Notedebasdepage"/>
        <w:rPr>
          <w:lang w:val="en-US"/>
        </w:rPr>
      </w:pPr>
    </w:p>
  </w:footnote>
  <w:footnote w:id="16">
    <w:p w:rsidR="000A2C1A" w:rsidRPr="000A2C1A" w:rsidRDefault="000A2C1A" w:rsidP="000A2C1A">
      <w:pPr>
        <w:pStyle w:val="Notedebasdepage"/>
        <w:tabs>
          <w:tab w:val="clear" w:pos="278"/>
          <w:tab w:val="left" w:pos="0"/>
        </w:tabs>
        <w:ind w:left="0" w:firstLine="0"/>
        <w:rPr>
          <w:lang w:val="en-US"/>
        </w:rPr>
      </w:pPr>
      <w:r>
        <w:rPr>
          <w:rStyle w:val="Appelnotedebasdep"/>
        </w:rPr>
        <w:footnoteRef/>
      </w:r>
      <w:r>
        <w:t xml:space="preserve"> </w:t>
      </w:r>
      <w:r w:rsidRPr="000A2C1A">
        <w:rPr>
          <w:rFonts w:ascii="Times New Roman" w:hAnsi="Times New Roman"/>
          <w:sz w:val="20"/>
          <w:szCs w:val="20"/>
          <w:lang w:val="en-US" w:eastAsia="fr-BE"/>
        </w:rPr>
        <w:t>Carbon emissions are likely to be cut by two thirds, and almost 70% in Spain, structurally. The number of additional jobs would exceed 75,000 in Finland, 100,000 in Sweden, 200,000 in the Netherlands, 400,000 in Spain and half a million in France. This means that unemployment rates – compared to today -- could be cut by a third in Sweden and the Netherlands, and possibly more, maybe even cutting unemployment in half -provided that some of the likely trade surplus gains would be used for investments domestically. In Spain the unemployment rate is likely to be reduced from the current over 20% to somewhere close to 15%, in Finland unemployment would be cut by a third, and in France by almost a third, provided that some of the likely trade surplus gains would be used for investments domestically. The improvement in the trade balance would be around 1,5% of GDP in all of the European countries – representing a few billion Euros a year in Finland, more than five billion euros a year in Sweden, about 15 billion eurosa year in the Netherlands, around 20 billion euros in Spain and about 50 billion euros in France.</w:t>
      </w:r>
    </w:p>
  </w:footnote>
  <w:footnote w:id="17">
    <w:p w:rsidR="000F6797" w:rsidRPr="000F6797" w:rsidRDefault="000F6797" w:rsidP="000F6797">
      <w:pPr>
        <w:rPr>
          <w:rFonts w:ascii="Times New Roman" w:hAnsi="Times New Roman"/>
          <w:szCs w:val="20"/>
          <w:lang w:val="en-US" w:eastAsia="fr-BE"/>
        </w:rPr>
      </w:pPr>
      <w:r>
        <w:rPr>
          <w:rStyle w:val="Appelnotedebasdep"/>
        </w:rPr>
        <w:footnoteRef/>
      </w:r>
      <w:r w:rsidRPr="000F6797">
        <w:rPr>
          <w:szCs w:val="20"/>
          <w:lang w:val="en-US"/>
        </w:rPr>
        <w:t xml:space="preserve"> </w:t>
      </w:r>
      <w:r w:rsidRPr="000F6797">
        <w:rPr>
          <w:rFonts w:ascii="Times New Roman" w:hAnsi="Times New Roman"/>
          <w:szCs w:val="20"/>
          <w:lang w:val="en-US" w:eastAsia="fr-BE"/>
        </w:rPr>
        <w:t xml:space="preserve">As recognized in </w:t>
      </w:r>
      <w:r>
        <w:rPr>
          <w:rFonts w:ascii="Times New Roman" w:hAnsi="Times New Roman"/>
          <w:szCs w:val="20"/>
          <w:lang w:val="en-US" w:eastAsia="fr-BE"/>
        </w:rPr>
        <w:t xml:space="preserve">the EEA report from March 2015 </w:t>
      </w:r>
      <w:r w:rsidRPr="000F6797">
        <w:rPr>
          <w:rFonts w:ascii="Times New Roman" w:hAnsi="Times New Roman"/>
          <w:i/>
          <w:szCs w:val="20"/>
          <w:lang w:val="en-US" w:eastAsia="fr-BE"/>
        </w:rPr>
        <w:t>The European Environment – State and Outlook 2015</w:t>
      </w:r>
    </w:p>
    <w:p w:rsidR="000F6797" w:rsidRPr="000F6797" w:rsidRDefault="000F6797">
      <w:pPr>
        <w:pStyle w:val="Notedebasdepage"/>
        <w:rPr>
          <w:lang w:val="en-US"/>
        </w:rPr>
      </w:pPr>
    </w:p>
  </w:footnote>
  <w:footnote w:id="18">
    <w:p w:rsidR="00402C4A" w:rsidRPr="00417803" w:rsidRDefault="00402C4A" w:rsidP="0044405B">
      <w:pPr>
        <w:pStyle w:val="NormalWeb"/>
        <w:rPr>
          <w:sz w:val="20"/>
          <w:szCs w:val="20"/>
          <w:lang w:val="en-US"/>
        </w:rPr>
      </w:pPr>
      <w:r w:rsidRPr="00417803">
        <w:rPr>
          <w:rStyle w:val="Appelnotedebasdep"/>
          <w:sz w:val="20"/>
          <w:szCs w:val="20"/>
        </w:rPr>
        <w:footnoteRef/>
      </w:r>
      <w:r w:rsidRPr="00417803">
        <w:rPr>
          <w:sz w:val="20"/>
          <w:szCs w:val="20"/>
          <w:lang w:val="en-US"/>
        </w:rPr>
        <w:t xml:space="preserve"> </w:t>
      </w:r>
      <w:r w:rsidR="00417803" w:rsidRPr="00417803">
        <w:rPr>
          <w:b/>
          <w:bCs/>
          <w:sz w:val="20"/>
          <w:szCs w:val="20"/>
          <w:lang w:val="en-US"/>
        </w:rPr>
        <w:t>Just Transition</w:t>
      </w:r>
      <w:r w:rsidR="00417803" w:rsidRPr="00417803">
        <w:rPr>
          <w:sz w:val="20"/>
          <w:szCs w:val="20"/>
          <w:lang w:val="en-US"/>
        </w:rPr>
        <w:t xml:space="preserve"> is a framework for a fair and sustainable shift to a low ca</w:t>
      </w:r>
      <w:r w:rsidR="00417803">
        <w:rPr>
          <w:sz w:val="20"/>
          <w:szCs w:val="20"/>
          <w:lang w:val="en-US"/>
        </w:rPr>
        <w:t>rbon economy, proposed by trade</w:t>
      </w:r>
      <w:r w:rsidR="00417803" w:rsidRPr="00417803">
        <w:rPr>
          <w:sz w:val="20"/>
          <w:szCs w:val="20"/>
          <w:lang w:val="en-US"/>
        </w:rPr>
        <w:t xml:space="preserve"> unions and supported by environmental NGOs. It has come to wider prominence through inclusion in negotiating texts for the</w:t>
      </w:r>
      <w:r w:rsidR="00417803">
        <w:rPr>
          <w:sz w:val="20"/>
          <w:szCs w:val="20"/>
          <w:lang w:val="en-US"/>
        </w:rPr>
        <w:t xml:space="preserve"> 2009 UN Climate Change Conference</w:t>
      </w:r>
      <w:r w:rsidR="00417803" w:rsidRPr="00417803">
        <w:rPr>
          <w:sz w:val="20"/>
          <w:szCs w:val="20"/>
          <w:lang w:val="en-US"/>
        </w:rPr>
        <w:t>. Just Transition holds that a shift to a lower carbon economy is vital to</w:t>
      </w:r>
      <w:r w:rsidR="00417803">
        <w:rPr>
          <w:sz w:val="20"/>
          <w:szCs w:val="20"/>
          <w:lang w:val="en-US"/>
        </w:rPr>
        <w:t xml:space="preserve"> avoid dangerous climate change</w:t>
      </w:r>
      <w:r w:rsidR="00417803" w:rsidRPr="00417803">
        <w:rPr>
          <w:sz w:val="20"/>
          <w:szCs w:val="20"/>
          <w:lang w:val="en-US"/>
        </w:rPr>
        <w:t>. Tough targets to cut CO</w:t>
      </w:r>
      <w:r w:rsidR="00417803" w:rsidRPr="00417803">
        <w:rPr>
          <w:sz w:val="20"/>
          <w:szCs w:val="20"/>
          <w:vertAlign w:val="subscript"/>
          <w:lang w:val="en-US"/>
        </w:rPr>
        <w:t>2</w:t>
      </w:r>
      <w:r w:rsidR="00417803" w:rsidRPr="00417803">
        <w:rPr>
          <w:sz w:val="20"/>
          <w:szCs w:val="20"/>
          <w:lang w:val="en-US"/>
        </w:rPr>
        <w:t xml:space="preserve"> emissions, supported by new environmental regulations and carbon markets, will transform economies over the next decade. These shifts will have major implications for working people in energy supply, industry and transport, and for everyone as consumers.</w:t>
      </w:r>
      <w:r w:rsidR="00417803">
        <w:rPr>
          <w:sz w:val="20"/>
          <w:szCs w:val="20"/>
          <w:lang w:val="en-US"/>
        </w:rPr>
        <w:t xml:space="preserve"> Just Transition recogniz</w:t>
      </w:r>
      <w:r w:rsidR="00417803" w:rsidRPr="00417803">
        <w:rPr>
          <w:sz w:val="20"/>
          <w:szCs w:val="20"/>
          <w:lang w:val="en-US"/>
        </w:rPr>
        <w:t>es that support for environmental policies are conditional on a fair distribution of the costs and benefits of those policies across the economy, and on the creation of opportunities for active engagement by those affected in determining the future wellbeing of themselves and their families.</w:t>
      </w:r>
    </w:p>
  </w:footnote>
  <w:footnote w:id="19">
    <w:p w:rsidR="00F30072" w:rsidRPr="006E701A" w:rsidRDefault="00F30072" w:rsidP="006E701A">
      <w:pPr>
        <w:pStyle w:val="Notedebasdepage"/>
        <w:tabs>
          <w:tab w:val="clear" w:pos="278"/>
          <w:tab w:val="left" w:pos="0"/>
        </w:tabs>
        <w:ind w:left="0" w:firstLine="0"/>
        <w:rPr>
          <w:rFonts w:ascii="Times New Roman" w:hAnsi="Times New Roman"/>
          <w:sz w:val="20"/>
          <w:szCs w:val="20"/>
        </w:rPr>
      </w:pPr>
      <w:r w:rsidRPr="00417803">
        <w:rPr>
          <w:rStyle w:val="Appelnotedebasdep"/>
          <w:rFonts w:ascii="Times New Roman" w:hAnsi="Times New Roman"/>
          <w:sz w:val="20"/>
          <w:szCs w:val="20"/>
        </w:rPr>
        <w:footnoteRef/>
      </w:r>
      <w:r w:rsidRPr="00417803">
        <w:rPr>
          <w:rFonts w:ascii="Times New Roman" w:hAnsi="Times New Roman"/>
          <w:sz w:val="20"/>
          <w:szCs w:val="20"/>
        </w:rPr>
        <w:t xml:space="preserve"> </w:t>
      </w:r>
      <w:r w:rsidR="001700CB">
        <w:rPr>
          <w:rFonts w:ascii="Times New Roman" w:hAnsi="Times New Roman"/>
          <w:sz w:val="20"/>
          <w:szCs w:val="20"/>
        </w:rPr>
        <w:t xml:space="preserve">Forrmer </w:t>
      </w:r>
      <w:r w:rsidRPr="00417803">
        <w:rPr>
          <w:rFonts w:ascii="Times New Roman" w:hAnsi="Times New Roman"/>
          <w:sz w:val="20"/>
          <w:szCs w:val="20"/>
        </w:rPr>
        <w:t xml:space="preserve">European Commissioner for the Environment in the last Barroso commission after having been </w:t>
      </w:r>
      <w:r w:rsidR="001700CB">
        <w:rPr>
          <w:rFonts w:ascii="Times New Roman" w:hAnsi="Times New Roman"/>
          <w:sz w:val="20"/>
          <w:szCs w:val="20"/>
        </w:rPr>
        <w:t xml:space="preserve"> </w:t>
      </w:r>
      <w:r w:rsidRPr="00417803">
        <w:rPr>
          <w:rFonts w:ascii="Times New Roman" w:hAnsi="Times New Roman"/>
          <w:sz w:val="20"/>
          <w:szCs w:val="20"/>
        </w:rPr>
        <w:t xml:space="preserve">Commissioner for science and research. </w:t>
      </w:r>
      <w:r w:rsidR="001700CB" w:rsidRPr="00417803">
        <w:rPr>
          <w:rFonts w:ascii="Times New Roman" w:hAnsi="Times New Roman"/>
          <w:sz w:val="20"/>
          <w:szCs w:val="20"/>
        </w:rPr>
        <w:t>Ph D in Economics, Liberal Democracy of Slovenia (LDS)</w:t>
      </w:r>
    </w:p>
  </w:footnote>
  <w:footnote w:id="20">
    <w:p w:rsidR="006E701A" w:rsidRDefault="0075493C" w:rsidP="006E701A">
      <w:pPr>
        <w:pStyle w:val="Notedebasdepage"/>
        <w:rPr>
          <w:rFonts w:ascii="Times New Roman" w:hAnsi="Times New Roman"/>
          <w:sz w:val="20"/>
          <w:szCs w:val="20"/>
        </w:rPr>
      </w:pPr>
      <w:r w:rsidRPr="0075493C">
        <w:rPr>
          <w:rStyle w:val="Appelnotedebasdep"/>
          <w:rFonts w:ascii="Times New Roman" w:hAnsi="Times New Roman"/>
          <w:sz w:val="20"/>
          <w:szCs w:val="20"/>
        </w:rPr>
        <w:footnoteRef/>
      </w:r>
      <w:r w:rsidRPr="0075493C">
        <w:rPr>
          <w:rFonts w:ascii="Times New Roman" w:hAnsi="Times New Roman"/>
          <w:sz w:val="20"/>
          <w:szCs w:val="20"/>
        </w:rPr>
        <w:t xml:space="preserve"> </w:t>
      </w:r>
      <w:hyperlink r:id="rId7" w:history="1">
        <w:r w:rsidR="006E701A" w:rsidRPr="00E007EF">
          <w:rPr>
            <w:rStyle w:val="Lienhypertexte"/>
            <w:rFonts w:ascii="Times New Roman" w:hAnsi="Times New Roman"/>
            <w:sz w:val="20"/>
            <w:szCs w:val="20"/>
          </w:rPr>
          <w:t>https://sustainabledevelopment.un.org/?menu=1300</w:t>
        </w:r>
      </w:hyperlink>
      <w:r w:rsidR="006E701A">
        <w:rPr>
          <w:rFonts w:ascii="Times New Roman" w:hAnsi="Times New Roman"/>
          <w:sz w:val="20"/>
          <w:szCs w:val="20"/>
        </w:rPr>
        <w:t xml:space="preserve"> </w:t>
      </w:r>
    </w:p>
    <w:p w:rsidR="006E701A" w:rsidRPr="006E701A" w:rsidRDefault="006E701A" w:rsidP="006E701A">
      <w:pPr>
        <w:pStyle w:val="Notedebasdepage"/>
        <w:rPr>
          <w:rFonts w:ascii="Times New Roman" w:hAnsi="Times New Roman"/>
          <w:sz w:val="20"/>
          <w:szCs w:val="20"/>
        </w:rPr>
      </w:pPr>
      <w:r w:rsidRPr="006E701A">
        <w:rPr>
          <w:rFonts w:ascii="Times New Roman" w:hAnsi="Times New Roman"/>
          <w:sz w:val="20"/>
          <w:szCs w:val="20"/>
        </w:rPr>
        <w:t>http://www.un.org/ga/search/view_doc.asp?symbol=A/RES/70/1&amp;Lang=F</w:t>
      </w:r>
    </w:p>
  </w:footnote>
  <w:footnote w:id="21">
    <w:p w:rsidR="00BE059E" w:rsidRPr="00BE059E" w:rsidRDefault="00BE059E">
      <w:pPr>
        <w:pStyle w:val="Notedebasdepage"/>
      </w:pPr>
      <w:r>
        <w:rPr>
          <w:rStyle w:val="Appelnotedebasdep"/>
        </w:rPr>
        <w:footnoteRef/>
      </w:r>
      <w:r>
        <w:t xml:space="preserve"> </w:t>
      </w:r>
      <w:r w:rsidR="00F026F0">
        <w:t>Speech</w:t>
      </w:r>
      <w:r w:rsidR="00F026F0" w:rsidRPr="00F026F0">
        <w:rPr>
          <w:sz w:val="12"/>
        </w:rPr>
        <w:t xml:space="preserve"> </w:t>
      </w:r>
      <w:r w:rsidR="00F026F0" w:rsidRPr="00F026F0">
        <w:rPr>
          <w:rFonts w:ascii="Times New Roman" w:hAnsi="Times New Roman"/>
          <w:sz w:val="20"/>
          <w:szCs w:val="24"/>
          <w:lang w:val="en-US"/>
        </w:rPr>
        <w:t xml:space="preserve">'A World to Transform' </w:t>
      </w:r>
      <w:r w:rsidRPr="00BE059E">
        <w:rPr>
          <w:rFonts w:ascii="Times New Roman" w:hAnsi="Times New Roman"/>
          <w:sz w:val="20"/>
          <w:szCs w:val="20"/>
        </w:rPr>
        <w:t>http://europa.eu/rapid/press-release_SPEECH-15-5726_en.htm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76BCDA"/>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023E5636"/>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905228BE"/>
    <w:lvl w:ilvl="0">
      <w:start w:val="1"/>
      <w:numFmt w:val="decimal"/>
      <w:pStyle w:val="Listenumros3"/>
      <w:lvlText w:val="%1."/>
      <w:lvlJc w:val="left"/>
      <w:pPr>
        <w:tabs>
          <w:tab w:val="num" w:pos="926"/>
        </w:tabs>
        <w:ind w:left="926" w:hanging="360"/>
      </w:pPr>
    </w:lvl>
  </w:abstractNum>
  <w:abstractNum w:abstractNumId="3">
    <w:nsid w:val="FFFFFF7F"/>
    <w:multiLevelType w:val="singleLevel"/>
    <w:tmpl w:val="7396A560"/>
    <w:lvl w:ilvl="0">
      <w:start w:val="1"/>
      <w:numFmt w:val="decimal"/>
      <w:pStyle w:val="Listenumros2"/>
      <w:lvlText w:val="%1."/>
      <w:lvlJc w:val="left"/>
      <w:pPr>
        <w:tabs>
          <w:tab w:val="num" w:pos="643"/>
        </w:tabs>
        <w:ind w:left="643" w:hanging="360"/>
      </w:pPr>
    </w:lvl>
  </w:abstractNum>
  <w:abstractNum w:abstractNumId="4">
    <w:nsid w:val="FFFFFF80"/>
    <w:multiLevelType w:val="singleLevel"/>
    <w:tmpl w:val="27204B26"/>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1D407FFE"/>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EE388922"/>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8802165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144871C6"/>
    <w:lvl w:ilvl="0">
      <w:start w:val="1"/>
      <w:numFmt w:val="decimal"/>
      <w:pStyle w:val="Listenumros"/>
      <w:lvlText w:val="%1."/>
      <w:lvlJc w:val="left"/>
      <w:pPr>
        <w:tabs>
          <w:tab w:val="num" w:pos="360"/>
        </w:tabs>
        <w:ind w:left="360" w:hanging="360"/>
      </w:pPr>
    </w:lvl>
  </w:abstractNum>
  <w:abstractNum w:abstractNumId="9">
    <w:nsid w:val="FFFFFF89"/>
    <w:multiLevelType w:val="singleLevel"/>
    <w:tmpl w:val="E434590C"/>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4DD40D8"/>
    <w:multiLevelType w:val="multilevel"/>
    <w:tmpl w:val="F6245794"/>
    <w:lvl w:ilvl="0">
      <w:start w:val="1"/>
      <w:numFmt w:val="decimal"/>
      <w:lvlText w:val="%1."/>
      <w:lvlJc w:val="left"/>
      <w:pPr>
        <w:ind w:left="720" w:hanging="360"/>
      </w:pPr>
      <w:rPr>
        <w:rFonts w:hint="default"/>
        <w:lang w:val="en-US"/>
      </w:rPr>
    </w:lvl>
    <w:lvl w:ilvl="1">
      <w:start w:val="1"/>
      <w:numFmt w:val="decimal"/>
      <w:isLgl/>
      <w:lvlText w:val="%1.%2"/>
      <w:lvlJc w:val="left"/>
      <w:pPr>
        <w:ind w:left="1080" w:hanging="360"/>
      </w:pPr>
      <w:rPr>
        <w:rFonts w:hint="default"/>
        <w:b w:val="0"/>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088F1865"/>
    <w:multiLevelType w:val="hybridMultilevel"/>
    <w:tmpl w:val="DC181B1C"/>
    <w:lvl w:ilvl="0" w:tplc="5DE0F83A">
      <w:start w:val="1"/>
      <w:numFmt w:val="decimal"/>
      <w:pStyle w:val="enum0n"/>
      <w:lvlText w:val="%1."/>
      <w:lvlJc w:val="left"/>
      <w:pPr>
        <w:tabs>
          <w:tab w:val="num" w:pos="284"/>
        </w:tabs>
        <w:ind w:left="284" w:hanging="284"/>
      </w:pPr>
      <w:rPr>
        <w:rFonts w:cs="Times New Roman" w:hint="default"/>
      </w:rPr>
    </w:lvl>
    <w:lvl w:ilvl="1" w:tplc="04090019">
      <w:start w:val="1"/>
      <w:numFmt w:val="lowerLetter"/>
      <w:lvlText w:val="%2."/>
      <w:lvlJc w:val="left"/>
      <w:pPr>
        <w:tabs>
          <w:tab w:val="num" w:pos="1724"/>
        </w:tabs>
        <w:ind w:left="1724" w:hanging="360"/>
      </w:pPr>
      <w:rPr>
        <w:rFonts w:cs="Times New Roman"/>
      </w:rPr>
    </w:lvl>
    <w:lvl w:ilvl="2" w:tplc="0409001B">
      <w:start w:val="1"/>
      <w:numFmt w:val="lowerRoman"/>
      <w:lvlText w:val="%3."/>
      <w:lvlJc w:val="right"/>
      <w:pPr>
        <w:tabs>
          <w:tab w:val="num" w:pos="2444"/>
        </w:tabs>
        <w:ind w:left="2444" w:hanging="180"/>
      </w:pPr>
      <w:rPr>
        <w:rFonts w:cs="Times New Roman"/>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2">
    <w:nsid w:val="092D4117"/>
    <w:multiLevelType w:val="multilevel"/>
    <w:tmpl w:val="0813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116F0B01"/>
    <w:multiLevelType w:val="multilevel"/>
    <w:tmpl w:val="B986CA7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1DAB5B5A"/>
    <w:multiLevelType w:val="multilevel"/>
    <w:tmpl w:val="C6040800"/>
    <w:lvl w:ilvl="0">
      <w:start w:val="1"/>
      <w:numFmt w:val="decimal"/>
      <w:lvlText w:val="%1"/>
      <w:lvlJc w:val="left"/>
      <w:pPr>
        <w:ind w:left="420" w:hanging="420"/>
      </w:pPr>
      <w:rPr>
        <w:rFonts w:hint="default"/>
        <w:b/>
        <w:i w:val="0"/>
      </w:rPr>
    </w:lvl>
    <w:lvl w:ilvl="1">
      <w:start w:val="10"/>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5">
    <w:nsid w:val="35E563BC"/>
    <w:multiLevelType w:val="hybridMultilevel"/>
    <w:tmpl w:val="4872A6F0"/>
    <w:lvl w:ilvl="0" w:tplc="A7387880">
      <w:start w:val="1"/>
      <w:numFmt w:val="bullet"/>
      <w:pStyle w:val="enum0"/>
      <w:lvlText w:val="–"/>
      <w:lvlJc w:val="left"/>
      <w:pPr>
        <w:tabs>
          <w:tab w:val="num" w:pos="7230"/>
        </w:tabs>
        <w:ind w:left="7230" w:hanging="283"/>
      </w:pPr>
      <w:rPr>
        <w:rFonts w:ascii="Palatino Linotype" w:hAnsi="Palatino Linotype" w:hint="default"/>
      </w:rPr>
    </w:lvl>
    <w:lvl w:ilvl="1" w:tplc="B630E08C">
      <w:start w:val="1"/>
      <w:numFmt w:val="bullet"/>
      <w:pStyle w:val="enum1"/>
      <w:lvlText w:val="–"/>
      <w:lvlJc w:val="left"/>
      <w:pPr>
        <w:tabs>
          <w:tab w:val="num" w:pos="567"/>
        </w:tabs>
        <w:ind w:left="567" w:hanging="283"/>
      </w:pPr>
      <w:rPr>
        <w:rFonts w:ascii="Palatino Linotype" w:eastAsia="Times New Roman" w:hAnsi="Palatino Linotype" w:hint="default"/>
      </w:rPr>
    </w:lvl>
    <w:lvl w:ilvl="2" w:tplc="E65C12F6">
      <w:start w:val="1"/>
      <w:numFmt w:val="bullet"/>
      <w:pStyle w:val="enum2"/>
      <w:lvlText w:val="–"/>
      <w:lvlJc w:val="left"/>
      <w:pPr>
        <w:tabs>
          <w:tab w:val="num" w:pos="851"/>
        </w:tabs>
        <w:ind w:left="851" w:hanging="284"/>
      </w:pPr>
      <w:rPr>
        <w:rFonts w:ascii="Palatino Linotype" w:eastAsia="Times New Roman" w:hAnsi="Palatino Linotype" w:hint="default"/>
      </w:rPr>
    </w:lvl>
    <w:lvl w:ilvl="3" w:tplc="F1D61D54">
      <w:start w:val="1"/>
      <w:numFmt w:val="bullet"/>
      <w:pStyle w:val="enum3"/>
      <w:lvlText w:val="–"/>
      <w:lvlJc w:val="left"/>
      <w:pPr>
        <w:tabs>
          <w:tab w:val="num" w:pos="1134"/>
        </w:tabs>
        <w:ind w:left="1134" w:hanging="283"/>
      </w:pPr>
      <w:rPr>
        <w:rFonts w:ascii="Palatino Linotype" w:eastAsia="Times New Roman" w:hAnsi="Palatino Linotype"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6">
    <w:nsid w:val="36EC2FA2"/>
    <w:multiLevelType w:val="hybridMultilevel"/>
    <w:tmpl w:val="2E44613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nsid w:val="38281841"/>
    <w:multiLevelType w:val="hybridMultilevel"/>
    <w:tmpl w:val="F9C6E446"/>
    <w:lvl w:ilvl="0" w:tplc="75CA29E0">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5A76404"/>
    <w:multiLevelType w:val="hybridMultilevel"/>
    <w:tmpl w:val="761C7766"/>
    <w:lvl w:ilvl="0" w:tplc="E650230A">
      <w:start w:val="1"/>
      <w:numFmt w:val="decimal"/>
      <w:pStyle w:val="BoxTableTitleNL"/>
      <w:suff w:val="space"/>
      <w:lvlText w:val="Tabel %1 -"/>
      <w:lvlJc w:val="left"/>
      <w:pPr>
        <w:ind w:left="928" w:hanging="360"/>
      </w:pPr>
      <w:rPr>
        <w:rFonts w:ascii="Trebuchet MS" w:hAnsi="Trebuchet MS" w:hint="default"/>
        <w:b/>
        <w:i w:val="0"/>
        <w:color w:val="000000"/>
        <w:sz w:val="16"/>
      </w:r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9">
    <w:nsid w:val="474602FB"/>
    <w:multiLevelType w:val="multilevel"/>
    <w:tmpl w:val="08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D528F0"/>
    <w:multiLevelType w:val="multilevel"/>
    <w:tmpl w:val="6B2CFBCC"/>
    <w:lvl w:ilvl="0">
      <w:start w:val="1"/>
      <w:numFmt w:val="decimal"/>
      <w:pStyle w:val="tit0"/>
      <w:lvlText w:val="%1."/>
      <w:lvlJc w:val="left"/>
      <w:pPr>
        <w:ind w:left="360" w:hanging="360"/>
      </w:pPr>
      <w:rPr>
        <w:rFonts w:hint="default"/>
      </w:rPr>
    </w:lvl>
    <w:lvl w:ilvl="1">
      <w:start w:val="1"/>
      <w:numFmt w:val="decimal"/>
      <w:pStyle w:val="tit1"/>
      <w:lvlText w:val="%1.%2."/>
      <w:lvlJc w:val="left"/>
      <w:pPr>
        <w:tabs>
          <w:tab w:val="num" w:pos="567"/>
        </w:tabs>
        <w:ind w:left="567" w:hanging="567"/>
      </w:pPr>
      <w:rPr>
        <w:rFonts w:cs="Times New Roman" w:hint="default"/>
      </w:rPr>
    </w:lvl>
    <w:lvl w:ilvl="2">
      <w:start w:val="1"/>
      <w:numFmt w:val="decimal"/>
      <w:pStyle w:val="tit2"/>
      <w:lvlText w:val="%1.%2.%3."/>
      <w:lvlJc w:val="left"/>
      <w:pPr>
        <w:tabs>
          <w:tab w:val="num" w:pos="709"/>
        </w:tabs>
        <w:ind w:left="709" w:hanging="709"/>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Letter"/>
      <w:pStyle w:val="tit3"/>
      <w:suff w:val="space"/>
      <w:lvlText w:val="%4."/>
      <w:lvlJc w:val="left"/>
      <w:pPr>
        <w:ind w:left="0" w:firstLine="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BD966FF"/>
    <w:multiLevelType w:val="hybridMultilevel"/>
    <w:tmpl w:val="31B6956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64491FB5"/>
    <w:multiLevelType w:val="hybridMultilevel"/>
    <w:tmpl w:val="1B1C5668"/>
    <w:lvl w:ilvl="0" w:tplc="F7B443A2">
      <w:start w:val="1"/>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nsid w:val="707E637B"/>
    <w:multiLevelType w:val="hybridMultilevel"/>
    <w:tmpl w:val="671E55B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nsid w:val="71D001DE"/>
    <w:multiLevelType w:val="hybridMultilevel"/>
    <w:tmpl w:val="455C2DD6"/>
    <w:lvl w:ilvl="0" w:tplc="755CD0F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A7A7FDE"/>
    <w:multiLevelType w:val="multilevel"/>
    <w:tmpl w:val="08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F134C60"/>
    <w:multiLevelType w:val="hybridMultilevel"/>
    <w:tmpl w:val="C53AF7F0"/>
    <w:lvl w:ilvl="0" w:tplc="3F4CA164">
      <w:start w:val="1"/>
      <w:numFmt w:val="bullet"/>
      <w:pStyle w:val="BoxEnum"/>
      <w:lvlText w:val="-"/>
      <w:lvlJc w:val="left"/>
      <w:pPr>
        <w:ind w:left="1004" w:hanging="360"/>
      </w:pPr>
      <w:rPr>
        <w:rFonts w:ascii="Palatino" w:hAnsi="Palatino"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27">
    <w:nsid w:val="7F92600E"/>
    <w:multiLevelType w:val="multilevel"/>
    <w:tmpl w:val="3702C54A"/>
    <w:lvl w:ilvl="0">
      <w:start w:val="1"/>
      <w:numFmt w:val="upperRoman"/>
      <w:lvlText w:val="%1."/>
      <w:lvlJc w:val="left"/>
      <w:pPr>
        <w:tabs>
          <w:tab w:val="num" w:pos="720"/>
        </w:tabs>
      </w:pPr>
      <w:rPr>
        <w:rFonts w:cs="Times New Roman" w:hint="default"/>
      </w:rPr>
    </w:lvl>
    <w:lvl w:ilvl="1">
      <w:start w:val="1"/>
      <w:numFmt w:val="decimal"/>
      <w:lvlText w:val="%2."/>
      <w:lvlJc w:val="left"/>
      <w:pPr>
        <w:tabs>
          <w:tab w:val="num" w:pos="360"/>
        </w:tabs>
      </w:pPr>
      <w:rPr>
        <w:rFonts w:cs="Times New Roman" w:hint="default"/>
      </w:rPr>
    </w:lvl>
    <w:lvl w:ilvl="2">
      <w:start w:val="1"/>
      <w:numFmt w:val="lowerLetter"/>
      <w:lvlText w:val="%3."/>
      <w:lvlJc w:val="left"/>
      <w:pPr>
        <w:tabs>
          <w:tab w:val="num" w:pos="360"/>
        </w:tabs>
      </w:pPr>
      <w:rPr>
        <w:rFonts w:cs="Times New Roman" w:hint="default"/>
      </w:rPr>
    </w:lvl>
    <w:lvl w:ilvl="3">
      <w:start w:val="1"/>
      <w:numFmt w:val="lowerRoman"/>
      <w:lvlText w:val="%4."/>
      <w:lvlJc w:val="left"/>
      <w:pPr>
        <w:tabs>
          <w:tab w:val="num" w:pos="720"/>
        </w:tabs>
      </w:pPr>
      <w:rPr>
        <w:rFonts w:cs="Times New Roman" w:hint="default"/>
      </w:rPr>
    </w:lvl>
    <w:lvl w:ilvl="4">
      <w:start w:val="1"/>
      <w:numFmt w:val="none"/>
      <w:pStyle w:val="tit5"/>
      <w:suff w:val="nothing"/>
      <w:lvlText w:val=""/>
      <w:lvlJc w:val="left"/>
      <w:rPr>
        <w:rFonts w:cs="Times New Roman" w:hint="default"/>
      </w:rPr>
    </w:lvl>
    <w:lvl w:ilvl="5">
      <w:start w:val="1"/>
      <w:numFmt w:val="none"/>
      <w:pStyle w:val="Titre6"/>
      <w:suff w:val="nothing"/>
      <w:lvlText w:val=""/>
      <w:lvlJc w:val="left"/>
      <w:rPr>
        <w:rFonts w:cs="Times New Roman" w:hint="default"/>
      </w:rPr>
    </w:lvl>
    <w:lvl w:ilvl="6">
      <w:start w:val="1"/>
      <w:numFmt w:val="none"/>
      <w:pStyle w:val="Titre7"/>
      <w:suff w:val="nothing"/>
      <w:lvlText w:val=""/>
      <w:lvlJc w:val="left"/>
      <w:rPr>
        <w:rFonts w:cs="Times New Roman" w:hint="default"/>
      </w:rPr>
    </w:lvl>
    <w:lvl w:ilvl="7">
      <w:start w:val="1"/>
      <w:numFmt w:val="none"/>
      <w:pStyle w:val="Titre8"/>
      <w:suff w:val="nothing"/>
      <w:lvlText w:val=""/>
      <w:lvlJc w:val="left"/>
      <w:rPr>
        <w:rFonts w:cs="Times New Roman" w:hint="default"/>
      </w:rPr>
    </w:lvl>
    <w:lvl w:ilvl="8">
      <w:start w:val="1"/>
      <w:numFmt w:val="none"/>
      <w:pStyle w:val="Titre9"/>
      <w:suff w:val="nothing"/>
      <w:lvlText w:val=""/>
      <w:lvlJc w:val="left"/>
      <w:rPr>
        <w:rFonts w:cs="Times New Roman" w:hint="default"/>
      </w:rPr>
    </w:lvl>
  </w:abstractNum>
  <w:num w:numId="1">
    <w:abstractNumId w:val="18"/>
  </w:num>
  <w:num w:numId="2">
    <w:abstractNumId w:val="11"/>
  </w:num>
  <w:num w:numId="3">
    <w:abstractNumId w:val="15"/>
  </w:num>
  <w:num w:numId="4">
    <w:abstractNumId w:val="20"/>
  </w:num>
  <w:num w:numId="5">
    <w:abstractNumId w:val="27"/>
  </w:num>
  <w:num w:numId="6">
    <w:abstractNumId w:val="25"/>
  </w:num>
  <w:num w:numId="7">
    <w:abstractNumId w:val="19"/>
  </w:num>
  <w:num w:numId="8">
    <w:abstractNumId w:val="1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6"/>
  </w:num>
  <w:num w:numId="20">
    <w:abstractNumId w:val="10"/>
  </w:num>
  <w:num w:numId="21">
    <w:abstractNumId w:val="22"/>
  </w:num>
  <w:num w:numId="22">
    <w:abstractNumId w:val="24"/>
  </w:num>
  <w:num w:numId="23">
    <w:abstractNumId w:val="14"/>
  </w:num>
  <w:num w:numId="24">
    <w:abstractNumId w:val="13"/>
  </w:num>
  <w:num w:numId="25">
    <w:abstractNumId w:val="21"/>
  </w:num>
  <w:num w:numId="26">
    <w:abstractNumId w:val="17"/>
  </w:num>
  <w:num w:numId="27">
    <w:abstractNumId w:val="23"/>
  </w:num>
  <w:num w:numId="28">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SortMethod w:val="0000"/>
  <w:defaultTabStop w:val="964"/>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378306"/>
  </w:hdrShapeDefaults>
  <w:footnotePr>
    <w:footnote w:id="-1"/>
    <w:footnote w:id="0"/>
  </w:footnotePr>
  <w:endnotePr>
    <w:endnote w:id="-1"/>
    <w:endnote w:id="0"/>
  </w:endnotePr>
  <w:compat/>
  <w:rsids>
    <w:rsidRoot w:val="00896ED1"/>
    <w:rsid w:val="00000EB0"/>
    <w:rsid w:val="00001479"/>
    <w:rsid w:val="0000680C"/>
    <w:rsid w:val="000117CC"/>
    <w:rsid w:val="0001305C"/>
    <w:rsid w:val="000132C4"/>
    <w:rsid w:val="00013EB0"/>
    <w:rsid w:val="000141F2"/>
    <w:rsid w:val="000146C9"/>
    <w:rsid w:val="0001576F"/>
    <w:rsid w:val="0001596F"/>
    <w:rsid w:val="000164BE"/>
    <w:rsid w:val="00016692"/>
    <w:rsid w:val="000176BA"/>
    <w:rsid w:val="00017810"/>
    <w:rsid w:val="00017A37"/>
    <w:rsid w:val="0002086E"/>
    <w:rsid w:val="0002099A"/>
    <w:rsid w:val="00020A64"/>
    <w:rsid w:val="0002118C"/>
    <w:rsid w:val="0002215D"/>
    <w:rsid w:val="00022352"/>
    <w:rsid w:val="00023D85"/>
    <w:rsid w:val="000244F2"/>
    <w:rsid w:val="000269A4"/>
    <w:rsid w:val="00027A94"/>
    <w:rsid w:val="0003033E"/>
    <w:rsid w:val="000308D5"/>
    <w:rsid w:val="00030AFA"/>
    <w:rsid w:val="00035439"/>
    <w:rsid w:val="00035B79"/>
    <w:rsid w:val="00037505"/>
    <w:rsid w:val="00037627"/>
    <w:rsid w:val="00041A72"/>
    <w:rsid w:val="00042072"/>
    <w:rsid w:val="00042600"/>
    <w:rsid w:val="00044ECA"/>
    <w:rsid w:val="00045BAD"/>
    <w:rsid w:val="00047284"/>
    <w:rsid w:val="00047574"/>
    <w:rsid w:val="0004763B"/>
    <w:rsid w:val="00050D05"/>
    <w:rsid w:val="0005199E"/>
    <w:rsid w:val="00051B14"/>
    <w:rsid w:val="00051D94"/>
    <w:rsid w:val="0005241C"/>
    <w:rsid w:val="00052E18"/>
    <w:rsid w:val="00053A7E"/>
    <w:rsid w:val="000544F3"/>
    <w:rsid w:val="0005473B"/>
    <w:rsid w:val="00054B45"/>
    <w:rsid w:val="00055661"/>
    <w:rsid w:val="00055BAA"/>
    <w:rsid w:val="00057425"/>
    <w:rsid w:val="00060476"/>
    <w:rsid w:val="00061FB6"/>
    <w:rsid w:val="000620D3"/>
    <w:rsid w:val="00063421"/>
    <w:rsid w:val="00063C99"/>
    <w:rsid w:val="00064ADC"/>
    <w:rsid w:val="00065055"/>
    <w:rsid w:val="00065135"/>
    <w:rsid w:val="000655CF"/>
    <w:rsid w:val="000673C2"/>
    <w:rsid w:val="000678C1"/>
    <w:rsid w:val="00067C1B"/>
    <w:rsid w:val="00070825"/>
    <w:rsid w:val="0007222E"/>
    <w:rsid w:val="00072C40"/>
    <w:rsid w:val="00073FD4"/>
    <w:rsid w:val="0007489D"/>
    <w:rsid w:val="00074B58"/>
    <w:rsid w:val="00075382"/>
    <w:rsid w:val="00076723"/>
    <w:rsid w:val="000767FD"/>
    <w:rsid w:val="00080049"/>
    <w:rsid w:val="00080AD8"/>
    <w:rsid w:val="00080E7A"/>
    <w:rsid w:val="00081C0A"/>
    <w:rsid w:val="000835B0"/>
    <w:rsid w:val="0008476C"/>
    <w:rsid w:val="000854B9"/>
    <w:rsid w:val="0008654B"/>
    <w:rsid w:val="00086E9C"/>
    <w:rsid w:val="000901D9"/>
    <w:rsid w:val="00093C2D"/>
    <w:rsid w:val="000951A7"/>
    <w:rsid w:val="0009678B"/>
    <w:rsid w:val="00097391"/>
    <w:rsid w:val="000A07EC"/>
    <w:rsid w:val="000A126F"/>
    <w:rsid w:val="000A13D8"/>
    <w:rsid w:val="000A2B41"/>
    <w:rsid w:val="000A2C1A"/>
    <w:rsid w:val="000A3570"/>
    <w:rsid w:val="000A5642"/>
    <w:rsid w:val="000A6401"/>
    <w:rsid w:val="000A714F"/>
    <w:rsid w:val="000A7D73"/>
    <w:rsid w:val="000B0020"/>
    <w:rsid w:val="000B09B2"/>
    <w:rsid w:val="000B1F96"/>
    <w:rsid w:val="000B29BF"/>
    <w:rsid w:val="000B2C14"/>
    <w:rsid w:val="000B38D0"/>
    <w:rsid w:val="000B5748"/>
    <w:rsid w:val="000B5826"/>
    <w:rsid w:val="000B6980"/>
    <w:rsid w:val="000B6A30"/>
    <w:rsid w:val="000B714F"/>
    <w:rsid w:val="000B7219"/>
    <w:rsid w:val="000B7D9F"/>
    <w:rsid w:val="000C01E6"/>
    <w:rsid w:val="000C0783"/>
    <w:rsid w:val="000C0D5E"/>
    <w:rsid w:val="000C10F6"/>
    <w:rsid w:val="000C22EB"/>
    <w:rsid w:val="000C22FD"/>
    <w:rsid w:val="000C274D"/>
    <w:rsid w:val="000C2B8A"/>
    <w:rsid w:val="000C3A20"/>
    <w:rsid w:val="000C3B5A"/>
    <w:rsid w:val="000C3DD2"/>
    <w:rsid w:val="000C4E60"/>
    <w:rsid w:val="000C51D7"/>
    <w:rsid w:val="000C609B"/>
    <w:rsid w:val="000C6FEC"/>
    <w:rsid w:val="000D0E65"/>
    <w:rsid w:val="000D2D5B"/>
    <w:rsid w:val="000D4888"/>
    <w:rsid w:val="000D51B5"/>
    <w:rsid w:val="000D604E"/>
    <w:rsid w:val="000D6228"/>
    <w:rsid w:val="000D7F0C"/>
    <w:rsid w:val="000E050C"/>
    <w:rsid w:val="000E2319"/>
    <w:rsid w:val="000E3085"/>
    <w:rsid w:val="000E4D95"/>
    <w:rsid w:val="000E4DCE"/>
    <w:rsid w:val="000E4FFA"/>
    <w:rsid w:val="000E6562"/>
    <w:rsid w:val="000E6F4E"/>
    <w:rsid w:val="000F12F8"/>
    <w:rsid w:val="000F2177"/>
    <w:rsid w:val="000F2E93"/>
    <w:rsid w:val="000F3E48"/>
    <w:rsid w:val="000F49F2"/>
    <w:rsid w:val="000F4C39"/>
    <w:rsid w:val="000F5007"/>
    <w:rsid w:val="000F6797"/>
    <w:rsid w:val="000F68D9"/>
    <w:rsid w:val="00100C20"/>
    <w:rsid w:val="00100F1F"/>
    <w:rsid w:val="0010214A"/>
    <w:rsid w:val="0010711C"/>
    <w:rsid w:val="0011027C"/>
    <w:rsid w:val="001102ED"/>
    <w:rsid w:val="00110CCE"/>
    <w:rsid w:val="00112AEF"/>
    <w:rsid w:val="001131FB"/>
    <w:rsid w:val="0011523A"/>
    <w:rsid w:val="001158C6"/>
    <w:rsid w:val="001160DA"/>
    <w:rsid w:val="001179C1"/>
    <w:rsid w:val="00121B85"/>
    <w:rsid w:val="0012226E"/>
    <w:rsid w:val="00122693"/>
    <w:rsid w:val="00123223"/>
    <w:rsid w:val="00125590"/>
    <w:rsid w:val="00126E3A"/>
    <w:rsid w:val="00127948"/>
    <w:rsid w:val="00127BBE"/>
    <w:rsid w:val="001318D9"/>
    <w:rsid w:val="00131A16"/>
    <w:rsid w:val="00131B18"/>
    <w:rsid w:val="00132A86"/>
    <w:rsid w:val="00133507"/>
    <w:rsid w:val="00133686"/>
    <w:rsid w:val="0013413B"/>
    <w:rsid w:val="00135E8B"/>
    <w:rsid w:val="00137CBD"/>
    <w:rsid w:val="00137F3D"/>
    <w:rsid w:val="0014020F"/>
    <w:rsid w:val="00141B5C"/>
    <w:rsid w:val="00145463"/>
    <w:rsid w:val="00146DB1"/>
    <w:rsid w:val="00146FD3"/>
    <w:rsid w:val="00147866"/>
    <w:rsid w:val="00147F37"/>
    <w:rsid w:val="00150DE7"/>
    <w:rsid w:val="001514C9"/>
    <w:rsid w:val="0015331C"/>
    <w:rsid w:val="001537F3"/>
    <w:rsid w:val="00153B2A"/>
    <w:rsid w:val="00153F86"/>
    <w:rsid w:val="00154AB8"/>
    <w:rsid w:val="00155B02"/>
    <w:rsid w:val="00155B4D"/>
    <w:rsid w:val="00156686"/>
    <w:rsid w:val="00160D84"/>
    <w:rsid w:val="00162926"/>
    <w:rsid w:val="00163C0A"/>
    <w:rsid w:val="00163D5A"/>
    <w:rsid w:val="00163ED8"/>
    <w:rsid w:val="00164B4A"/>
    <w:rsid w:val="0016504A"/>
    <w:rsid w:val="00165BF7"/>
    <w:rsid w:val="00166AF1"/>
    <w:rsid w:val="00167268"/>
    <w:rsid w:val="001700CB"/>
    <w:rsid w:val="00170EC9"/>
    <w:rsid w:val="00172003"/>
    <w:rsid w:val="00172572"/>
    <w:rsid w:val="00172744"/>
    <w:rsid w:val="00172D41"/>
    <w:rsid w:val="00173A0E"/>
    <w:rsid w:val="00175C43"/>
    <w:rsid w:val="00176845"/>
    <w:rsid w:val="00180FB3"/>
    <w:rsid w:val="00181057"/>
    <w:rsid w:val="00181F90"/>
    <w:rsid w:val="001829D4"/>
    <w:rsid w:val="0018334A"/>
    <w:rsid w:val="001833BF"/>
    <w:rsid w:val="001846E9"/>
    <w:rsid w:val="00184C5D"/>
    <w:rsid w:val="00185835"/>
    <w:rsid w:val="00191CBA"/>
    <w:rsid w:val="00192562"/>
    <w:rsid w:val="001950A3"/>
    <w:rsid w:val="001950FD"/>
    <w:rsid w:val="001967D1"/>
    <w:rsid w:val="00196AC4"/>
    <w:rsid w:val="00197D43"/>
    <w:rsid w:val="001A172A"/>
    <w:rsid w:val="001A1E69"/>
    <w:rsid w:val="001A2CBE"/>
    <w:rsid w:val="001A32A5"/>
    <w:rsid w:val="001A3961"/>
    <w:rsid w:val="001A4D2D"/>
    <w:rsid w:val="001A4F3C"/>
    <w:rsid w:val="001A4F3D"/>
    <w:rsid w:val="001A50B4"/>
    <w:rsid w:val="001A753D"/>
    <w:rsid w:val="001B0305"/>
    <w:rsid w:val="001B0613"/>
    <w:rsid w:val="001B06AA"/>
    <w:rsid w:val="001B1C76"/>
    <w:rsid w:val="001B230D"/>
    <w:rsid w:val="001B2576"/>
    <w:rsid w:val="001B2641"/>
    <w:rsid w:val="001B5B1D"/>
    <w:rsid w:val="001B6785"/>
    <w:rsid w:val="001B733C"/>
    <w:rsid w:val="001B75E9"/>
    <w:rsid w:val="001C140C"/>
    <w:rsid w:val="001C35AC"/>
    <w:rsid w:val="001C36A8"/>
    <w:rsid w:val="001C49CD"/>
    <w:rsid w:val="001C63A5"/>
    <w:rsid w:val="001D1A06"/>
    <w:rsid w:val="001D371A"/>
    <w:rsid w:val="001D3F00"/>
    <w:rsid w:val="001D6BCA"/>
    <w:rsid w:val="001E0B4A"/>
    <w:rsid w:val="001E1231"/>
    <w:rsid w:val="001E1F53"/>
    <w:rsid w:val="001E2260"/>
    <w:rsid w:val="001E3177"/>
    <w:rsid w:val="001E3F1B"/>
    <w:rsid w:val="001E497B"/>
    <w:rsid w:val="001E5159"/>
    <w:rsid w:val="001E6C74"/>
    <w:rsid w:val="001E7B01"/>
    <w:rsid w:val="001F0B07"/>
    <w:rsid w:val="001F1591"/>
    <w:rsid w:val="001F273E"/>
    <w:rsid w:val="001F38BB"/>
    <w:rsid w:val="001F45A6"/>
    <w:rsid w:val="001F5153"/>
    <w:rsid w:val="001F5172"/>
    <w:rsid w:val="001F5195"/>
    <w:rsid w:val="001F5A04"/>
    <w:rsid w:val="001F663C"/>
    <w:rsid w:val="001F6D6D"/>
    <w:rsid w:val="001F7192"/>
    <w:rsid w:val="001F73DC"/>
    <w:rsid w:val="00200198"/>
    <w:rsid w:val="002004A6"/>
    <w:rsid w:val="0020137D"/>
    <w:rsid w:val="002014D6"/>
    <w:rsid w:val="00201A10"/>
    <w:rsid w:val="00203BB4"/>
    <w:rsid w:val="002049C4"/>
    <w:rsid w:val="00204AA8"/>
    <w:rsid w:val="00205265"/>
    <w:rsid w:val="00205861"/>
    <w:rsid w:val="002060F4"/>
    <w:rsid w:val="002063F3"/>
    <w:rsid w:val="00207925"/>
    <w:rsid w:val="00210782"/>
    <w:rsid w:val="00211A56"/>
    <w:rsid w:val="00213A6D"/>
    <w:rsid w:val="00213F45"/>
    <w:rsid w:val="00214023"/>
    <w:rsid w:val="00215B2C"/>
    <w:rsid w:val="00217CA1"/>
    <w:rsid w:val="00217CC3"/>
    <w:rsid w:val="002222D9"/>
    <w:rsid w:val="0022241A"/>
    <w:rsid w:val="00222531"/>
    <w:rsid w:val="00222F57"/>
    <w:rsid w:val="00223450"/>
    <w:rsid w:val="002251C1"/>
    <w:rsid w:val="00225856"/>
    <w:rsid w:val="002258C2"/>
    <w:rsid w:val="0022608C"/>
    <w:rsid w:val="00226B15"/>
    <w:rsid w:val="00226E5B"/>
    <w:rsid w:val="00227A8F"/>
    <w:rsid w:val="0023074E"/>
    <w:rsid w:val="00230E06"/>
    <w:rsid w:val="00231072"/>
    <w:rsid w:val="00231D89"/>
    <w:rsid w:val="002323A8"/>
    <w:rsid w:val="0023306C"/>
    <w:rsid w:val="002333BF"/>
    <w:rsid w:val="00233479"/>
    <w:rsid w:val="00234BE1"/>
    <w:rsid w:val="00235FC7"/>
    <w:rsid w:val="00236322"/>
    <w:rsid w:val="00236A54"/>
    <w:rsid w:val="0023782A"/>
    <w:rsid w:val="0024019A"/>
    <w:rsid w:val="00241BEE"/>
    <w:rsid w:val="002423C2"/>
    <w:rsid w:val="00242A53"/>
    <w:rsid w:val="00242E35"/>
    <w:rsid w:val="00242EF8"/>
    <w:rsid w:val="00243061"/>
    <w:rsid w:val="0024328B"/>
    <w:rsid w:val="00243526"/>
    <w:rsid w:val="00243827"/>
    <w:rsid w:val="00246401"/>
    <w:rsid w:val="00247A7D"/>
    <w:rsid w:val="00247EB3"/>
    <w:rsid w:val="00247EFF"/>
    <w:rsid w:val="0025079D"/>
    <w:rsid w:val="00253AF3"/>
    <w:rsid w:val="0025431E"/>
    <w:rsid w:val="00254FE0"/>
    <w:rsid w:val="0025538C"/>
    <w:rsid w:val="002557D8"/>
    <w:rsid w:val="002558E2"/>
    <w:rsid w:val="00256F64"/>
    <w:rsid w:val="00257861"/>
    <w:rsid w:val="00260ACB"/>
    <w:rsid w:val="00261967"/>
    <w:rsid w:val="002620EE"/>
    <w:rsid w:val="00262279"/>
    <w:rsid w:val="00262F1C"/>
    <w:rsid w:val="0026379A"/>
    <w:rsid w:val="00264042"/>
    <w:rsid w:val="0026445A"/>
    <w:rsid w:val="00265216"/>
    <w:rsid w:val="00266D66"/>
    <w:rsid w:val="00267315"/>
    <w:rsid w:val="00270151"/>
    <w:rsid w:val="0027074F"/>
    <w:rsid w:val="00272E99"/>
    <w:rsid w:val="002742CE"/>
    <w:rsid w:val="002752FC"/>
    <w:rsid w:val="0027574F"/>
    <w:rsid w:val="00275E2E"/>
    <w:rsid w:val="00276580"/>
    <w:rsid w:val="00276FDB"/>
    <w:rsid w:val="002820E2"/>
    <w:rsid w:val="0028212E"/>
    <w:rsid w:val="002833DA"/>
    <w:rsid w:val="002857D0"/>
    <w:rsid w:val="00286A24"/>
    <w:rsid w:val="002911E5"/>
    <w:rsid w:val="002914CE"/>
    <w:rsid w:val="00294EC0"/>
    <w:rsid w:val="00295263"/>
    <w:rsid w:val="002959EE"/>
    <w:rsid w:val="002975D8"/>
    <w:rsid w:val="00297EB7"/>
    <w:rsid w:val="002A0048"/>
    <w:rsid w:val="002A078A"/>
    <w:rsid w:val="002A116B"/>
    <w:rsid w:val="002A2A6E"/>
    <w:rsid w:val="002A3055"/>
    <w:rsid w:val="002A3F8A"/>
    <w:rsid w:val="002A6932"/>
    <w:rsid w:val="002B19AC"/>
    <w:rsid w:val="002B2791"/>
    <w:rsid w:val="002B2BBD"/>
    <w:rsid w:val="002B3860"/>
    <w:rsid w:val="002B4792"/>
    <w:rsid w:val="002B4F04"/>
    <w:rsid w:val="002B539B"/>
    <w:rsid w:val="002B7260"/>
    <w:rsid w:val="002B7BD1"/>
    <w:rsid w:val="002C0A6E"/>
    <w:rsid w:val="002C357C"/>
    <w:rsid w:val="002C3815"/>
    <w:rsid w:val="002C441B"/>
    <w:rsid w:val="002C56EE"/>
    <w:rsid w:val="002C5C76"/>
    <w:rsid w:val="002C695D"/>
    <w:rsid w:val="002C752F"/>
    <w:rsid w:val="002C7634"/>
    <w:rsid w:val="002C79F0"/>
    <w:rsid w:val="002D0E46"/>
    <w:rsid w:val="002D50B8"/>
    <w:rsid w:val="002D5C63"/>
    <w:rsid w:val="002D750F"/>
    <w:rsid w:val="002D7689"/>
    <w:rsid w:val="002E0A0A"/>
    <w:rsid w:val="002E1F82"/>
    <w:rsid w:val="002E227A"/>
    <w:rsid w:val="002E34C8"/>
    <w:rsid w:val="002E43F7"/>
    <w:rsid w:val="002E541A"/>
    <w:rsid w:val="002E5C3C"/>
    <w:rsid w:val="002E6B15"/>
    <w:rsid w:val="002E6B86"/>
    <w:rsid w:val="002F0931"/>
    <w:rsid w:val="002F0957"/>
    <w:rsid w:val="002F1359"/>
    <w:rsid w:val="002F2B4D"/>
    <w:rsid w:val="002F46D2"/>
    <w:rsid w:val="002F4CEA"/>
    <w:rsid w:val="002F57F8"/>
    <w:rsid w:val="002F5CD4"/>
    <w:rsid w:val="002F5ED7"/>
    <w:rsid w:val="002F749A"/>
    <w:rsid w:val="003021C6"/>
    <w:rsid w:val="00302D9D"/>
    <w:rsid w:val="003038C7"/>
    <w:rsid w:val="00304982"/>
    <w:rsid w:val="00306269"/>
    <w:rsid w:val="003079C1"/>
    <w:rsid w:val="00310695"/>
    <w:rsid w:val="00310C3F"/>
    <w:rsid w:val="00313371"/>
    <w:rsid w:val="00314CC9"/>
    <w:rsid w:val="00315705"/>
    <w:rsid w:val="00315939"/>
    <w:rsid w:val="00315D16"/>
    <w:rsid w:val="00316254"/>
    <w:rsid w:val="00316749"/>
    <w:rsid w:val="00316B15"/>
    <w:rsid w:val="00320A91"/>
    <w:rsid w:val="00320E6F"/>
    <w:rsid w:val="00320F3C"/>
    <w:rsid w:val="00321837"/>
    <w:rsid w:val="00323790"/>
    <w:rsid w:val="00323BF4"/>
    <w:rsid w:val="0032479D"/>
    <w:rsid w:val="00324838"/>
    <w:rsid w:val="0032517F"/>
    <w:rsid w:val="00325E7C"/>
    <w:rsid w:val="00326E71"/>
    <w:rsid w:val="003272AD"/>
    <w:rsid w:val="00327D40"/>
    <w:rsid w:val="00327DD1"/>
    <w:rsid w:val="0033084E"/>
    <w:rsid w:val="00330C71"/>
    <w:rsid w:val="003313DE"/>
    <w:rsid w:val="003324E9"/>
    <w:rsid w:val="003335B6"/>
    <w:rsid w:val="00334FF1"/>
    <w:rsid w:val="00336D77"/>
    <w:rsid w:val="003379D8"/>
    <w:rsid w:val="00337C29"/>
    <w:rsid w:val="00337D17"/>
    <w:rsid w:val="00340035"/>
    <w:rsid w:val="00340500"/>
    <w:rsid w:val="00340E2B"/>
    <w:rsid w:val="0034102C"/>
    <w:rsid w:val="003411B0"/>
    <w:rsid w:val="00341458"/>
    <w:rsid w:val="003418C6"/>
    <w:rsid w:val="003423DD"/>
    <w:rsid w:val="00343EC9"/>
    <w:rsid w:val="00345241"/>
    <w:rsid w:val="00345AE3"/>
    <w:rsid w:val="003462C5"/>
    <w:rsid w:val="003466D7"/>
    <w:rsid w:val="0035112C"/>
    <w:rsid w:val="003516C9"/>
    <w:rsid w:val="00351BA9"/>
    <w:rsid w:val="00353531"/>
    <w:rsid w:val="00353E51"/>
    <w:rsid w:val="00353FED"/>
    <w:rsid w:val="00354353"/>
    <w:rsid w:val="00354FF0"/>
    <w:rsid w:val="00355A10"/>
    <w:rsid w:val="00356238"/>
    <w:rsid w:val="00357064"/>
    <w:rsid w:val="00357CF4"/>
    <w:rsid w:val="00362997"/>
    <w:rsid w:val="0036344B"/>
    <w:rsid w:val="003639FD"/>
    <w:rsid w:val="0036402D"/>
    <w:rsid w:val="00364905"/>
    <w:rsid w:val="0037225C"/>
    <w:rsid w:val="00372440"/>
    <w:rsid w:val="0037359A"/>
    <w:rsid w:val="00373934"/>
    <w:rsid w:val="00373E55"/>
    <w:rsid w:val="00375FFA"/>
    <w:rsid w:val="003765BA"/>
    <w:rsid w:val="00377393"/>
    <w:rsid w:val="00381AF1"/>
    <w:rsid w:val="003825E7"/>
    <w:rsid w:val="0038594E"/>
    <w:rsid w:val="00385EC5"/>
    <w:rsid w:val="00390D35"/>
    <w:rsid w:val="003918EF"/>
    <w:rsid w:val="0039263D"/>
    <w:rsid w:val="00395030"/>
    <w:rsid w:val="003967FE"/>
    <w:rsid w:val="00396C27"/>
    <w:rsid w:val="00397D1B"/>
    <w:rsid w:val="003A34FC"/>
    <w:rsid w:val="003A3857"/>
    <w:rsid w:val="003A3F1E"/>
    <w:rsid w:val="003A4516"/>
    <w:rsid w:val="003A4EAF"/>
    <w:rsid w:val="003A4FCE"/>
    <w:rsid w:val="003A5EED"/>
    <w:rsid w:val="003A76FA"/>
    <w:rsid w:val="003B0A8F"/>
    <w:rsid w:val="003B34F7"/>
    <w:rsid w:val="003B478A"/>
    <w:rsid w:val="003B51A3"/>
    <w:rsid w:val="003B5D45"/>
    <w:rsid w:val="003B5E69"/>
    <w:rsid w:val="003B6D88"/>
    <w:rsid w:val="003C0845"/>
    <w:rsid w:val="003C0CA6"/>
    <w:rsid w:val="003C18E7"/>
    <w:rsid w:val="003C3031"/>
    <w:rsid w:val="003C379B"/>
    <w:rsid w:val="003C5188"/>
    <w:rsid w:val="003C5613"/>
    <w:rsid w:val="003C6129"/>
    <w:rsid w:val="003C667C"/>
    <w:rsid w:val="003C76CC"/>
    <w:rsid w:val="003D01F3"/>
    <w:rsid w:val="003D026C"/>
    <w:rsid w:val="003D0F53"/>
    <w:rsid w:val="003D0FB7"/>
    <w:rsid w:val="003D27B3"/>
    <w:rsid w:val="003D2A31"/>
    <w:rsid w:val="003D3267"/>
    <w:rsid w:val="003D45F9"/>
    <w:rsid w:val="003D4945"/>
    <w:rsid w:val="003D60FE"/>
    <w:rsid w:val="003D777D"/>
    <w:rsid w:val="003D77FB"/>
    <w:rsid w:val="003E0D5B"/>
    <w:rsid w:val="003E16FA"/>
    <w:rsid w:val="003E1C2A"/>
    <w:rsid w:val="003E21D0"/>
    <w:rsid w:val="003E3EA7"/>
    <w:rsid w:val="003E3F63"/>
    <w:rsid w:val="003E46A2"/>
    <w:rsid w:val="003E4859"/>
    <w:rsid w:val="003E4E6C"/>
    <w:rsid w:val="003E5E85"/>
    <w:rsid w:val="003E5F3B"/>
    <w:rsid w:val="003E619D"/>
    <w:rsid w:val="003E655F"/>
    <w:rsid w:val="003E6D98"/>
    <w:rsid w:val="003E7EBF"/>
    <w:rsid w:val="003F0109"/>
    <w:rsid w:val="003F0C3F"/>
    <w:rsid w:val="003F0DFC"/>
    <w:rsid w:val="003F1D92"/>
    <w:rsid w:val="003F2640"/>
    <w:rsid w:val="003F4CAB"/>
    <w:rsid w:val="003F4FFB"/>
    <w:rsid w:val="003F5AD4"/>
    <w:rsid w:val="003F6B51"/>
    <w:rsid w:val="003F7162"/>
    <w:rsid w:val="004003F6"/>
    <w:rsid w:val="00401F3C"/>
    <w:rsid w:val="00402889"/>
    <w:rsid w:val="00402C4A"/>
    <w:rsid w:val="00403F87"/>
    <w:rsid w:val="004040EF"/>
    <w:rsid w:val="0040445C"/>
    <w:rsid w:val="00404AA1"/>
    <w:rsid w:val="004061C1"/>
    <w:rsid w:val="004063E1"/>
    <w:rsid w:val="0040789A"/>
    <w:rsid w:val="00411ACF"/>
    <w:rsid w:val="00413DB0"/>
    <w:rsid w:val="004155C3"/>
    <w:rsid w:val="0041613E"/>
    <w:rsid w:val="004162C9"/>
    <w:rsid w:val="004168E1"/>
    <w:rsid w:val="00416E14"/>
    <w:rsid w:val="00416FCF"/>
    <w:rsid w:val="00417803"/>
    <w:rsid w:val="00417CEF"/>
    <w:rsid w:val="00421EE9"/>
    <w:rsid w:val="004227EC"/>
    <w:rsid w:val="0042355C"/>
    <w:rsid w:val="00423EB1"/>
    <w:rsid w:val="004241B1"/>
    <w:rsid w:val="00424939"/>
    <w:rsid w:val="0042542B"/>
    <w:rsid w:val="00430350"/>
    <w:rsid w:val="0043048C"/>
    <w:rsid w:val="004306C0"/>
    <w:rsid w:val="00430861"/>
    <w:rsid w:val="004319A9"/>
    <w:rsid w:val="00431C50"/>
    <w:rsid w:val="00432CC9"/>
    <w:rsid w:val="004362F3"/>
    <w:rsid w:val="00436692"/>
    <w:rsid w:val="00437018"/>
    <w:rsid w:val="004371EB"/>
    <w:rsid w:val="0043774A"/>
    <w:rsid w:val="00440366"/>
    <w:rsid w:val="00440416"/>
    <w:rsid w:val="00440567"/>
    <w:rsid w:val="00442637"/>
    <w:rsid w:val="0044405B"/>
    <w:rsid w:val="00444578"/>
    <w:rsid w:val="00445886"/>
    <w:rsid w:val="00446151"/>
    <w:rsid w:val="0044623F"/>
    <w:rsid w:val="00446A66"/>
    <w:rsid w:val="0044783C"/>
    <w:rsid w:val="00447EEF"/>
    <w:rsid w:val="00447F3D"/>
    <w:rsid w:val="00450267"/>
    <w:rsid w:val="0045095A"/>
    <w:rsid w:val="00452B45"/>
    <w:rsid w:val="00452CBF"/>
    <w:rsid w:val="00453490"/>
    <w:rsid w:val="00453D52"/>
    <w:rsid w:val="004543DE"/>
    <w:rsid w:val="00455236"/>
    <w:rsid w:val="00457212"/>
    <w:rsid w:val="00457356"/>
    <w:rsid w:val="004573BE"/>
    <w:rsid w:val="0046076B"/>
    <w:rsid w:val="00461542"/>
    <w:rsid w:val="00461DA1"/>
    <w:rsid w:val="0046280B"/>
    <w:rsid w:val="00462E1E"/>
    <w:rsid w:val="004649B4"/>
    <w:rsid w:val="004673CF"/>
    <w:rsid w:val="004679EE"/>
    <w:rsid w:val="00467F71"/>
    <w:rsid w:val="004700D0"/>
    <w:rsid w:val="00470CDA"/>
    <w:rsid w:val="00473C9E"/>
    <w:rsid w:val="00474739"/>
    <w:rsid w:val="00475D96"/>
    <w:rsid w:val="00476642"/>
    <w:rsid w:val="00481F87"/>
    <w:rsid w:val="00482096"/>
    <w:rsid w:val="00483D60"/>
    <w:rsid w:val="00484D02"/>
    <w:rsid w:val="004865D8"/>
    <w:rsid w:val="00486751"/>
    <w:rsid w:val="004877DC"/>
    <w:rsid w:val="0049076F"/>
    <w:rsid w:val="00490C3E"/>
    <w:rsid w:val="00491AE9"/>
    <w:rsid w:val="00492030"/>
    <w:rsid w:val="00492499"/>
    <w:rsid w:val="00492A2A"/>
    <w:rsid w:val="004935A6"/>
    <w:rsid w:val="00493ACB"/>
    <w:rsid w:val="0049547E"/>
    <w:rsid w:val="00495C9C"/>
    <w:rsid w:val="00495D35"/>
    <w:rsid w:val="00496990"/>
    <w:rsid w:val="004A09C6"/>
    <w:rsid w:val="004A121C"/>
    <w:rsid w:val="004A165A"/>
    <w:rsid w:val="004A206A"/>
    <w:rsid w:val="004A2B44"/>
    <w:rsid w:val="004A3AA4"/>
    <w:rsid w:val="004A4882"/>
    <w:rsid w:val="004A5529"/>
    <w:rsid w:val="004A7341"/>
    <w:rsid w:val="004B009D"/>
    <w:rsid w:val="004B14A9"/>
    <w:rsid w:val="004B1D17"/>
    <w:rsid w:val="004B299C"/>
    <w:rsid w:val="004B2EC3"/>
    <w:rsid w:val="004B3AD4"/>
    <w:rsid w:val="004B42FD"/>
    <w:rsid w:val="004B4903"/>
    <w:rsid w:val="004B5C07"/>
    <w:rsid w:val="004B7A66"/>
    <w:rsid w:val="004C0E11"/>
    <w:rsid w:val="004C164F"/>
    <w:rsid w:val="004C227C"/>
    <w:rsid w:val="004C6809"/>
    <w:rsid w:val="004C740C"/>
    <w:rsid w:val="004C75D2"/>
    <w:rsid w:val="004D2174"/>
    <w:rsid w:val="004D2853"/>
    <w:rsid w:val="004D2C8A"/>
    <w:rsid w:val="004D301C"/>
    <w:rsid w:val="004D3BD5"/>
    <w:rsid w:val="004D5AB9"/>
    <w:rsid w:val="004D753B"/>
    <w:rsid w:val="004D76E4"/>
    <w:rsid w:val="004D7B36"/>
    <w:rsid w:val="004E07B1"/>
    <w:rsid w:val="004E0F21"/>
    <w:rsid w:val="004E1090"/>
    <w:rsid w:val="004E1CD3"/>
    <w:rsid w:val="004E1D6B"/>
    <w:rsid w:val="004E30E8"/>
    <w:rsid w:val="004E3260"/>
    <w:rsid w:val="004E40CD"/>
    <w:rsid w:val="004E4636"/>
    <w:rsid w:val="004E4A15"/>
    <w:rsid w:val="004E4FED"/>
    <w:rsid w:val="004E575C"/>
    <w:rsid w:val="004E619F"/>
    <w:rsid w:val="004E6B32"/>
    <w:rsid w:val="004E70D0"/>
    <w:rsid w:val="004F0494"/>
    <w:rsid w:val="004F058A"/>
    <w:rsid w:val="004F16F5"/>
    <w:rsid w:val="004F3040"/>
    <w:rsid w:val="004F45F3"/>
    <w:rsid w:val="004F5111"/>
    <w:rsid w:val="004F609F"/>
    <w:rsid w:val="004F635B"/>
    <w:rsid w:val="004F66C6"/>
    <w:rsid w:val="005017B9"/>
    <w:rsid w:val="00501E59"/>
    <w:rsid w:val="005021AC"/>
    <w:rsid w:val="00503B87"/>
    <w:rsid w:val="005044EB"/>
    <w:rsid w:val="00504622"/>
    <w:rsid w:val="00505150"/>
    <w:rsid w:val="005051A2"/>
    <w:rsid w:val="005052E1"/>
    <w:rsid w:val="005057BD"/>
    <w:rsid w:val="0050730E"/>
    <w:rsid w:val="0050740E"/>
    <w:rsid w:val="00510A4E"/>
    <w:rsid w:val="005113CD"/>
    <w:rsid w:val="00511D08"/>
    <w:rsid w:val="00511D56"/>
    <w:rsid w:val="00511DE7"/>
    <w:rsid w:val="00512C15"/>
    <w:rsid w:val="0051335A"/>
    <w:rsid w:val="005136D7"/>
    <w:rsid w:val="0051477A"/>
    <w:rsid w:val="00515C57"/>
    <w:rsid w:val="00515E35"/>
    <w:rsid w:val="00516B72"/>
    <w:rsid w:val="0051785B"/>
    <w:rsid w:val="005201C1"/>
    <w:rsid w:val="00521A75"/>
    <w:rsid w:val="005222C4"/>
    <w:rsid w:val="00523E44"/>
    <w:rsid w:val="00525172"/>
    <w:rsid w:val="0052760F"/>
    <w:rsid w:val="00527A62"/>
    <w:rsid w:val="005309F2"/>
    <w:rsid w:val="00530A79"/>
    <w:rsid w:val="00531C9A"/>
    <w:rsid w:val="005331A3"/>
    <w:rsid w:val="005346BC"/>
    <w:rsid w:val="0053496C"/>
    <w:rsid w:val="005357D2"/>
    <w:rsid w:val="00536C4D"/>
    <w:rsid w:val="005404D4"/>
    <w:rsid w:val="00540B66"/>
    <w:rsid w:val="00540B8A"/>
    <w:rsid w:val="00543C0E"/>
    <w:rsid w:val="005441E8"/>
    <w:rsid w:val="00544450"/>
    <w:rsid w:val="00544F7B"/>
    <w:rsid w:val="005452A2"/>
    <w:rsid w:val="00547F4F"/>
    <w:rsid w:val="00550686"/>
    <w:rsid w:val="005516CE"/>
    <w:rsid w:val="005526A1"/>
    <w:rsid w:val="00553D0B"/>
    <w:rsid w:val="0055417C"/>
    <w:rsid w:val="00555066"/>
    <w:rsid w:val="00556EBD"/>
    <w:rsid w:val="0056004F"/>
    <w:rsid w:val="005602F8"/>
    <w:rsid w:val="005605F7"/>
    <w:rsid w:val="00560B96"/>
    <w:rsid w:val="0056134A"/>
    <w:rsid w:val="00561356"/>
    <w:rsid w:val="00561F21"/>
    <w:rsid w:val="00562418"/>
    <w:rsid w:val="005630D3"/>
    <w:rsid w:val="005636DB"/>
    <w:rsid w:val="00564472"/>
    <w:rsid w:val="005649C7"/>
    <w:rsid w:val="00564EB1"/>
    <w:rsid w:val="0056521D"/>
    <w:rsid w:val="00565A31"/>
    <w:rsid w:val="00566175"/>
    <w:rsid w:val="005673CA"/>
    <w:rsid w:val="005719D0"/>
    <w:rsid w:val="00572701"/>
    <w:rsid w:val="00573EB1"/>
    <w:rsid w:val="00573F97"/>
    <w:rsid w:val="00574A30"/>
    <w:rsid w:val="00576746"/>
    <w:rsid w:val="00580980"/>
    <w:rsid w:val="00582943"/>
    <w:rsid w:val="005830A6"/>
    <w:rsid w:val="00583AF3"/>
    <w:rsid w:val="00590300"/>
    <w:rsid w:val="005909FD"/>
    <w:rsid w:val="00591778"/>
    <w:rsid w:val="00591F24"/>
    <w:rsid w:val="005928A0"/>
    <w:rsid w:val="005932DC"/>
    <w:rsid w:val="00593BAC"/>
    <w:rsid w:val="00593ECE"/>
    <w:rsid w:val="0059503F"/>
    <w:rsid w:val="005A02B9"/>
    <w:rsid w:val="005A0B1E"/>
    <w:rsid w:val="005A1E40"/>
    <w:rsid w:val="005A2A97"/>
    <w:rsid w:val="005A2E7D"/>
    <w:rsid w:val="005A36CA"/>
    <w:rsid w:val="005A3784"/>
    <w:rsid w:val="005A4214"/>
    <w:rsid w:val="005A4555"/>
    <w:rsid w:val="005A46A1"/>
    <w:rsid w:val="005A4D0D"/>
    <w:rsid w:val="005A66C5"/>
    <w:rsid w:val="005B08C2"/>
    <w:rsid w:val="005B2764"/>
    <w:rsid w:val="005B3BCE"/>
    <w:rsid w:val="005B4ECF"/>
    <w:rsid w:val="005B508B"/>
    <w:rsid w:val="005B5B33"/>
    <w:rsid w:val="005B7CAF"/>
    <w:rsid w:val="005B7D5E"/>
    <w:rsid w:val="005B7DC7"/>
    <w:rsid w:val="005C03A5"/>
    <w:rsid w:val="005C0C63"/>
    <w:rsid w:val="005C0C83"/>
    <w:rsid w:val="005C133D"/>
    <w:rsid w:val="005C2B37"/>
    <w:rsid w:val="005C4533"/>
    <w:rsid w:val="005C4828"/>
    <w:rsid w:val="005C4ADD"/>
    <w:rsid w:val="005C5061"/>
    <w:rsid w:val="005C59C0"/>
    <w:rsid w:val="005C5F3A"/>
    <w:rsid w:val="005C6699"/>
    <w:rsid w:val="005C6BE9"/>
    <w:rsid w:val="005C7042"/>
    <w:rsid w:val="005C70B1"/>
    <w:rsid w:val="005C7C09"/>
    <w:rsid w:val="005D066D"/>
    <w:rsid w:val="005D1257"/>
    <w:rsid w:val="005D1E23"/>
    <w:rsid w:val="005D1EED"/>
    <w:rsid w:val="005D2515"/>
    <w:rsid w:val="005D26B4"/>
    <w:rsid w:val="005D33CE"/>
    <w:rsid w:val="005D3940"/>
    <w:rsid w:val="005D428F"/>
    <w:rsid w:val="005D4A5B"/>
    <w:rsid w:val="005D5EC8"/>
    <w:rsid w:val="005D62BF"/>
    <w:rsid w:val="005D6BDD"/>
    <w:rsid w:val="005D7B4C"/>
    <w:rsid w:val="005D7BD8"/>
    <w:rsid w:val="005E0216"/>
    <w:rsid w:val="005E02FB"/>
    <w:rsid w:val="005E0A73"/>
    <w:rsid w:val="005E187E"/>
    <w:rsid w:val="005E19E4"/>
    <w:rsid w:val="005E2D4B"/>
    <w:rsid w:val="005E447C"/>
    <w:rsid w:val="005E4BC6"/>
    <w:rsid w:val="005E696D"/>
    <w:rsid w:val="005E7786"/>
    <w:rsid w:val="005F0234"/>
    <w:rsid w:val="005F03A5"/>
    <w:rsid w:val="005F0A21"/>
    <w:rsid w:val="005F0F5A"/>
    <w:rsid w:val="005F1C1B"/>
    <w:rsid w:val="005F1DD2"/>
    <w:rsid w:val="005F2DD9"/>
    <w:rsid w:val="005F3E8F"/>
    <w:rsid w:val="005F4C7A"/>
    <w:rsid w:val="005F61A4"/>
    <w:rsid w:val="005F7B73"/>
    <w:rsid w:val="006013A9"/>
    <w:rsid w:val="00601983"/>
    <w:rsid w:val="006031E9"/>
    <w:rsid w:val="00603DFB"/>
    <w:rsid w:val="00603E62"/>
    <w:rsid w:val="006043EC"/>
    <w:rsid w:val="00606EA1"/>
    <w:rsid w:val="0061010F"/>
    <w:rsid w:val="006122F8"/>
    <w:rsid w:val="006140BA"/>
    <w:rsid w:val="00616099"/>
    <w:rsid w:val="00616D3C"/>
    <w:rsid w:val="0061738F"/>
    <w:rsid w:val="00617AA9"/>
    <w:rsid w:val="00621105"/>
    <w:rsid w:val="006211F5"/>
    <w:rsid w:val="00621683"/>
    <w:rsid w:val="006239F3"/>
    <w:rsid w:val="006243F2"/>
    <w:rsid w:val="006301C4"/>
    <w:rsid w:val="006316CE"/>
    <w:rsid w:val="0063223C"/>
    <w:rsid w:val="006328BB"/>
    <w:rsid w:val="00633BDF"/>
    <w:rsid w:val="006340D5"/>
    <w:rsid w:val="00634DD6"/>
    <w:rsid w:val="00635022"/>
    <w:rsid w:val="006351C8"/>
    <w:rsid w:val="00636062"/>
    <w:rsid w:val="0064177F"/>
    <w:rsid w:val="00643A3F"/>
    <w:rsid w:val="00643A66"/>
    <w:rsid w:val="00651A47"/>
    <w:rsid w:val="00652ACE"/>
    <w:rsid w:val="00652C8B"/>
    <w:rsid w:val="006534CF"/>
    <w:rsid w:val="00654BED"/>
    <w:rsid w:val="00655898"/>
    <w:rsid w:val="006561B7"/>
    <w:rsid w:val="006561F6"/>
    <w:rsid w:val="00656C46"/>
    <w:rsid w:val="00656EA8"/>
    <w:rsid w:val="00657514"/>
    <w:rsid w:val="006616E1"/>
    <w:rsid w:val="0066208D"/>
    <w:rsid w:val="00662327"/>
    <w:rsid w:val="0066279F"/>
    <w:rsid w:val="00662947"/>
    <w:rsid w:val="00663D88"/>
    <w:rsid w:val="00664B08"/>
    <w:rsid w:val="0066535B"/>
    <w:rsid w:val="00666449"/>
    <w:rsid w:val="0066692F"/>
    <w:rsid w:val="00667380"/>
    <w:rsid w:val="00667B0F"/>
    <w:rsid w:val="00667DCF"/>
    <w:rsid w:val="00670407"/>
    <w:rsid w:val="00671935"/>
    <w:rsid w:val="00672DC1"/>
    <w:rsid w:val="00674192"/>
    <w:rsid w:val="006761B4"/>
    <w:rsid w:val="0068179B"/>
    <w:rsid w:val="00681CD8"/>
    <w:rsid w:val="00682C63"/>
    <w:rsid w:val="00682E15"/>
    <w:rsid w:val="00683208"/>
    <w:rsid w:val="00683455"/>
    <w:rsid w:val="00684CFB"/>
    <w:rsid w:val="00685202"/>
    <w:rsid w:val="00687029"/>
    <w:rsid w:val="00690E72"/>
    <w:rsid w:val="0069265A"/>
    <w:rsid w:val="00694971"/>
    <w:rsid w:val="00696EE3"/>
    <w:rsid w:val="00697B93"/>
    <w:rsid w:val="006A1898"/>
    <w:rsid w:val="006A21EE"/>
    <w:rsid w:val="006A25CD"/>
    <w:rsid w:val="006A2B63"/>
    <w:rsid w:val="006A66F5"/>
    <w:rsid w:val="006A78C6"/>
    <w:rsid w:val="006A7A19"/>
    <w:rsid w:val="006B064C"/>
    <w:rsid w:val="006B1B38"/>
    <w:rsid w:val="006B28FC"/>
    <w:rsid w:val="006B2DED"/>
    <w:rsid w:val="006B3137"/>
    <w:rsid w:val="006B3AE4"/>
    <w:rsid w:val="006B40F6"/>
    <w:rsid w:val="006B44EB"/>
    <w:rsid w:val="006B4695"/>
    <w:rsid w:val="006B4956"/>
    <w:rsid w:val="006B74D1"/>
    <w:rsid w:val="006C0599"/>
    <w:rsid w:val="006C1D13"/>
    <w:rsid w:val="006C40BB"/>
    <w:rsid w:val="006C505B"/>
    <w:rsid w:val="006C5CD9"/>
    <w:rsid w:val="006C720E"/>
    <w:rsid w:val="006D0B66"/>
    <w:rsid w:val="006D15DE"/>
    <w:rsid w:val="006D2145"/>
    <w:rsid w:val="006D3606"/>
    <w:rsid w:val="006D6FA6"/>
    <w:rsid w:val="006D7088"/>
    <w:rsid w:val="006E2B2F"/>
    <w:rsid w:val="006E551C"/>
    <w:rsid w:val="006E55F0"/>
    <w:rsid w:val="006E6E52"/>
    <w:rsid w:val="006E701A"/>
    <w:rsid w:val="006E7660"/>
    <w:rsid w:val="006E7C51"/>
    <w:rsid w:val="006F0D6B"/>
    <w:rsid w:val="006F1CE7"/>
    <w:rsid w:val="006F2C93"/>
    <w:rsid w:val="006F32AD"/>
    <w:rsid w:val="006F401B"/>
    <w:rsid w:val="006F44E7"/>
    <w:rsid w:val="006F5DCA"/>
    <w:rsid w:val="006F6DDA"/>
    <w:rsid w:val="006F7694"/>
    <w:rsid w:val="00701B20"/>
    <w:rsid w:val="0070256F"/>
    <w:rsid w:val="00702FA2"/>
    <w:rsid w:val="00703B0F"/>
    <w:rsid w:val="007048A0"/>
    <w:rsid w:val="00705239"/>
    <w:rsid w:val="007052CA"/>
    <w:rsid w:val="007056D4"/>
    <w:rsid w:val="0070609F"/>
    <w:rsid w:val="00706819"/>
    <w:rsid w:val="00707006"/>
    <w:rsid w:val="00707200"/>
    <w:rsid w:val="00710986"/>
    <w:rsid w:val="00710D66"/>
    <w:rsid w:val="00711001"/>
    <w:rsid w:val="007113EC"/>
    <w:rsid w:val="00712788"/>
    <w:rsid w:val="00713153"/>
    <w:rsid w:val="00713856"/>
    <w:rsid w:val="00714923"/>
    <w:rsid w:val="00715A1A"/>
    <w:rsid w:val="00715B40"/>
    <w:rsid w:val="00715C9F"/>
    <w:rsid w:val="007212F7"/>
    <w:rsid w:val="00721322"/>
    <w:rsid w:val="0072142B"/>
    <w:rsid w:val="007249E7"/>
    <w:rsid w:val="00726023"/>
    <w:rsid w:val="00730134"/>
    <w:rsid w:val="0073031B"/>
    <w:rsid w:val="0073062A"/>
    <w:rsid w:val="00732567"/>
    <w:rsid w:val="007328CD"/>
    <w:rsid w:val="00732EFD"/>
    <w:rsid w:val="00733B06"/>
    <w:rsid w:val="007346FB"/>
    <w:rsid w:val="00734B14"/>
    <w:rsid w:val="00734B72"/>
    <w:rsid w:val="00734CA6"/>
    <w:rsid w:val="00734E8B"/>
    <w:rsid w:val="00735931"/>
    <w:rsid w:val="00735D6A"/>
    <w:rsid w:val="00736174"/>
    <w:rsid w:val="00736384"/>
    <w:rsid w:val="00736551"/>
    <w:rsid w:val="00736C7C"/>
    <w:rsid w:val="00737BEE"/>
    <w:rsid w:val="00742A37"/>
    <w:rsid w:val="007432E7"/>
    <w:rsid w:val="00743D70"/>
    <w:rsid w:val="00744F8D"/>
    <w:rsid w:val="00745F0F"/>
    <w:rsid w:val="007471A3"/>
    <w:rsid w:val="007472C3"/>
    <w:rsid w:val="007519E3"/>
    <w:rsid w:val="00751F99"/>
    <w:rsid w:val="00752930"/>
    <w:rsid w:val="00752981"/>
    <w:rsid w:val="00753C9F"/>
    <w:rsid w:val="00754911"/>
    <w:rsid w:val="0075493C"/>
    <w:rsid w:val="0075517D"/>
    <w:rsid w:val="00755CD6"/>
    <w:rsid w:val="007567B2"/>
    <w:rsid w:val="0075755D"/>
    <w:rsid w:val="00760A77"/>
    <w:rsid w:val="00761313"/>
    <w:rsid w:val="007624A9"/>
    <w:rsid w:val="00762692"/>
    <w:rsid w:val="00762DB2"/>
    <w:rsid w:val="007639EA"/>
    <w:rsid w:val="00763D42"/>
    <w:rsid w:val="00764FEA"/>
    <w:rsid w:val="007654AB"/>
    <w:rsid w:val="00766CF3"/>
    <w:rsid w:val="00767A76"/>
    <w:rsid w:val="007705D3"/>
    <w:rsid w:val="00772799"/>
    <w:rsid w:val="00772FF4"/>
    <w:rsid w:val="00774E2E"/>
    <w:rsid w:val="007752C6"/>
    <w:rsid w:val="00775502"/>
    <w:rsid w:val="007768D7"/>
    <w:rsid w:val="00777C59"/>
    <w:rsid w:val="00780FE5"/>
    <w:rsid w:val="0078361C"/>
    <w:rsid w:val="00783FB3"/>
    <w:rsid w:val="00784103"/>
    <w:rsid w:val="0078453F"/>
    <w:rsid w:val="007854CE"/>
    <w:rsid w:val="00785584"/>
    <w:rsid w:val="0078585D"/>
    <w:rsid w:val="007858DB"/>
    <w:rsid w:val="00786322"/>
    <w:rsid w:val="0078788F"/>
    <w:rsid w:val="0079087D"/>
    <w:rsid w:val="00792745"/>
    <w:rsid w:val="0079324C"/>
    <w:rsid w:val="00794417"/>
    <w:rsid w:val="007944AD"/>
    <w:rsid w:val="00794A34"/>
    <w:rsid w:val="00796A1C"/>
    <w:rsid w:val="00797D55"/>
    <w:rsid w:val="007A056C"/>
    <w:rsid w:val="007A21F7"/>
    <w:rsid w:val="007A2926"/>
    <w:rsid w:val="007A4913"/>
    <w:rsid w:val="007A586A"/>
    <w:rsid w:val="007A6AA7"/>
    <w:rsid w:val="007A6EE1"/>
    <w:rsid w:val="007A724A"/>
    <w:rsid w:val="007A7532"/>
    <w:rsid w:val="007B0D0F"/>
    <w:rsid w:val="007B0D6C"/>
    <w:rsid w:val="007B17FC"/>
    <w:rsid w:val="007B258D"/>
    <w:rsid w:val="007B25F3"/>
    <w:rsid w:val="007B3B69"/>
    <w:rsid w:val="007B3EDD"/>
    <w:rsid w:val="007B44A5"/>
    <w:rsid w:val="007B4723"/>
    <w:rsid w:val="007B4F5D"/>
    <w:rsid w:val="007B5742"/>
    <w:rsid w:val="007B7042"/>
    <w:rsid w:val="007B7FD4"/>
    <w:rsid w:val="007C07D8"/>
    <w:rsid w:val="007C2276"/>
    <w:rsid w:val="007C2730"/>
    <w:rsid w:val="007C3DED"/>
    <w:rsid w:val="007C433D"/>
    <w:rsid w:val="007C55A2"/>
    <w:rsid w:val="007C6398"/>
    <w:rsid w:val="007C6D78"/>
    <w:rsid w:val="007C7B17"/>
    <w:rsid w:val="007C7DBB"/>
    <w:rsid w:val="007D0014"/>
    <w:rsid w:val="007D0EB3"/>
    <w:rsid w:val="007D34F4"/>
    <w:rsid w:val="007D46F0"/>
    <w:rsid w:val="007D4D73"/>
    <w:rsid w:val="007D69B0"/>
    <w:rsid w:val="007D70B8"/>
    <w:rsid w:val="007E06B9"/>
    <w:rsid w:val="007E0D40"/>
    <w:rsid w:val="007E1753"/>
    <w:rsid w:val="007E302F"/>
    <w:rsid w:val="007E4419"/>
    <w:rsid w:val="007E482F"/>
    <w:rsid w:val="007E6997"/>
    <w:rsid w:val="007E7127"/>
    <w:rsid w:val="007F0DA9"/>
    <w:rsid w:val="007F22B5"/>
    <w:rsid w:val="007F2350"/>
    <w:rsid w:val="007F29C3"/>
    <w:rsid w:val="007F3286"/>
    <w:rsid w:val="007F58F1"/>
    <w:rsid w:val="007F6A6C"/>
    <w:rsid w:val="007F6BC2"/>
    <w:rsid w:val="007F780C"/>
    <w:rsid w:val="007F7B09"/>
    <w:rsid w:val="007F7D26"/>
    <w:rsid w:val="007F7F62"/>
    <w:rsid w:val="00801976"/>
    <w:rsid w:val="00803DCA"/>
    <w:rsid w:val="00803FE5"/>
    <w:rsid w:val="00804F89"/>
    <w:rsid w:val="00805E63"/>
    <w:rsid w:val="0080626D"/>
    <w:rsid w:val="00807F59"/>
    <w:rsid w:val="00810CBB"/>
    <w:rsid w:val="0081106F"/>
    <w:rsid w:val="00811247"/>
    <w:rsid w:val="0081127C"/>
    <w:rsid w:val="0081147C"/>
    <w:rsid w:val="00812589"/>
    <w:rsid w:val="00812A78"/>
    <w:rsid w:val="00812E31"/>
    <w:rsid w:val="00812E92"/>
    <w:rsid w:val="0081371F"/>
    <w:rsid w:val="008147F4"/>
    <w:rsid w:val="008158AF"/>
    <w:rsid w:val="00815C1E"/>
    <w:rsid w:val="00815E2B"/>
    <w:rsid w:val="00816CEF"/>
    <w:rsid w:val="00816F8B"/>
    <w:rsid w:val="00817595"/>
    <w:rsid w:val="008177E1"/>
    <w:rsid w:val="0082068B"/>
    <w:rsid w:val="00820D3D"/>
    <w:rsid w:val="00820DE0"/>
    <w:rsid w:val="008227DE"/>
    <w:rsid w:val="00824DDC"/>
    <w:rsid w:val="00824EE4"/>
    <w:rsid w:val="00826093"/>
    <w:rsid w:val="00826C7B"/>
    <w:rsid w:val="00827051"/>
    <w:rsid w:val="00827982"/>
    <w:rsid w:val="00830C90"/>
    <w:rsid w:val="0083181D"/>
    <w:rsid w:val="00831C91"/>
    <w:rsid w:val="00832692"/>
    <w:rsid w:val="00833940"/>
    <w:rsid w:val="00834264"/>
    <w:rsid w:val="00834BF4"/>
    <w:rsid w:val="00836C22"/>
    <w:rsid w:val="00836DBC"/>
    <w:rsid w:val="00837BC0"/>
    <w:rsid w:val="00840011"/>
    <w:rsid w:val="00841601"/>
    <w:rsid w:val="00841DA1"/>
    <w:rsid w:val="00842EB6"/>
    <w:rsid w:val="00843BE7"/>
    <w:rsid w:val="00843C1D"/>
    <w:rsid w:val="008453BB"/>
    <w:rsid w:val="00845C73"/>
    <w:rsid w:val="00850547"/>
    <w:rsid w:val="00850CFC"/>
    <w:rsid w:val="00852F04"/>
    <w:rsid w:val="00853ACF"/>
    <w:rsid w:val="00853DC4"/>
    <w:rsid w:val="008553D6"/>
    <w:rsid w:val="0085580C"/>
    <w:rsid w:val="00856237"/>
    <w:rsid w:val="008600ED"/>
    <w:rsid w:val="00860E57"/>
    <w:rsid w:val="00862B34"/>
    <w:rsid w:val="008630A7"/>
    <w:rsid w:val="0086331A"/>
    <w:rsid w:val="008638D2"/>
    <w:rsid w:val="00864107"/>
    <w:rsid w:val="008646E0"/>
    <w:rsid w:val="008649C0"/>
    <w:rsid w:val="008650E1"/>
    <w:rsid w:val="00866EB2"/>
    <w:rsid w:val="008679E4"/>
    <w:rsid w:val="00867A03"/>
    <w:rsid w:val="008704D4"/>
    <w:rsid w:val="00871561"/>
    <w:rsid w:val="00871EB4"/>
    <w:rsid w:val="008731B3"/>
    <w:rsid w:val="008737F2"/>
    <w:rsid w:val="00873A5E"/>
    <w:rsid w:val="008755CA"/>
    <w:rsid w:val="008757E9"/>
    <w:rsid w:val="00875FE1"/>
    <w:rsid w:val="00877C7B"/>
    <w:rsid w:val="00877EDC"/>
    <w:rsid w:val="008812F2"/>
    <w:rsid w:val="008814FC"/>
    <w:rsid w:val="008816AC"/>
    <w:rsid w:val="00881FDC"/>
    <w:rsid w:val="00882154"/>
    <w:rsid w:val="00882FDB"/>
    <w:rsid w:val="00885563"/>
    <w:rsid w:val="0088627F"/>
    <w:rsid w:val="00886494"/>
    <w:rsid w:val="008876A2"/>
    <w:rsid w:val="00890574"/>
    <w:rsid w:val="00890DCD"/>
    <w:rsid w:val="00890DDF"/>
    <w:rsid w:val="008915E7"/>
    <w:rsid w:val="008919A8"/>
    <w:rsid w:val="008936D4"/>
    <w:rsid w:val="00893E83"/>
    <w:rsid w:val="00893EBA"/>
    <w:rsid w:val="008941E7"/>
    <w:rsid w:val="008945ED"/>
    <w:rsid w:val="008946A1"/>
    <w:rsid w:val="0089638B"/>
    <w:rsid w:val="00896AC8"/>
    <w:rsid w:val="00896ED1"/>
    <w:rsid w:val="008974D9"/>
    <w:rsid w:val="00897B5B"/>
    <w:rsid w:val="008A0124"/>
    <w:rsid w:val="008A0DEC"/>
    <w:rsid w:val="008A0F6B"/>
    <w:rsid w:val="008A22EA"/>
    <w:rsid w:val="008A2362"/>
    <w:rsid w:val="008A2786"/>
    <w:rsid w:val="008A4699"/>
    <w:rsid w:val="008A47ED"/>
    <w:rsid w:val="008A6B40"/>
    <w:rsid w:val="008A7121"/>
    <w:rsid w:val="008B010F"/>
    <w:rsid w:val="008B229F"/>
    <w:rsid w:val="008B5335"/>
    <w:rsid w:val="008B5991"/>
    <w:rsid w:val="008B623F"/>
    <w:rsid w:val="008B67A1"/>
    <w:rsid w:val="008B7675"/>
    <w:rsid w:val="008C2532"/>
    <w:rsid w:val="008C2D76"/>
    <w:rsid w:val="008C335C"/>
    <w:rsid w:val="008C3FD3"/>
    <w:rsid w:val="008C76BC"/>
    <w:rsid w:val="008C7927"/>
    <w:rsid w:val="008D1858"/>
    <w:rsid w:val="008D26B3"/>
    <w:rsid w:val="008D26B4"/>
    <w:rsid w:val="008D31CC"/>
    <w:rsid w:val="008D3609"/>
    <w:rsid w:val="008D3DCD"/>
    <w:rsid w:val="008D4D8A"/>
    <w:rsid w:val="008D5A56"/>
    <w:rsid w:val="008D7A39"/>
    <w:rsid w:val="008E0157"/>
    <w:rsid w:val="008E0793"/>
    <w:rsid w:val="008E0D13"/>
    <w:rsid w:val="008E12C3"/>
    <w:rsid w:val="008E190D"/>
    <w:rsid w:val="008E296B"/>
    <w:rsid w:val="008E2E74"/>
    <w:rsid w:val="008E36C1"/>
    <w:rsid w:val="008F1AAC"/>
    <w:rsid w:val="008F233F"/>
    <w:rsid w:val="008F2E62"/>
    <w:rsid w:val="008F3905"/>
    <w:rsid w:val="008F4069"/>
    <w:rsid w:val="008F4504"/>
    <w:rsid w:val="008F5B48"/>
    <w:rsid w:val="008F5F33"/>
    <w:rsid w:val="008F637F"/>
    <w:rsid w:val="008F6900"/>
    <w:rsid w:val="008F6DC3"/>
    <w:rsid w:val="009003F3"/>
    <w:rsid w:val="00900443"/>
    <w:rsid w:val="0090426C"/>
    <w:rsid w:val="00904D05"/>
    <w:rsid w:val="00905C8A"/>
    <w:rsid w:val="00906D62"/>
    <w:rsid w:val="00910422"/>
    <w:rsid w:val="0091073D"/>
    <w:rsid w:val="00912126"/>
    <w:rsid w:val="00912483"/>
    <w:rsid w:val="00913882"/>
    <w:rsid w:val="00913AE2"/>
    <w:rsid w:val="00913B8E"/>
    <w:rsid w:val="00914756"/>
    <w:rsid w:val="0091613B"/>
    <w:rsid w:val="00917CB2"/>
    <w:rsid w:val="00921403"/>
    <w:rsid w:val="0092194C"/>
    <w:rsid w:val="009222B4"/>
    <w:rsid w:val="00922BF0"/>
    <w:rsid w:val="00922C02"/>
    <w:rsid w:val="00922F84"/>
    <w:rsid w:val="0092407B"/>
    <w:rsid w:val="00924853"/>
    <w:rsid w:val="00925F11"/>
    <w:rsid w:val="00926186"/>
    <w:rsid w:val="009305FA"/>
    <w:rsid w:val="00930AE9"/>
    <w:rsid w:val="0093103D"/>
    <w:rsid w:val="00931E58"/>
    <w:rsid w:val="00931E8B"/>
    <w:rsid w:val="009328FF"/>
    <w:rsid w:val="009342B7"/>
    <w:rsid w:val="00934331"/>
    <w:rsid w:val="009349F8"/>
    <w:rsid w:val="00935437"/>
    <w:rsid w:val="00937106"/>
    <w:rsid w:val="0093799C"/>
    <w:rsid w:val="00940A9A"/>
    <w:rsid w:val="009411B4"/>
    <w:rsid w:val="009455CB"/>
    <w:rsid w:val="0094561A"/>
    <w:rsid w:val="00945D5C"/>
    <w:rsid w:val="00945D66"/>
    <w:rsid w:val="00946A12"/>
    <w:rsid w:val="0094784F"/>
    <w:rsid w:val="009513FD"/>
    <w:rsid w:val="00951AE1"/>
    <w:rsid w:val="00952960"/>
    <w:rsid w:val="009530B7"/>
    <w:rsid w:val="009532D4"/>
    <w:rsid w:val="009536B0"/>
    <w:rsid w:val="00955682"/>
    <w:rsid w:val="00955D87"/>
    <w:rsid w:val="00957657"/>
    <w:rsid w:val="00960061"/>
    <w:rsid w:val="0096201E"/>
    <w:rsid w:val="00962305"/>
    <w:rsid w:val="0096276B"/>
    <w:rsid w:val="0096277C"/>
    <w:rsid w:val="00962B1B"/>
    <w:rsid w:val="00963EB0"/>
    <w:rsid w:val="00965168"/>
    <w:rsid w:val="00966B5B"/>
    <w:rsid w:val="00970D83"/>
    <w:rsid w:val="009714F4"/>
    <w:rsid w:val="00973345"/>
    <w:rsid w:val="00973B91"/>
    <w:rsid w:val="00976A5F"/>
    <w:rsid w:val="009810F5"/>
    <w:rsid w:val="0098133F"/>
    <w:rsid w:val="009827DC"/>
    <w:rsid w:val="00982F40"/>
    <w:rsid w:val="0098340D"/>
    <w:rsid w:val="009837C3"/>
    <w:rsid w:val="00983AE1"/>
    <w:rsid w:val="009843AE"/>
    <w:rsid w:val="0099008F"/>
    <w:rsid w:val="00990402"/>
    <w:rsid w:val="00991ED5"/>
    <w:rsid w:val="00992735"/>
    <w:rsid w:val="00992E97"/>
    <w:rsid w:val="009934F5"/>
    <w:rsid w:val="0099452F"/>
    <w:rsid w:val="009946DC"/>
    <w:rsid w:val="00994809"/>
    <w:rsid w:val="00995A67"/>
    <w:rsid w:val="00996268"/>
    <w:rsid w:val="009A0E04"/>
    <w:rsid w:val="009A0F29"/>
    <w:rsid w:val="009A2CFF"/>
    <w:rsid w:val="009A2D35"/>
    <w:rsid w:val="009A37BF"/>
    <w:rsid w:val="009A575D"/>
    <w:rsid w:val="009A5920"/>
    <w:rsid w:val="009B04C2"/>
    <w:rsid w:val="009B04CC"/>
    <w:rsid w:val="009B10D3"/>
    <w:rsid w:val="009B1E33"/>
    <w:rsid w:val="009B1FA5"/>
    <w:rsid w:val="009B3041"/>
    <w:rsid w:val="009B4A90"/>
    <w:rsid w:val="009B4B77"/>
    <w:rsid w:val="009B5661"/>
    <w:rsid w:val="009B69D9"/>
    <w:rsid w:val="009C072F"/>
    <w:rsid w:val="009C0ACB"/>
    <w:rsid w:val="009C152D"/>
    <w:rsid w:val="009C1E08"/>
    <w:rsid w:val="009C2719"/>
    <w:rsid w:val="009C44A4"/>
    <w:rsid w:val="009C4C7B"/>
    <w:rsid w:val="009C5070"/>
    <w:rsid w:val="009C5A05"/>
    <w:rsid w:val="009C5AAA"/>
    <w:rsid w:val="009C5C76"/>
    <w:rsid w:val="009C609A"/>
    <w:rsid w:val="009C674D"/>
    <w:rsid w:val="009C77B6"/>
    <w:rsid w:val="009D0EF1"/>
    <w:rsid w:val="009D1490"/>
    <w:rsid w:val="009D3FB6"/>
    <w:rsid w:val="009D4F8D"/>
    <w:rsid w:val="009D53C2"/>
    <w:rsid w:val="009D5A58"/>
    <w:rsid w:val="009D7319"/>
    <w:rsid w:val="009D7E52"/>
    <w:rsid w:val="009E01CA"/>
    <w:rsid w:val="009E0C7F"/>
    <w:rsid w:val="009E0EF4"/>
    <w:rsid w:val="009E19CF"/>
    <w:rsid w:val="009E3AB1"/>
    <w:rsid w:val="009E6F08"/>
    <w:rsid w:val="009F18E9"/>
    <w:rsid w:val="009F1F75"/>
    <w:rsid w:val="009F2285"/>
    <w:rsid w:val="009F36EE"/>
    <w:rsid w:val="009F3A07"/>
    <w:rsid w:val="009F4560"/>
    <w:rsid w:val="009F492D"/>
    <w:rsid w:val="009F603C"/>
    <w:rsid w:val="009F772E"/>
    <w:rsid w:val="009F7A82"/>
    <w:rsid w:val="00A005AE"/>
    <w:rsid w:val="00A00A97"/>
    <w:rsid w:val="00A01C9C"/>
    <w:rsid w:val="00A01F29"/>
    <w:rsid w:val="00A05F96"/>
    <w:rsid w:val="00A05FA7"/>
    <w:rsid w:val="00A06868"/>
    <w:rsid w:val="00A06EF1"/>
    <w:rsid w:val="00A078C6"/>
    <w:rsid w:val="00A106B7"/>
    <w:rsid w:val="00A11003"/>
    <w:rsid w:val="00A112F6"/>
    <w:rsid w:val="00A11802"/>
    <w:rsid w:val="00A12531"/>
    <w:rsid w:val="00A12AFF"/>
    <w:rsid w:val="00A12BF9"/>
    <w:rsid w:val="00A138A4"/>
    <w:rsid w:val="00A13ADD"/>
    <w:rsid w:val="00A147C5"/>
    <w:rsid w:val="00A147F9"/>
    <w:rsid w:val="00A14B1A"/>
    <w:rsid w:val="00A156E5"/>
    <w:rsid w:val="00A162A7"/>
    <w:rsid w:val="00A16502"/>
    <w:rsid w:val="00A168EC"/>
    <w:rsid w:val="00A20053"/>
    <w:rsid w:val="00A20A59"/>
    <w:rsid w:val="00A20CF2"/>
    <w:rsid w:val="00A20F4C"/>
    <w:rsid w:val="00A2145E"/>
    <w:rsid w:val="00A23175"/>
    <w:rsid w:val="00A23C42"/>
    <w:rsid w:val="00A24484"/>
    <w:rsid w:val="00A26241"/>
    <w:rsid w:val="00A30233"/>
    <w:rsid w:val="00A30E41"/>
    <w:rsid w:val="00A31820"/>
    <w:rsid w:val="00A32A6A"/>
    <w:rsid w:val="00A33562"/>
    <w:rsid w:val="00A33C25"/>
    <w:rsid w:val="00A34358"/>
    <w:rsid w:val="00A3584A"/>
    <w:rsid w:val="00A363C6"/>
    <w:rsid w:val="00A36DA8"/>
    <w:rsid w:val="00A36E95"/>
    <w:rsid w:val="00A373E3"/>
    <w:rsid w:val="00A37D6D"/>
    <w:rsid w:val="00A37ED2"/>
    <w:rsid w:val="00A40177"/>
    <w:rsid w:val="00A403E7"/>
    <w:rsid w:val="00A42111"/>
    <w:rsid w:val="00A442C8"/>
    <w:rsid w:val="00A45955"/>
    <w:rsid w:val="00A45997"/>
    <w:rsid w:val="00A45DCA"/>
    <w:rsid w:val="00A509CA"/>
    <w:rsid w:val="00A51122"/>
    <w:rsid w:val="00A516E7"/>
    <w:rsid w:val="00A51F5C"/>
    <w:rsid w:val="00A52E0C"/>
    <w:rsid w:val="00A53E2A"/>
    <w:rsid w:val="00A5495B"/>
    <w:rsid w:val="00A55A88"/>
    <w:rsid w:val="00A56A1C"/>
    <w:rsid w:val="00A56D02"/>
    <w:rsid w:val="00A61BE0"/>
    <w:rsid w:val="00A620B2"/>
    <w:rsid w:val="00A62AD9"/>
    <w:rsid w:val="00A630E0"/>
    <w:rsid w:val="00A67637"/>
    <w:rsid w:val="00A67E26"/>
    <w:rsid w:val="00A73819"/>
    <w:rsid w:val="00A73A17"/>
    <w:rsid w:val="00A74A4C"/>
    <w:rsid w:val="00A76A13"/>
    <w:rsid w:val="00A812F2"/>
    <w:rsid w:val="00A829D6"/>
    <w:rsid w:val="00A8304C"/>
    <w:rsid w:val="00A851FE"/>
    <w:rsid w:val="00A8670B"/>
    <w:rsid w:val="00A867D4"/>
    <w:rsid w:val="00A86A4F"/>
    <w:rsid w:val="00A86A78"/>
    <w:rsid w:val="00A86D15"/>
    <w:rsid w:val="00A90E70"/>
    <w:rsid w:val="00A91182"/>
    <w:rsid w:val="00A92055"/>
    <w:rsid w:val="00A9207A"/>
    <w:rsid w:val="00A929A0"/>
    <w:rsid w:val="00A92CE1"/>
    <w:rsid w:val="00A92D20"/>
    <w:rsid w:val="00A92DFF"/>
    <w:rsid w:val="00A942A2"/>
    <w:rsid w:val="00A9502A"/>
    <w:rsid w:val="00A96C5C"/>
    <w:rsid w:val="00A97567"/>
    <w:rsid w:val="00AA0772"/>
    <w:rsid w:val="00AA13C5"/>
    <w:rsid w:val="00AA1561"/>
    <w:rsid w:val="00AA1A0F"/>
    <w:rsid w:val="00AA1FC8"/>
    <w:rsid w:val="00AA29C3"/>
    <w:rsid w:val="00AA31F7"/>
    <w:rsid w:val="00AA5FBC"/>
    <w:rsid w:val="00AA7B8D"/>
    <w:rsid w:val="00AB1A2B"/>
    <w:rsid w:val="00AB25DC"/>
    <w:rsid w:val="00AB3847"/>
    <w:rsid w:val="00AB3BB9"/>
    <w:rsid w:val="00AB3FF8"/>
    <w:rsid w:val="00AB4431"/>
    <w:rsid w:val="00AB4C34"/>
    <w:rsid w:val="00AB4DC8"/>
    <w:rsid w:val="00AB546A"/>
    <w:rsid w:val="00AB546F"/>
    <w:rsid w:val="00AB5CFC"/>
    <w:rsid w:val="00AB5FD0"/>
    <w:rsid w:val="00AB60D8"/>
    <w:rsid w:val="00AB65BC"/>
    <w:rsid w:val="00AB6C95"/>
    <w:rsid w:val="00AB72F1"/>
    <w:rsid w:val="00AB778F"/>
    <w:rsid w:val="00AC0B4E"/>
    <w:rsid w:val="00AC19C6"/>
    <w:rsid w:val="00AC1DCF"/>
    <w:rsid w:val="00AC2A05"/>
    <w:rsid w:val="00AC3A88"/>
    <w:rsid w:val="00AC40F6"/>
    <w:rsid w:val="00AC4446"/>
    <w:rsid w:val="00AC55CF"/>
    <w:rsid w:val="00AC602B"/>
    <w:rsid w:val="00AC71D2"/>
    <w:rsid w:val="00AC7DEB"/>
    <w:rsid w:val="00AD0155"/>
    <w:rsid w:val="00AD0A2D"/>
    <w:rsid w:val="00AD1DD1"/>
    <w:rsid w:val="00AD237C"/>
    <w:rsid w:val="00AD2864"/>
    <w:rsid w:val="00AD5879"/>
    <w:rsid w:val="00AD697C"/>
    <w:rsid w:val="00AE124F"/>
    <w:rsid w:val="00AE216E"/>
    <w:rsid w:val="00AE2A21"/>
    <w:rsid w:val="00AE2B05"/>
    <w:rsid w:val="00AE400D"/>
    <w:rsid w:val="00AE43F6"/>
    <w:rsid w:val="00AE4F9E"/>
    <w:rsid w:val="00AE5284"/>
    <w:rsid w:val="00AE66D0"/>
    <w:rsid w:val="00AE68DE"/>
    <w:rsid w:val="00AE75BF"/>
    <w:rsid w:val="00AE7912"/>
    <w:rsid w:val="00AE7929"/>
    <w:rsid w:val="00AE7D32"/>
    <w:rsid w:val="00AF1771"/>
    <w:rsid w:val="00AF1B6B"/>
    <w:rsid w:val="00AF26A4"/>
    <w:rsid w:val="00AF2DC3"/>
    <w:rsid w:val="00AF5192"/>
    <w:rsid w:val="00AF608C"/>
    <w:rsid w:val="00AF7936"/>
    <w:rsid w:val="00B004A4"/>
    <w:rsid w:val="00B011B4"/>
    <w:rsid w:val="00B01387"/>
    <w:rsid w:val="00B021AF"/>
    <w:rsid w:val="00B024EF"/>
    <w:rsid w:val="00B033DD"/>
    <w:rsid w:val="00B0359C"/>
    <w:rsid w:val="00B03D23"/>
    <w:rsid w:val="00B05113"/>
    <w:rsid w:val="00B05D48"/>
    <w:rsid w:val="00B062AA"/>
    <w:rsid w:val="00B06361"/>
    <w:rsid w:val="00B06E4E"/>
    <w:rsid w:val="00B076DA"/>
    <w:rsid w:val="00B07B71"/>
    <w:rsid w:val="00B07D04"/>
    <w:rsid w:val="00B1214F"/>
    <w:rsid w:val="00B126FD"/>
    <w:rsid w:val="00B12FBB"/>
    <w:rsid w:val="00B13701"/>
    <w:rsid w:val="00B139CC"/>
    <w:rsid w:val="00B141A7"/>
    <w:rsid w:val="00B14744"/>
    <w:rsid w:val="00B1560B"/>
    <w:rsid w:val="00B174FC"/>
    <w:rsid w:val="00B20446"/>
    <w:rsid w:val="00B20CB9"/>
    <w:rsid w:val="00B21261"/>
    <w:rsid w:val="00B21635"/>
    <w:rsid w:val="00B21C68"/>
    <w:rsid w:val="00B228B3"/>
    <w:rsid w:val="00B22B0D"/>
    <w:rsid w:val="00B22C58"/>
    <w:rsid w:val="00B243E0"/>
    <w:rsid w:val="00B24A22"/>
    <w:rsid w:val="00B24EA9"/>
    <w:rsid w:val="00B2534C"/>
    <w:rsid w:val="00B25769"/>
    <w:rsid w:val="00B275E2"/>
    <w:rsid w:val="00B279F7"/>
    <w:rsid w:val="00B301A4"/>
    <w:rsid w:val="00B30306"/>
    <w:rsid w:val="00B30461"/>
    <w:rsid w:val="00B30D9B"/>
    <w:rsid w:val="00B318A2"/>
    <w:rsid w:val="00B31DB6"/>
    <w:rsid w:val="00B32193"/>
    <w:rsid w:val="00B338AD"/>
    <w:rsid w:val="00B34C27"/>
    <w:rsid w:val="00B3663D"/>
    <w:rsid w:val="00B36CFA"/>
    <w:rsid w:val="00B37273"/>
    <w:rsid w:val="00B4026F"/>
    <w:rsid w:val="00B41A95"/>
    <w:rsid w:val="00B41FF3"/>
    <w:rsid w:val="00B42D57"/>
    <w:rsid w:val="00B43059"/>
    <w:rsid w:val="00B435DC"/>
    <w:rsid w:val="00B43F32"/>
    <w:rsid w:val="00B4461E"/>
    <w:rsid w:val="00B44872"/>
    <w:rsid w:val="00B45381"/>
    <w:rsid w:val="00B45D1A"/>
    <w:rsid w:val="00B46569"/>
    <w:rsid w:val="00B469F0"/>
    <w:rsid w:val="00B47245"/>
    <w:rsid w:val="00B47D7D"/>
    <w:rsid w:val="00B50C34"/>
    <w:rsid w:val="00B50E4B"/>
    <w:rsid w:val="00B51091"/>
    <w:rsid w:val="00B52732"/>
    <w:rsid w:val="00B541C4"/>
    <w:rsid w:val="00B63736"/>
    <w:rsid w:val="00B6402A"/>
    <w:rsid w:val="00B6520D"/>
    <w:rsid w:val="00B6744B"/>
    <w:rsid w:val="00B67D9A"/>
    <w:rsid w:val="00B70DE1"/>
    <w:rsid w:val="00B71099"/>
    <w:rsid w:val="00B715D0"/>
    <w:rsid w:val="00B72D32"/>
    <w:rsid w:val="00B7556A"/>
    <w:rsid w:val="00B768A0"/>
    <w:rsid w:val="00B774A8"/>
    <w:rsid w:val="00B80586"/>
    <w:rsid w:val="00B81D74"/>
    <w:rsid w:val="00B83B29"/>
    <w:rsid w:val="00B8688C"/>
    <w:rsid w:val="00B86D6F"/>
    <w:rsid w:val="00B878E6"/>
    <w:rsid w:val="00B87E55"/>
    <w:rsid w:val="00B87F93"/>
    <w:rsid w:val="00B93927"/>
    <w:rsid w:val="00B93C11"/>
    <w:rsid w:val="00B9463B"/>
    <w:rsid w:val="00B95369"/>
    <w:rsid w:val="00B97BEB"/>
    <w:rsid w:val="00BA090C"/>
    <w:rsid w:val="00BA0E8D"/>
    <w:rsid w:val="00BA26EF"/>
    <w:rsid w:val="00BA62EC"/>
    <w:rsid w:val="00BA6BB5"/>
    <w:rsid w:val="00BA733C"/>
    <w:rsid w:val="00BB0EF6"/>
    <w:rsid w:val="00BB146D"/>
    <w:rsid w:val="00BB1552"/>
    <w:rsid w:val="00BB1641"/>
    <w:rsid w:val="00BB37A9"/>
    <w:rsid w:val="00BB4027"/>
    <w:rsid w:val="00BB62B3"/>
    <w:rsid w:val="00BC112B"/>
    <w:rsid w:val="00BC1928"/>
    <w:rsid w:val="00BC2A35"/>
    <w:rsid w:val="00BC37CA"/>
    <w:rsid w:val="00BC3C94"/>
    <w:rsid w:val="00BC5B18"/>
    <w:rsid w:val="00BC5F9D"/>
    <w:rsid w:val="00BC6A3A"/>
    <w:rsid w:val="00BD09CD"/>
    <w:rsid w:val="00BD0B68"/>
    <w:rsid w:val="00BD2489"/>
    <w:rsid w:val="00BD28C5"/>
    <w:rsid w:val="00BD293C"/>
    <w:rsid w:val="00BD3033"/>
    <w:rsid w:val="00BD40B0"/>
    <w:rsid w:val="00BD5FDF"/>
    <w:rsid w:val="00BD6729"/>
    <w:rsid w:val="00BD6764"/>
    <w:rsid w:val="00BD6DBF"/>
    <w:rsid w:val="00BD72DC"/>
    <w:rsid w:val="00BD7BDE"/>
    <w:rsid w:val="00BE059E"/>
    <w:rsid w:val="00BE12AF"/>
    <w:rsid w:val="00BE1B03"/>
    <w:rsid w:val="00BE2377"/>
    <w:rsid w:val="00BE2A37"/>
    <w:rsid w:val="00BE3E91"/>
    <w:rsid w:val="00BE4ED9"/>
    <w:rsid w:val="00BE5F74"/>
    <w:rsid w:val="00BF0AA8"/>
    <w:rsid w:val="00BF0E75"/>
    <w:rsid w:val="00BF146D"/>
    <w:rsid w:val="00BF1F9D"/>
    <w:rsid w:val="00BF5063"/>
    <w:rsid w:val="00C01FA3"/>
    <w:rsid w:val="00C05952"/>
    <w:rsid w:val="00C064BF"/>
    <w:rsid w:val="00C06AD0"/>
    <w:rsid w:val="00C06EEA"/>
    <w:rsid w:val="00C07145"/>
    <w:rsid w:val="00C10B16"/>
    <w:rsid w:val="00C116B2"/>
    <w:rsid w:val="00C13106"/>
    <w:rsid w:val="00C136A1"/>
    <w:rsid w:val="00C14BEB"/>
    <w:rsid w:val="00C1566E"/>
    <w:rsid w:val="00C15F28"/>
    <w:rsid w:val="00C173D7"/>
    <w:rsid w:val="00C17812"/>
    <w:rsid w:val="00C17D91"/>
    <w:rsid w:val="00C20823"/>
    <w:rsid w:val="00C22103"/>
    <w:rsid w:val="00C26549"/>
    <w:rsid w:val="00C27DFF"/>
    <w:rsid w:val="00C3080B"/>
    <w:rsid w:val="00C32606"/>
    <w:rsid w:val="00C3411F"/>
    <w:rsid w:val="00C344E1"/>
    <w:rsid w:val="00C34E90"/>
    <w:rsid w:val="00C3509B"/>
    <w:rsid w:val="00C40E72"/>
    <w:rsid w:val="00C41DDE"/>
    <w:rsid w:val="00C4258D"/>
    <w:rsid w:val="00C457D3"/>
    <w:rsid w:val="00C45C8D"/>
    <w:rsid w:val="00C47398"/>
    <w:rsid w:val="00C475BD"/>
    <w:rsid w:val="00C47747"/>
    <w:rsid w:val="00C47852"/>
    <w:rsid w:val="00C47C9A"/>
    <w:rsid w:val="00C507BA"/>
    <w:rsid w:val="00C50CA6"/>
    <w:rsid w:val="00C50DA8"/>
    <w:rsid w:val="00C51736"/>
    <w:rsid w:val="00C5176D"/>
    <w:rsid w:val="00C51BA0"/>
    <w:rsid w:val="00C51F10"/>
    <w:rsid w:val="00C5225C"/>
    <w:rsid w:val="00C5412E"/>
    <w:rsid w:val="00C55B85"/>
    <w:rsid w:val="00C57971"/>
    <w:rsid w:val="00C62C8B"/>
    <w:rsid w:val="00C6302D"/>
    <w:rsid w:val="00C63518"/>
    <w:rsid w:val="00C640C9"/>
    <w:rsid w:val="00C64D2F"/>
    <w:rsid w:val="00C651C6"/>
    <w:rsid w:val="00C668E9"/>
    <w:rsid w:val="00C672A0"/>
    <w:rsid w:val="00C67D37"/>
    <w:rsid w:val="00C70AA1"/>
    <w:rsid w:val="00C73DD7"/>
    <w:rsid w:val="00C744D8"/>
    <w:rsid w:val="00C761AB"/>
    <w:rsid w:val="00C8008D"/>
    <w:rsid w:val="00C804CA"/>
    <w:rsid w:val="00C80AD2"/>
    <w:rsid w:val="00C80BA7"/>
    <w:rsid w:val="00C8324C"/>
    <w:rsid w:val="00C83A02"/>
    <w:rsid w:val="00C84FD5"/>
    <w:rsid w:val="00C85E64"/>
    <w:rsid w:val="00C86AE0"/>
    <w:rsid w:val="00C90189"/>
    <w:rsid w:val="00C9043D"/>
    <w:rsid w:val="00C9047E"/>
    <w:rsid w:val="00C90D72"/>
    <w:rsid w:val="00C90EE1"/>
    <w:rsid w:val="00C91BE2"/>
    <w:rsid w:val="00C9295B"/>
    <w:rsid w:val="00C92E3F"/>
    <w:rsid w:val="00C93073"/>
    <w:rsid w:val="00C93D5A"/>
    <w:rsid w:val="00C9439A"/>
    <w:rsid w:val="00C96F26"/>
    <w:rsid w:val="00C97E34"/>
    <w:rsid w:val="00CA10E5"/>
    <w:rsid w:val="00CA1C5A"/>
    <w:rsid w:val="00CA3C5D"/>
    <w:rsid w:val="00CA5BA8"/>
    <w:rsid w:val="00CA5F5E"/>
    <w:rsid w:val="00CA6935"/>
    <w:rsid w:val="00CA71B8"/>
    <w:rsid w:val="00CB0CB1"/>
    <w:rsid w:val="00CB0F68"/>
    <w:rsid w:val="00CB37E8"/>
    <w:rsid w:val="00CB4FEE"/>
    <w:rsid w:val="00CB557B"/>
    <w:rsid w:val="00CB618B"/>
    <w:rsid w:val="00CB6333"/>
    <w:rsid w:val="00CB6536"/>
    <w:rsid w:val="00CB6588"/>
    <w:rsid w:val="00CB66E6"/>
    <w:rsid w:val="00CB71FD"/>
    <w:rsid w:val="00CB73D6"/>
    <w:rsid w:val="00CC0901"/>
    <w:rsid w:val="00CC1F02"/>
    <w:rsid w:val="00CC29C7"/>
    <w:rsid w:val="00CC3226"/>
    <w:rsid w:val="00CC3F11"/>
    <w:rsid w:val="00CC5591"/>
    <w:rsid w:val="00CC5A10"/>
    <w:rsid w:val="00CC73E9"/>
    <w:rsid w:val="00CC750C"/>
    <w:rsid w:val="00CD02E5"/>
    <w:rsid w:val="00CD061D"/>
    <w:rsid w:val="00CD248A"/>
    <w:rsid w:val="00CD2A5C"/>
    <w:rsid w:val="00CD3DF5"/>
    <w:rsid w:val="00CD48C0"/>
    <w:rsid w:val="00CD6643"/>
    <w:rsid w:val="00CD6958"/>
    <w:rsid w:val="00CE05EB"/>
    <w:rsid w:val="00CE076B"/>
    <w:rsid w:val="00CE0D08"/>
    <w:rsid w:val="00CE0E41"/>
    <w:rsid w:val="00CE220B"/>
    <w:rsid w:val="00CE37E0"/>
    <w:rsid w:val="00CE4A97"/>
    <w:rsid w:val="00CE7703"/>
    <w:rsid w:val="00CF0A81"/>
    <w:rsid w:val="00CF0DA7"/>
    <w:rsid w:val="00CF3615"/>
    <w:rsid w:val="00CF3B77"/>
    <w:rsid w:val="00CF4377"/>
    <w:rsid w:val="00CF4BEC"/>
    <w:rsid w:val="00CF4C79"/>
    <w:rsid w:val="00CF5945"/>
    <w:rsid w:val="00CF5D18"/>
    <w:rsid w:val="00CF6EDD"/>
    <w:rsid w:val="00D0038E"/>
    <w:rsid w:val="00D01D86"/>
    <w:rsid w:val="00D03FB4"/>
    <w:rsid w:val="00D04A04"/>
    <w:rsid w:val="00D04D05"/>
    <w:rsid w:val="00D05816"/>
    <w:rsid w:val="00D06707"/>
    <w:rsid w:val="00D10929"/>
    <w:rsid w:val="00D12449"/>
    <w:rsid w:val="00D13148"/>
    <w:rsid w:val="00D138E4"/>
    <w:rsid w:val="00D13DAE"/>
    <w:rsid w:val="00D13EE6"/>
    <w:rsid w:val="00D14863"/>
    <w:rsid w:val="00D17F5A"/>
    <w:rsid w:val="00D20152"/>
    <w:rsid w:val="00D22606"/>
    <w:rsid w:val="00D22E13"/>
    <w:rsid w:val="00D238F6"/>
    <w:rsid w:val="00D24D75"/>
    <w:rsid w:val="00D25F8C"/>
    <w:rsid w:val="00D27363"/>
    <w:rsid w:val="00D27535"/>
    <w:rsid w:val="00D3023F"/>
    <w:rsid w:val="00D30960"/>
    <w:rsid w:val="00D319F3"/>
    <w:rsid w:val="00D31D1A"/>
    <w:rsid w:val="00D31DCC"/>
    <w:rsid w:val="00D36A7C"/>
    <w:rsid w:val="00D409D5"/>
    <w:rsid w:val="00D42051"/>
    <w:rsid w:val="00D42CDF"/>
    <w:rsid w:val="00D44D4E"/>
    <w:rsid w:val="00D44E85"/>
    <w:rsid w:val="00D45F49"/>
    <w:rsid w:val="00D4680F"/>
    <w:rsid w:val="00D47890"/>
    <w:rsid w:val="00D47B89"/>
    <w:rsid w:val="00D503CE"/>
    <w:rsid w:val="00D5085A"/>
    <w:rsid w:val="00D533F1"/>
    <w:rsid w:val="00D53E34"/>
    <w:rsid w:val="00D547C4"/>
    <w:rsid w:val="00D561BF"/>
    <w:rsid w:val="00D56AB5"/>
    <w:rsid w:val="00D574D4"/>
    <w:rsid w:val="00D61151"/>
    <w:rsid w:val="00D616CB"/>
    <w:rsid w:val="00D623B0"/>
    <w:rsid w:val="00D62514"/>
    <w:rsid w:val="00D6312A"/>
    <w:rsid w:val="00D6463E"/>
    <w:rsid w:val="00D647B3"/>
    <w:rsid w:val="00D647C1"/>
    <w:rsid w:val="00D65FA2"/>
    <w:rsid w:val="00D70A38"/>
    <w:rsid w:val="00D72048"/>
    <w:rsid w:val="00D7463F"/>
    <w:rsid w:val="00D747AA"/>
    <w:rsid w:val="00D74AAD"/>
    <w:rsid w:val="00D759F4"/>
    <w:rsid w:val="00D769A7"/>
    <w:rsid w:val="00D77AFE"/>
    <w:rsid w:val="00D819C1"/>
    <w:rsid w:val="00D82E2B"/>
    <w:rsid w:val="00D84AF2"/>
    <w:rsid w:val="00D86D06"/>
    <w:rsid w:val="00D90A0A"/>
    <w:rsid w:val="00D9122F"/>
    <w:rsid w:val="00D914B4"/>
    <w:rsid w:val="00D9184B"/>
    <w:rsid w:val="00D9206A"/>
    <w:rsid w:val="00D922AA"/>
    <w:rsid w:val="00D92405"/>
    <w:rsid w:val="00D92A41"/>
    <w:rsid w:val="00D92ED7"/>
    <w:rsid w:val="00D93107"/>
    <w:rsid w:val="00D932DE"/>
    <w:rsid w:val="00D93AE0"/>
    <w:rsid w:val="00D942AF"/>
    <w:rsid w:val="00D94614"/>
    <w:rsid w:val="00D95543"/>
    <w:rsid w:val="00D9761C"/>
    <w:rsid w:val="00D97FA3"/>
    <w:rsid w:val="00DA18AD"/>
    <w:rsid w:val="00DA1AD8"/>
    <w:rsid w:val="00DA2376"/>
    <w:rsid w:val="00DA3483"/>
    <w:rsid w:val="00DA3C35"/>
    <w:rsid w:val="00DA3E9A"/>
    <w:rsid w:val="00DA3F05"/>
    <w:rsid w:val="00DA5B4B"/>
    <w:rsid w:val="00DA5B8F"/>
    <w:rsid w:val="00DA5CEA"/>
    <w:rsid w:val="00DA68E4"/>
    <w:rsid w:val="00DA78FE"/>
    <w:rsid w:val="00DB000F"/>
    <w:rsid w:val="00DB0D0C"/>
    <w:rsid w:val="00DB12DD"/>
    <w:rsid w:val="00DB3A86"/>
    <w:rsid w:val="00DB3BFC"/>
    <w:rsid w:val="00DB3CE7"/>
    <w:rsid w:val="00DB447F"/>
    <w:rsid w:val="00DB5543"/>
    <w:rsid w:val="00DB5859"/>
    <w:rsid w:val="00DC0889"/>
    <w:rsid w:val="00DC0C56"/>
    <w:rsid w:val="00DC15C4"/>
    <w:rsid w:val="00DC1AF5"/>
    <w:rsid w:val="00DC1FC5"/>
    <w:rsid w:val="00DC3921"/>
    <w:rsid w:val="00DC3AE0"/>
    <w:rsid w:val="00DC5638"/>
    <w:rsid w:val="00DC57E9"/>
    <w:rsid w:val="00DC5D31"/>
    <w:rsid w:val="00DC5F75"/>
    <w:rsid w:val="00DC6500"/>
    <w:rsid w:val="00DC6803"/>
    <w:rsid w:val="00DC6F57"/>
    <w:rsid w:val="00DC7040"/>
    <w:rsid w:val="00DC7B96"/>
    <w:rsid w:val="00DC7BA9"/>
    <w:rsid w:val="00DD050E"/>
    <w:rsid w:val="00DD2E3F"/>
    <w:rsid w:val="00DD3356"/>
    <w:rsid w:val="00DD4964"/>
    <w:rsid w:val="00DD4C4D"/>
    <w:rsid w:val="00DD58B5"/>
    <w:rsid w:val="00DD7E75"/>
    <w:rsid w:val="00DE14BB"/>
    <w:rsid w:val="00DE2073"/>
    <w:rsid w:val="00DE21BA"/>
    <w:rsid w:val="00DE4281"/>
    <w:rsid w:val="00DE4EEC"/>
    <w:rsid w:val="00DE5FCA"/>
    <w:rsid w:val="00DE66AD"/>
    <w:rsid w:val="00DE6B77"/>
    <w:rsid w:val="00DE7791"/>
    <w:rsid w:val="00DF02B4"/>
    <w:rsid w:val="00DF1CA7"/>
    <w:rsid w:val="00DF3ECA"/>
    <w:rsid w:val="00DF4859"/>
    <w:rsid w:val="00DF4C61"/>
    <w:rsid w:val="00DF5DE1"/>
    <w:rsid w:val="00DF79C3"/>
    <w:rsid w:val="00DF7A16"/>
    <w:rsid w:val="00E006D3"/>
    <w:rsid w:val="00E00EDC"/>
    <w:rsid w:val="00E01F95"/>
    <w:rsid w:val="00E029C7"/>
    <w:rsid w:val="00E03AB2"/>
    <w:rsid w:val="00E072BF"/>
    <w:rsid w:val="00E117A1"/>
    <w:rsid w:val="00E11921"/>
    <w:rsid w:val="00E13314"/>
    <w:rsid w:val="00E133DD"/>
    <w:rsid w:val="00E14CF1"/>
    <w:rsid w:val="00E155AB"/>
    <w:rsid w:val="00E15E36"/>
    <w:rsid w:val="00E16234"/>
    <w:rsid w:val="00E165BF"/>
    <w:rsid w:val="00E16E81"/>
    <w:rsid w:val="00E177AC"/>
    <w:rsid w:val="00E17CDC"/>
    <w:rsid w:val="00E20B98"/>
    <w:rsid w:val="00E20C73"/>
    <w:rsid w:val="00E20E2B"/>
    <w:rsid w:val="00E214C9"/>
    <w:rsid w:val="00E23106"/>
    <w:rsid w:val="00E23B7B"/>
    <w:rsid w:val="00E23D32"/>
    <w:rsid w:val="00E26007"/>
    <w:rsid w:val="00E264E9"/>
    <w:rsid w:val="00E26548"/>
    <w:rsid w:val="00E27C3F"/>
    <w:rsid w:val="00E30F0F"/>
    <w:rsid w:val="00E31314"/>
    <w:rsid w:val="00E3149C"/>
    <w:rsid w:val="00E3298A"/>
    <w:rsid w:val="00E35EE8"/>
    <w:rsid w:val="00E36E7E"/>
    <w:rsid w:val="00E37048"/>
    <w:rsid w:val="00E373F7"/>
    <w:rsid w:val="00E375EE"/>
    <w:rsid w:val="00E37D48"/>
    <w:rsid w:val="00E407C5"/>
    <w:rsid w:val="00E42CEF"/>
    <w:rsid w:val="00E42DC5"/>
    <w:rsid w:val="00E471C3"/>
    <w:rsid w:val="00E47812"/>
    <w:rsid w:val="00E5048B"/>
    <w:rsid w:val="00E504C5"/>
    <w:rsid w:val="00E532F1"/>
    <w:rsid w:val="00E54B19"/>
    <w:rsid w:val="00E55213"/>
    <w:rsid w:val="00E60721"/>
    <w:rsid w:val="00E62DE0"/>
    <w:rsid w:val="00E63687"/>
    <w:rsid w:val="00E64532"/>
    <w:rsid w:val="00E64A61"/>
    <w:rsid w:val="00E64C84"/>
    <w:rsid w:val="00E65BD1"/>
    <w:rsid w:val="00E67814"/>
    <w:rsid w:val="00E70642"/>
    <w:rsid w:val="00E70DAF"/>
    <w:rsid w:val="00E711B3"/>
    <w:rsid w:val="00E71476"/>
    <w:rsid w:val="00E732F1"/>
    <w:rsid w:val="00E737B4"/>
    <w:rsid w:val="00E7466E"/>
    <w:rsid w:val="00E7507D"/>
    <w:rsid w:val="00E75E7F"/>
    <w:rsid w:val="00E7688C"/>
    <w:rsid w:val="00E76920"/>
    <w:rsid w:val="00E81144"/>
    <w:rsid w:val="00E86E6A"/>
    <w:rsid w:val="00E87D77"/>
    <w:rsid w:val="00E908BC"/>
    <w:rsid w:val="00E91BDA"/>
    <w:rsid w:val="00E9392D"/>
    <w:rsid w:val="00E93D27"/>
    <w:rsid w:val="00E94D0B"/>
    <w:rsid w:val="00E951E0"/>
    <w:rsid w:val="00E953E9"/>
    <w:rsid w:val="00E97472"/>
    <w:rsid w:val="00EA0AAA"/>
    <w:rsid w:val="00EA27EF"/>
    <w:rsid w:val="00EA3B08"/>
    <w:rsid w:val="00EA4241"/>
    <w:rsid w:val="00EA445A"/>
    <w:rsid w:val="00EA45B1"/>
    <w:rsid w:val="00EA54CB"/>
    <w:rsid w:val="00EA5FB3"/>
    <w:rsid w:val="00EA6464"/>
    <w:rsid w:val="00EA7AA1"/>
    <w:rsid w:val="00EB07A3"/>
    <w:rsid w:val="00EB1805"/>
    <w:rsid w:val="00EB1B8C"/>
    <w:rsid w:val="00EB4E47"/>
    <w:rsid w:val="00EB5CE0"/>
    <w:rsid w:val="00EB7FAE"/>
    <w:rsid w:val="00EC1060"/>
    <w:rsid w:val="00EC1D2B"/>
    <w:rsid w:val="00EC2B45"/>
    <w:rsid w:val="00EC2C36"/>
    <w:rsid w:val="00EC2CDF"/>
    <w:rsid w:val="00EC2EB3"/>
    <w:rsid w:val="00EC31F7"/>
    <w:rsid w:val="00EC4850"/>
    <w:rsid w:val="00EC64A8"/>
    <w:rsid w:val="00EC6872"/>
    <w:rsid w:val="00EC6E88"/>
    <w:rsid w:val="00ED108B"/>
    <w:rsid w:val="00ED1B7D"/>
    <w:rsid w:val="00ED1FF3"/>
    <w:rsid w:val="00ED236F"/>
    <w:rsid w:val="00ED23B0"/>
    <w:rsid w:val="00ED2451"/>
    <w:rsid w:val="00ED3A4B"/>
    <w:rsid w:val="00ED4B05"/>
    <w:rsid w:val="00ED58B8"/>
    <w:rsid w:val="00ED66E3"/>
    <w:rsid w:val="00ED7FDC"/>
    <w:rsid w:val="00EE08D5"/>
    <w:rsid w:val="00EE3A79"/>
    <w:rsid w:val="00EE5C22"/>
    <w:rsid w:val="00EE6EA5"/>
    <w:rsid w:val="00EE71F9"/>
    <w:rsid w:val="00EF218B"/>
    <w:rsid w:val="00EF4C64"/>
    <w:rsid w:val="00EF6C25"/>
    <w:rsid w:val="00EF6ECF"/>
    <w:rsid w:val="00EF6F25"/>
    <w:rsid w:val="00EF75E9"/>
    <w:rsid w:val="00EF766D"/>
    <w:rsid w:val="00F0054C"/>
    <w:rsid w:val="00F01ABE"/>
    <w:rsid w:val="00F026F0"/>
    <w:rsid w:val="00F02775"/>
    <w:rsid w:val="00F033EB"/>
    <w:rsid w:val="00F03A0F"/>
    <w:rsid w:val="00F03D0E"/>
    <w:rsid w:val="00F03F63"/>
    <w:rsid w:val="00F04B54"/>
    <w:rsid w:val="00F068D5"/>
    <w:rsid w:val="00F06E65"/>
    <w:rsid w:val="00F0724E"/>
    <w:rsid w:val="00F07A5B"/>
    <w:rsid w:val="00F07A86"/>
    <w:rsid w:val="00F07AAD"/>
    <w:rsid w:val="00F113E6"/>
    <w:rsid w:val="00F155B8"/>
    <w:rsid w:val="00F156BD"/>
    <w:rsid w:val="00F156C1"/>
    <w:rsid w:val="00F16447"/>
    <w:rsid w:val="00F16857"/>
    <w:rsid w:val="00F17E40"/>
    <w:rsid w:val="00F17FB1"/>
    <w:rsid w:val="00F2249C"/>
    <w:rsid w:val="00F228F0"/>
    <w:rsid w:val="00F27212"/>
    <w:rsid w:val="00F30072"/>
    <w:rsid w:val="00F33A5B"/>
    <w:rsid w:val="00F35C4B"/>
    <w:rsid w:val="00F36F99"/>
    <w:rsid w:val="00F373C2"/>
    <w:rsid w:val="00F37A9F"/>
    <w:rsid w:val="00F411A7"/>
    <w:rsid w:val="00F413E5"/>
    <w:rsid w:val="00F43EC0"/>
    <w:rsid w:val="00F4495B"/>
    <w:rsid w:val="00F45675"/>
    <w:rsid w:val="00F463AE"/>
    <w:rsid w:val="00F520F3"/>
    <w:rsid w:val="00F538BB"/>
    <w:rsid w:val="00F54772"/>
    <w:rsid w:val="00F54F7C"/>
    <w:rsid w:val="00F5661C"/>
    <w:rsid w:val="00F56667"/>
    <w:rsid w:val="00F5673B"/>
    <w:rsid w:val="00F56985"/>
    <w:rsid w:val="00F57789"/>
    <w:rsid w:val="00F57C1D"/>
    <w:rsid w:val="00F57FBE"/>
    <w:rsid w:val="00F60978"/>
    <w:rsid w:val="00F615A2"/>
    <w:rsid w:val="00F62721"/>
    <w:rsid w:val="00F62F5E"/>
    <w:rsid w:val="00F64289"/>
    <w:rsid w:val="00F64DC7"/>
    <w:rsid w:val="00F64EBE"/>
    <w:rsid w:val="00F65096"/>
    <w:rsid w:val="00F65278"/>
    <w:rsid w:val="00F6761C"/>
    <w:rsid w:val="00F6783E"/>
    <w:rsid w:val="00F703EF"/>
    <w:rsid w:val="00F70CC9"/>
    <w:rsid w:val="00F70F17"/>
    <w:rsid w:val="00F71757"/>
    <w:rsid w:val="00F71813"/>
    <w:rsid w:val="00F739A5"/>
    <w:rsid w:val="00F739D0"/>
    <w:rsid w:val="00F73AF4"/>
    <w:rsid w:val="00F73EDE"/>
    <w:rsid w:val="00F74489"/>
    <w:rsid w:val="00F74EE8"/>
    <w:rsid w:val="00F75799"/>
    <w:rsid w:val="00F77564"/>
    <w:rsid w:val="00F77DEA"/>
    <w:rsid w:val="00F77EFE"/>
    <w:rsid w:val="00F803C3"/>
    <w:rsid w:val="00F80CB7"/>
    <w:rsid w:val="00F80F66"/>
    <w:rsid w:val="00F81AD1"/>
    <w:rsid w:val="00F81FB1"/>
    <w:rsid w:val="00F8248C"/>
    <w:rsid w:val="00F82CBF"/>
    <w:rsid w:val="00F83F07"/>
    <w:rsid w:val="00F84195"/>
    <w:rsid w:val="00F84A24"/>
    <w:rsid w:val="00F8529C"/>
    <w:rsid w:val="00F85508"/>
    <w:rsid w:val="00F85C1F"/>
    <w:rsid w:val="00F85EB8"/>
    <w:rsid w:val="00F87264"/>
    <w:rsid w:val="00F90F6B"/>
    <w:rsid w:val="00F924ED"/>
    <w:rsid w:val="00F937C0"/>
    <w:rsid w:val="00F959F0"/>
    <w:rsid w:val="00F96600"/>
    <w:rsid w:val="00F96B34"/>
    <w:rsid w:val="00FA038D"/>
    <w:rsid w:val="00FA08F0"/>
    <w:rsid w:val="00FA1001"/>
    <w:rsid w:val="00FA1E90"/>
    <w:rsid w:val="00FA1F30"/>
    <w:rsid w:val="00FA3000"/>
    <w:rsid w:val="00FA3CDF"/>
    <w:rsid w:val="00FA4CF6"/>
    <w:rsid w:val="00FA5A84"/>
    <w:rsid w:val="00FA67A5"/>
    <w:rsid w:val="00FA7331"/>
    <w:rsid w:val="00FA796B"/>
    <w:rsid w:val="00FA7EB8"/>
    <w:rsid w:val="00FB02DC"/>
    <w:rsid w:val="00FB0E04"/>
    <w:rsid w:val="00FB2F72"/>
    <w:rsid w:val="00FB6529"/>
    <w:rsid w:val="00FC06AE"/>
    <w:rsid w:val="00FC3D83"/>
    <w:rsid w:val="00FC41A8"/>
    <w:rsid w:val="00FC521C"/>
    <w:rsid w:val="00FC5454"/>
    <w:rsid w:val="00FC6266"/>
    <w:rsid w:val="00FC67D7"/>
    <w:rsid w:val="00FC6CBF"/>
    <w:rsid w:val="00FC77C8"/>
    <w:rsid w:val="00FC7AF8"/>
    <w:rsid w:val="00FC7C18"/>
    <w:rsid w:val="00FD06F4"/>
    <w:rsid w:val="00FD0858"/>
    <w:rsid w:val="00FD0DDC"/>
    <w:rsid w:val="00FD140C"/>
    <w:rsid w:val="00FD1B0B"/>
    <w:rsid w:val="00FD1D02"/>
    <w:rsid w:val="00FD1DA9"/>
    <w:rsid w:val="00FD1F23"/>
    <w:rsid w:val="00FD251D"/>
    <w:rsid w:val="00FD38DA"/>
    <w:rsid w:val="00FD3CC3"/>
    <w:rsid w:val="00FD5051"/>
    <w:rsid w:val="00FD50B7"/>
    <w:rsid w:val="00FD57AC"/>
    <w:rsid w:val="00FD58AF"/>
    <w:rsid w:val="00FD6AE3"/>
    <w:rsid w:val="00FD6B2E"/>
    <w:rsid w:val="00FD6F9C"/>
    <w:rsid w:val="00FD7F1F"/>
    <w:rsid w:val="00FE0124"/>
    <w:rsid w:val="00FE0BB6"/>
    <w:rsid w:val="00FE1D0C"/>
    <w:rsid w:val="00FE1F6C"/>
    <w:rsid w:val="00FE3063"/>
    <w:rsid w:val="00FE3978"/>
    <w:rsid w:val="00FE473F"/>
    <w:rsid w:val="00FE4807"/>
    <w:rsid w:val="00FE5E77"/>
    <w:rsid w:val="00FE6246"/>
    <w:rsid w:val="00FE78A2"/>
    <w:rsid w:val="00FE7DB5"/>
    <w:rsid w:val="00FF0322"/>
    <w:rsid w:val="00FF45AC"/>
    <w:rsid w:val="00FF4DFC"/>
    <w:rsid w:val="00FF5101"/>
    <w:rsid w:val="00FF5F88"/>
    <w:rsid w:val="00FF672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7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3" w:uiPriority="39"/>
    <w:lsdException w:name="toc 4" w:uiPriority="39"/>
    <w:lsdException w:name="index heading" w:unhideWhenUsed="1"/>
    <w:lsdException w:name="caption"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Title" w:qFormat="1"/>
    <w:lsdException w:name="Default Paragraph Font" w:uiPriority="1"/>
    <w:lsdException w:name="Body Text Indent" w:unhideWhenUsed="1"/>
    <w:lsdException w:name="Subtitle" w:qFormat="1"/>
    <w:lsdException w:name="Strong"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Grid" w:semiHidden="0"/>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unhideWhenUsed="1"/>
    <w:lsdException w:name="TOC Heading" w:uiPriority="39" w:unhideWhenUsed="1" w:qFormat="1"/>
  </w:latentStyles>
  <w:style w:type="paragraph" w:default="1" w:styleId="Normal">
    <w:name w:val="Normal"/>
    <w:qFormat/>
    <w:rsid w:val="00413DB0"/>
    <w:rPr>
      <w:rFonts w:ascii="Palatino Linotype" w:hAnsi="Palatino Linotype"/>
      <w:szCs w:val="24"/>
      <w:lang w:val="fr-BE" w:eastAsia="nl-NL"/>
    </w:rPr>
  </w:style>
  <w:style w:type="paragraph" w:styleId="Titre1">
    <w:name w:val="heading 1"/>
    <w:basedOn w:val="Normal"/>
    <w:next w:val="Normal"/>
    <w:link w:val="Titre1Car"/>
    <w:uiPriority w:val="99"/>
    <w:semiHidden/>
    <w:qFormat/>
    <w:rsid w:val="002F749A"/>
    <w:pPr>
      <w:keepNext/>
      <w:spacing w:before="240" w:after="60"/>
      <w:outlineLvl w:val="0"/>
    </w:pPr>
    <w:rPr>
      <w:rFonts w:ascii="Arial" w:eastAsia="SimSun" w:hAnsi="Arial" w:cs="Arial"/>
      <w:b/>
      <w:bCs/>
      <w:kern w:val="32"/>
      <w:sz w:val="32"/>
      <w:szCs w:val="32"/>
    </w:rPr>
  </w:style>
  <w:style w:type="paragraph" w:styleId="Titre2">
    <w:name w:val="heading 2"/>
    <w:basedOn w:val="Normal"/>
    <w:next w:val="Normal"/>
    <w:link w:val="Titre2Car"/>
    <w:uiPriority w:val="99"/>
    <w:semiHidden/>
    <w:qFormat/>
    <w:rsid w:val="002F749A"/>
    <w:pPr>
      <w:keepNext/>
      <w:spacing w:before="240" w:after="60"/>
      <w:outlineLvl w:val="1"/>
    </w:pPr>
    <w:rPr>
      <w:rFonts w:ascii="Arial" w:eastAsia="SimSun" w:hAnsi="Arial" w:cs="Arial"/>
      <w:b/>
      <w:bCs/>
      <w:i/>
      <w:iCs/>
      <w:sz w:val="28"/>
      <w:szCs w:val="28"/>
    </w:rPr>
  </w:style>
  <w:style w:type="paragraph" w:styleId="Titre3">
    <w:name w:val="heading 3"/>
    <w:basedOn w:val="Normal"/>
    <w:next w:val="Normal"/>
    <w:link w:val="Titre3Car"/>
    <w:uiPriority w:val="99"/>
    <w:semiHidden/>
    <w:qFormat/>
    <w:rsid w:val="002F749A"/>
    <w:pPr>
      <w:keepNext/>
      <w:spacing w:before="240" w:after="60"/>
      <w:outlineLvl w:val="2"/>
    </w:pPr>
    <w:rPr>
      <w:rFonts w:ascii="Arial" w:eastAsia="SimSun" w:hAnsi="Arial" w:cs="Arial"/>
      <w:b/>
      <w:bCs/>
      <w:sz w:val="26"/>
      <w:szCs w:val="26"/>
    </w:rPr>
  </w:style>
  <w:style w:type="paragraph" w:styleId="Titre4">
    <w:name w:val="heading 4"/>
    <w:basedOn w:val="Normal"/>
    <w:next w:val="Normal"/>
    <w:link w:val="Titre4Car"/>
    <w:uiPriority w:val="99"/>
    <w:semiHidden/>
    <w:qFormat/>
    <w:rsid w:val="002F749A"/>
    <w:pPr>
      <w:keepNext/>
      <w:spacing w:before="240" w:after="60"/>
      <w:outlineLvl w:val="3"/>
    </w:pPr>
    <w:rPr>
      <w:rFonts w:eastAsia="SimSun"/>
      <w:b/>
      <w:bCs/>
      <w:sz w:val="28"/>
      <w:szCs w:val="28"/>
    </w:rPr>
  </w:style>
  <w:style w:type="paragraph" w:styleId="Titre5">
    <w:name w:val="heading 5"/>
    <w:basedOn w:val="Normal"/>
    <w:next w:val="Normal"/>
    <w:link w:val="Titre5Car"/>
    <w:uiPriority w:val="99"/>
    <w:semiHidden/>
    <w:qFormat/>
    <w:rsid w:val="002F749A"/>
    <w:pPr>
      <w:spacing w:before="240" w:after="60"/>
      <w:outlineLvl w:val="4"/>
    </w:pPr>
    <w:rPr>
      <w:rFonts w:eastAsia="SimSun"/>
      <w:b/>
      <w:bCs/>
      <w:i/>
      <w:iCs/>
      <w:sz w:val="26"/>
      <w:szCs w:val="26"/>
    </w:rPr>
  </w:style>
  <w:style w:type="paragraph" w:styleId="Titre6">
    <w:name w:val="heading 6"/>
    <w:basedOn w:val="Normal"/>
    <w:next w:val="Normal"/>
    <w:link w:val="Titre6Car"/>
    <w:uiPriority w:val="99"/>
    <w:semiHidden/>
    <w:qFormat/>
    <w:rsid w:val="002F749A"/>
    <w:pPr>
      <w:numPr>
        <w:ilvl w:val="5"/>
        <w:numId w:val="5"/>
      </w:numPr>
      <w:spacing w:before="240" w:after="60"/>
      <w:outlineLvl w:val="5"/>
    </w:pPr>
    <w:rPr>
      <w:rFonts w:eastAsia="SimSun"/>
      <w:b/>
      <w:bCs/>
      <w:sz w:val="22"/>
      <w:szCs w:val="22"/>
    </w:rPr>
  </w:style>
  <w:style w:type="paragraph" w:styleId="Titre7">
    <w:name w:val="heading 7"/>
    <w:basedOn w:val="Normal"/>
    <w:next w:val="Normal"/>
    <w:link w:val="Titre7Car"/>
    <w:uiPriority w:val="99"/>
    <w:semiHidden/>
    <w:qFormat/>
    <w:rsid w:val="002F749A"/>
    <w:pPr>
      <w:numPr>
        <w:ilvl w:val="6"/>
        <w:numId w:val="5"/>
      </w:numPr>
      <w:spacing w:before="240" w:after="60"/>
      <w:outlineLvl w:val="6"/>
    </w:pPr>
    <w:rPr>
      <w:rFonts w:eastAsia="SimSun"/>
    </w:rPr>
  </w:style>
  <w:style w:type="paragraph" w:styleId="Titre8">
    <w:name w:val="heading 8"/>
    <w:basedOn w:val="Normal"/>
    <w:next w:val="Normal"/>
    <w:link w:val="Titre8Car"/>
    <w:uiPriority w:val="99"/>
    <w:semiHidden/>
    <w:qFormat/>
    <w:rsid w:val="002F749A"/>
    <w:pPr>
      <w:numPr>
        <w:ilvl w:val="7"/>
        <w:numId w:val="5"/>
      </w:numPr>
      <w:spacing w:before="240" w:after="60"/>
      <w:outlineLvl w:val="7"/>
    </w:pPr>
    <w:rPr>
      <w:rFonts w:eastAsia="SimSun"/>
      <w:i/>
      <w:iCs/>
    </w:rPr>
  </w:style>
  <w:style w:type="paragraph" w:styleId="Titre9">
    <w:name w:val="heading 9"/>
    <w:basedOn w:val="Normal"/>
    <w:next w:val="Normal"/>
    <w:link w:val="Titre9Car"/>
    <w:uiPriority w:val="99"/>
    <w:semiHidden/>
    <w:qFormat/>
    <w:rsid w:val="002F749A"/>
    <w:pPr>
      <w:numPr>
        <w:ilvl w:val="8"/>
        <w:numId w:val="5"/>
      </w:numPr>
      <w:spacing w:before="240" w:after="60"/>
      <w:outlineLvl w:val="8"/>
    </w:pPr>
    <w:rPr>
      <w:rFonts w:ascii="Arial" w:eastAsia="SimSun"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semiHidden/>
    <w:rsid w:val="002F749A"/>
    <w:rPr>
      <w:rFonts w:ascii="Arial" w:hAnsi="Arial" w:cs="Arial"/>
      <w:b/>
      <w:bCs/>
      <w:kern w:val="32"/>
      <w:sz w:val="32"/>
      <w:szCs w:val="32"/>
      <w:lang w:val="fr-BE" w:eastAsia="nl-NL"/>
    </w:rPr>
  </w:style>
  <w:style w:type="character" w:customStyle="1" w:styleId="Titre2Car">
    <w:name w:val="Titre 2 Car"/>
    <w:basedOn w:val="Policepardfaut"/>
    <w:link w:val="Titre2"/>
    <w:uiPriority w:val="99"/>
    <w:semiHidden/>
    <w:rsid w:val="002F749A"/>
    <w:rPr>
      <w:rFonts w:ascii="Arial" w:hAnsi="Arial" w:cs="Arial"/>
      <w:b/>
      <w:bCs/>
      <w:i/>
      <w:iCs/>
      <w:sz w:val="28"/>
      <w:szCs w:val="28"/>
      <w:lang w:val="fr-BE" w:eastAsia="nl-NL"/>
    </w:rPr>
  </w:style>
  <w:style w:type="character" w:customStyle="1" w:styleId="Titre3Car">
    <w:name w:val="Titre 3 Car"/>
    <w:basedOn w:val="Policepardfaut"/>
    <w:link w:val="Titre3"/>
    <w:uiPriority w:val="99"/>
    <w:semiHidden/>
    <w:rsid w:val="002F749A"/>
    <w:rPr>
      <w:rFonts w:ascii="Arial" w:hAnsi="Arial" w:cs="Arial"/>
      <w:b/>
      <w:bCs/>
      <w:sz w:val="26"/>
      <w:szCs w:val="26"/>
      <w:lang w:val="fr-BE" w:eastAsia="nl-NL"/>
    </w:rPr>
  </w:style>
  <w:style w:type="character" w:customStyle="1" w:styleId="Titre4Car">
    <w:name w:val="Titre 4 Car"/>
    <w:basedOn w:val="Policepardfaut"/>
    <w:link w:val="Titre4"/>
    <w:uiPriority w:val="99"/>
    <w:semiHidden/>
    <w:rsid w:val="002F749A"/>
    <w:rPr>
      <w:rFonts w:ascii="Palatino Linotype" w:hAnsi="Palatino Linotype"/>
      <w:b/>
      <w:bCs/>
      <w:sz w:val="28"/>
      <w:szCs w:val="28"/>
      <w:lang w:val="fr-BE" w:eastAsia="nl-NL"/>
    </w:rPr>
  </w:style>
  <w:style w:type="character" w:customStyle="1" w:styleId="Titre5Car">
    <w:name w:val="Titre 5 Car"/>
    <w:basedOn w:val="Policepardfaut"/>
    <w:link w:val="Titre5"/>
    <w:uiPriority w:val="99"/>
    <w:semiHidden/>
    <w:rsid w:val="002F749A"/>
    <w:rPr>
      <w:rFonts w:ascii="Palatino Linotype" w:hAnsi="Palatino Linotype"/>
      <w:b/>
      <w:bCs/>
      <w:i/>
      <w:iCs/>
      <w:sz w:val="26"/>
      <w:szCs w:val="26"/>
      <w:lang w:val="fr-BE" w:eastAsia="nl-NL"/>
    </w:rPr>
  </w:style>
  <w:style w:type="character" w:customStyle="1" w:styleId="Titre6Car">
    <w:name w:val="Titre 6 Car"/>
    <w:basedOn w:val="Policepardfaut"/>
    <w:link w:val="Titre6"/>
    <w:uiPriority w:val="99"/>
    <w:semiHidden/>
    <w:rsid w:val="002F749A"/>
    <w:rPr>
      <w:rFonts w:ascii="Palatino Linotype" w:eastAsia="SimSun" w:hAnsi="Palatino Linotype"/>
      <w:b/>
      <w:bCs/>
      <w:sz w:val="22"/>
      <w:szCs w:val="22"/>
      <w:lang w:eastAsia="nl-NL"/>
    </w:rPr>
  </w:style>
  <w:style w:type="character" w:customStyle="1" w:styleId="Titre7Car">
    <w:name w:val="Titre 7 Car"/>
    <w:basedOn w:val="Policepardfaut"/>
    <w:link w:val="Titre7"/>
    <w:uiPriority w:val="99"/>
    <w:semiHidden/>
    <w:rsid w:val="002F749A"/>
    <w:rPr>
      <w:rFonts w:ascii="Palatino Linotype" w:eastAsia="SimSun" w:hAnsi="Palatino Linotype"/>
      <w:szCs w:val="24"/>
      <w:lang w:eastAsia="nl-NL"/>
    </w:rPr>
  </w:style>
  <w:style w:type="character" w:customStyle="1" w:styleId="Titre8Car">
    <w:name w:val="Titre 8 Car"/>
    <w:basedOn w:val="Policepardfaut"/>
    <w:link w:val="Titre8"/>
    <w:uiPriority w:val="99"/>
    <w:semiHidden/>
    <w:rsid w:val="002F749A"/>
    <w:rPr>
      <w:rFonts w:ascii="Palatino Linotype" w:eastAsia="SimSun" w:hAnsi="Palatino Linotype"/>
      <w:i/>
      <w:iCs/>
      <w:szCs w:val="24"/>
      <w:lang w:eastAsia="nl-NL"/>
    </w:rPr>
  </w:style>
  <w:style w:type="character" w:customStyle="1" w:styleId="Titre9Car">
    <w:name w:val="Titre 9 Car"/>
    <w:basedOn w:val="Policepardfaut"/>
    <w:link w:val="Titre9"/>
    <w:uiPriority w:val="99"/>
    <w:semiHidden/>
    <w:rsid w:val="002F749A"/>
    <w:rPr>
      <w:rFonts w:ascii="Arial" w:eastAsia="SimSun" w:hAnsi="Arial" w:cs="Arial"/>
      <w:sz w:val="22"/>
      <w:szCs w:val="22"/>
      <w:lang w:eastAsia="nl-NL"/>
    </w:rPr>
  </w:style>
  <w:style w:type="paragraph" w:customStyle="1" w:styleId="BoxTableFootnote">
    <w:name w:val="BoxTableFootnote"/>
    <w:basedOn w:val="TableFootnote"/>
    <w:next w:val="BoxPar"/>
    <w:semiHidden/>
    <w:qFormat/>
    <w:rsid w:val="002F749A"/>
    <w:pPr>
      <w:ind w:left="793"/>
    </w:pPr>
  </w:style>
  <w:style w:type="paragraph" w:customStyle="1" w:styleId="BoxTitleContinue">
    <w:name w:val="BoxTitleContinue"/>
    <w:basedOn w:val="Normal"/>
    <w:next w:val="BoxPar"/>
    <w:uiPriority w:val="22"/>
    <w:qFormat/>
    <w:rsid w:val="00973B91"/>
    <w:pPr>
      <w:keepNext/>
      <w:keepLines/>
      <w:widowControl w:val="0"/>
      <w:autoSpaceDE w:val="0"/>
      <w:autoSpaceDN w:val="0"/>
      <w:snapToGrid w:val="0"/>
      <w:spacing w:before="120"/>
    </w:pPr>
    <w:rPr>
      <w:rFonts w:ascii="Trebuchet MS" w:eastAsia="SimSun" w:hAnsi="Trebuchet MS" w:cs="Arial"/>
      <w:b/>
      <w:color w:val="414141"/>
      <w:szCs w:val="20"/>
      <w:lang w:val="nl-BE"/>
    </w:rPr>
  </w:style>
  <w:style w:type="paragraph" w:customStyle="1" w:styleId="BoxEnum">
    <w:name w:val="BoxEnum"/>
    <w:basedOn w:val="BoxPar"/>
    <w:uiPriority w:val="25"/>
    <w:rsid w:val="00BE2A37"/>
    <w:pPr>
      <w:numPr>
        <w:numId w:val="19"/>
      </w:numPr>
      <w:spacing w:before="120" w:line="260" w:lineRule="atLeast"/>
      <w:ind w:left="568" w:hanging="284"/>
    </w:pPr>
  </w:style>
  <w:style w:type="paragraph" w:customStyle="1" w:styleId="BoxFootnote">
    <w:name w:val="BoxFootnote"/>
    <w:uiPriority w:val="26"/>
    <w:rsid w:val="002F749A"/>
    <w:pPr>
      <w:keepLines/>
      <w:tabs>
        <w:tab w:val="left" w:pos="567"/>
      </w:tabs>
      <w:autoSpaceDE w:val="0"/>
      <w:autoSpaceDN w:val="0"/>
      <w:adjustRightInd w:val="0"/>
      <w:spacing w:before="230"/>
      <w:ind w:left="567" w:hanging="567"/>
      <w:jc w:val="both"/>
    </w:pPr>
    <w:rPr>
      <w:rFonts w:ascii="Trebuchet MS" w:hAnsi="Trebuchet MS" w:cs="Arial"/>
      <w:color w:val="000000"/>
      <w:sz w:val="12"/>
      <w:szCs w:val="16"/>
      <w:lang w:val="nl-BE" w:eastAsia="nl-NL"/>
    </w:rPr>
  </w:style>
  <w:style w:type="paragraph" w:customStyle="1" w:styleId="GraphFootnote">
    <w:name w:val="GraphFootnote"/>
    <w:basedOn w:val="BoxFootnote"/>
    <w:uiPriority w:val="27"/>
    <w:qFormat/>
    <w:rsid w:val="005F7B73"/>
    <w:pPr>
      <w:spacing w:before="0"/>
    </w:pPr>
  </w:style>
  <w:style w:type="paragraph" w:customStyle="1" w:styleId="GrPar">
    <w:name w:val="GrPar"/>
    <w:basedOn w:val="Normal"/>
    <w:uiPriority w:val="25"/>
    <w:qFormat/>
    <w:rsid w:val="00236A54"/>
    <w:pPr>
      <w:keepNext/>
      <w:keepLines/>
      <w:widowControl w:val="0"/>
      <w:tabs>
        <w:tab w:val="left" w:pos="240"/>
        <w:tab w:val="left" w:pos="520"/>
        <w:tab w:val="left" w:pos="800"/>
        <w:tab w:val="left" w:pos="1080"/>
      </w:tabs>
      <w:autoSpaceDE w:val="0"/>
      <w:autoSpaceDN w:val="0"/>
      <w:adjustRightInd w:val="0"/>
      <w:snapToGrid w:val="0"/>
      <w:spacing w:line="0" w:lineRule="atLeast"/>
      <w:jc w:val="center"/>
    </w:pPr>
    <w:rPr>
      <w:rFonts w:ascii="Trebuchet MS" w:eastAsia="SimSun" w:hAnsi="Trebuchet MS" w:cs="Arial"/>
      <w:color w:val="414141"/>
      <w:sz w:val="18"/>
      <w:szCs w:val="16"/>
      <w:lang w:val="nl-BE"/>
    </w:rPr>
  </w:style>
  <w:style w:type="paragraph" w:customStyle="1" w:styleId="GraphTitleFR">
    <w:name w:val="GraphTitleFR"/>
    <w:next w:val="GraphLegendFR"/>
    <w:uiPriority w:val="20"/>
    <w:semiHidden/>
    <w:qFormat/>
    <w:rsid w:val="007768D7"/>
    <w:pPr>
      <w:spacing w:before="40"/>
      <w:ind w:left="1247" w:hanging="1247"/>
    </w:pPr>
    <w:rPr>
      <w:rFonts w:ascii="Trebuchet MS" w:hAnsi="Trebuchet MS" w:cs="Arial"/>
      <w:b/>
      <w:color w:val="000000"/>
      <w:sz w:val="16"/>
      <w:szCs w:val="16"/>
      <w:lang w:val="fr-FR" w:eastAsia="nl-NL"/>
    </w:rPr>
  </w:style>
  <w:style w:type="paragraph" w:customStyle="1" w:styleId="GraphLegendFR">
    <w:name w:val="GraphLegendFR"/>
    <w:next w:val="GrPar"/>
    <w:uiPriority w:val="28"/>
    <w:semiHidden/>
    <w:qFormat/>
    <w:rsid w:val="007768D7"/>
    <w:pPr>
      <w:tabs>
        <w:tab w:val="left" w:pos="1276"/>
      </w:tabs>
      <w:ind w:left="1247"/>
    </w:pPr>
    <w:rPr>
      <w:rFonts w:ascii="Trebuchet MS" w:hAnsi="Trebuchet MS" w:cs="Arial"/>
      <w:b/>
      <w:bCs/>
      <w:i/>
      <w:color w:val="000000"/>
      <w:sz w:val="12"/>
      <w:szCs w:val="16"/>
      <w:lang w:val="fr-FR" w:eastAsia="nl-NL"/>
    </w:rPr>
  </w:style>
  <w:style w:type="paragraph" w:customStyle="1" w:styleId="BoxPar">
    <w:name w:val="BoxPar"/>
    <w:uiPriority w:val="24"/>
    <w:qFormat/>
    <w:rsid w:val="00BE2A37"/>
    <w:pPr>
      <w:tabs>
        <w:tab w:val="left" w:pos="284"/>
      </w:tabs>
      <w:spacing w:before="240" w:line="240" w:lineRule="atLeast"/>
      <w:jc w:val="both"/>
    </w:pPr>
    <w:rPr>
      <w:rFonts w:ascii="Trebuchet MS" w:hAnsi="Trebuchet MS"/>
      <w:color w:val="000000"/>
      <w:lang w:val="nl-BE" w:eastAsia="nl-NL"/>
    </w:rPr>
  </w:style>
  <w:style w:type="paragraph" w:customStyle="1" w:styleId="BoxParTit">
    <w:name w:val="BoxParTit"/>
    <w:basedOn w:val="BoxPar"/>
    <w:next w:val="BoxPar"/>
    <w:uiPriority w:val="23"/>
    <w:qFormat/>
    <w:rsid w:val="002F749A"/>
    <w:rPr>
      <w:b/>
    </w:rPr>
  </w:style>
  <w:style w:type="paragraph" w:customStyle="1" w:styleId="BoxTableTitleNL">
    <w:name w:val="BoxTableTitleNL"/>
    <w:basedOn w:val="TableTitleNL"/>
    <w:uiPriority w:val="21"/>
    <w:semiHidden/>
    <w:qFormat/>
    <w:rsid w:val="002F749A"/>
    <w:pPr>
      <w:numPr>
        <w:numId w:val="1"/>
      </w:numPr>
      <w:ind w:left="879" w:hanging="737"/>
    </w:pPr>
  </w:style>
  <w:style w:type="paragraph" w:customStyle="1" w:styleId="BoxTitleNL">
    <w:name w:val="BoxTitleNL"/>
    <w:uiPriority w:val="18"/>
    <w:semiHidden/>
    <w:qFormat/>
    <w:rsid w:val="00452CBF"/>
    <w:pPr>
      <w:tabs>
        <w:tab w:val="left" w:pos="851"/>
      </w:tabs>
      <w:spacing w:before="120"/>
      <w:ind w:left="851" w:hanging="851"/>
    </w:pPr>
    <w:rPr>
      <w:rFonts w:ascii="Trebuchet MS" w:hAnsi="Trebuchet MS" w:cs="Arial"/>
      <w:b/>
      <w:bCs/>
      <w:color w:val="414141"/>
      <w:szCs w:val="16"/>
      <w:lang w:val="nl-BE" w:eastAsia="zh-CN"/>
    </w:rPr>
  </w:style>
  <w:style w:type="paragraph" w:customStyle="1" w:styleId="BoxTableTitleFR">
    <w:name w:val="BoxTableTitleFR"/>
    <w:basedOn w:val="BoxTableTitleNL"/>
    <w:next w:val="TableLegendFR"/>
    <w:semiHidden/>
    <w:qFormat/>
    <w:rsid w:val="002F749A"/>
    <w:pPr>
      <w:numPr>
        <w:numId w:val="0"/>
      </w:numPr>
    </w:pPr>
  </w:style>
  <w:style w:type="paragraph" w:styleId="Lgende">
    <w:name w:val="caption"/>
    <w:basedOn w:val="Normal"/>
    <w:next w:val="Normal"/>
    <w:uiPriority w:val="99"/>
    <w:semiHidden/>
    <w:qFormat/>
    <w:rsid w:val="002F749A"/>
    <w:pPr>
      <w:spacing w:before="120" w:after="120"/>
    </w:pPr>
    <w:rPr>
      <w:rFonts w:eastAsia="SimSun"/>
      <w:b/>
      <w:bCs/>
      <w:szCs w:val="20"/>
    </w:rPr>
  </w:style>
  <w:style w:type="paragraph" w:customStyle="1" w:styleId="CellCenter">
    <w:name w:val="CellCenter"/>
    <w:basedOn w:val="Normal"/>
    <w:uiPriority w:val="13"/>
    <w:rsid w:val="002F749A"/>
    <w:pPr>
      <w:keepNext/>
      <w:keepLines/>
      <w:widowControl w:val="0"/>
      <w:tabs>
        <w:tab w:val="left" w:pos="240"/>
      </w:tabs>
      <w:autoSpaceDE w:val="0"/>
      <w:autoSpaceDN w:val="0"/>
      <w:adjustRightInd w:val="0"/>
      <w:spacing w:before="40" w:line="240" w:lineRule="atLeast"/>
      <w:jc w:val="center"/>
    </w:pPr>
    <w:rPr>
      <w:rFonts w:ascii="Trebuchet MS" w:eastAsia="SimSun" w:hAnsi="Trebuchet MS" w:cs="Arial"/>
      <w:color w:val="000000"/>
      <w:sz w:val="16"/>
      <w:szCs w:val="16"/>
      <w:lang w:val="nl-BE"/>
    </w:rPr>
  </w:style>
  <w:style w:type="paragraph" w:customStyle="1" w:styleId="CellDecimal">
    <w:name w:val="CellDecimal"/>
    <w:basedOn w:val="Normal"/>
    <w:uiPriority w:val="14"/>
    <w:rsid w:val="002F749A"/>
    <w:pPr>
      <w:keepNext/>
      <w:keepLines/>
      <w:widowControl w:val="0"/>
      <w:tabs>
        <w:tab w:val="decimal" w:pos="494"/>
      </w:tabs>
      <w:autoSpaceDE w:val="0"/>
      <w:autoSpaceDN w:val="0"/>
      <w:adjustRightInd w:val="0"/>
      <w:spacing w:before="40" w:line="240" w:lineRule="atLeast"/>
    </w:pPr>
    <w:rPr>
      <w:rFonts w:ascii="Trebuchet MS" w:eastAsia="SimSun" w:hAnsi="Trebuchet MS" w:cs="Arial"/>
      <w:color w:val="000000"/>
      <w:sz w:val="16"/>
      <w:szCs w:val="16"/>
      <w:lang w:val="nl-BE"/>
    </w:rPr>
  </w:style>
  <w:style w:type="paragraph" w:customStyle="1" w:styleId="CellHeading">
    <w:name w:val="CellHeading"/>
    <w:uiPriority w:val="15"/>
    <w:rsid w:val="008600ED"/>
    <w:pPr>
      <w:spacing w:line="200" w:lineRule="atLeast"/>
      <w:jc w:val="center"/>
    </w:pPr>
    <w:rPr>
      <w:rFonts w:ascii="Trebuchet MS" w:hAnsi="Trebuchet MS"/>
      <w:sz w:val="16"/>
      <w:szCs w:val="16"/>
      <w:lang w:val="nl-BE" w:eastAsia="nl-NL"/>
    </w:rPr>
  </w:style>
  <w:style w:type="paragraph" w:customStyle="1" w:styleId="CellLeft">
    <w:name w:val="CellLeft"/>
    <w:basedOn w:val="Normal"/>
    <w:link w:val="CellLeftChar"/>
    <w:rsid w:val="002F749A"/>
    <w:pPr>
      <w:keepNext/>
      <w:keepLines/>
      <w:widowControl w:val="0"/>
      <w:spacing w:before="40" w:line="240" w:lineRule="atLeast"/>
    </w:pPr>
    <w:rPr>
      <w:rFonts w:ascii="Trebuchet MS" w:hAnsi="Trebuchet MS"/>
      <w:sz w:val="16"/>
      <w:szCs w:val="16"/>
      <w:lang w:val="nl-BE"/>
    </w:rPr>
  </w:style>
  <w:style w:type="paragraph" w:customStyle="1" w:styleId="CellRight">
    <w:name w:val="CellRight"/>
    <w:basedOn w:val="CellLeft"/>
    <w:uiPriority w:val="17"/>
    <w:rsid w:val="002F749A"/>
    <w:pPr>
      <w:tabs>
        <w:tab w:val="left" w:pos="520"/>
        <w:tab w:val="left" w:pos="800"/>
        <w:tab w:val="left" w:pos="1080"/>
      </w:tabs>
      <w:jc w:val="right"/>
    </w:pPr>
  </w:style>
  <w:style w:type="paragraph" w:customStyle="1" w:styleId="enum0">
    <w:name w:val="enum_0"/>
    <w:uiPriority w:val="7"/>
    <w:rsid w:val="00FD7F1F"/>
    <w:pPr>
      <w:numPr>
        <w:numId w:val="3"/>
      </w:numPr>
      <w:tabs>
        <w:tab w:val="clear" w:pos="7230"/>
        <w:tab w:val="num" w:pos="283"/>
      </w:tabs>
      <w:autoSpaceDE w:val="0"/>
      <w:autoSpaceDN w:val="0"/>
      <w:adjustRightInd w:val="0"/>
      <w:spacing w:before="80" w:line="240" w:lineRule="atLeast"/>
      <w:ind w:left="284" w:hanging="284"/>
      <w:jc w:val="both"/>
    </w:pPr>
    <w:rPr>
      <w:rFonts w:ascii="Palatino Linotype" w:hAnsi="Palatino Linotype"/>
      <w:color w:val="000000"/>
      <w:lang w:val="nl-BE" w:eastAsia="zh-CN"/>
    </w:rPr>
  </w:style>
  <w:style w:type="paragraph" w:customStyle="1" w:styleId="enum0n">
    <w:name w:val="enum_0_n"/>
    <w:basedOn w:val="enum0"/>
    <w:uiPriority w:val="8"/>
    <w:rsid w:val="004D2C8A"/>
    <w:pPr>
      <w:numPr>
        <w:numId w:val="2"/>
      </w:numPr>
    </w:pPr>
  </w:style>
  <w:style w:type="paragraph" w:customStyle="1" w:styleId="enum1">
    <w:name w:val="enum_1"/>
    <w:uiPriority w:val="9"/>
    <w:rsid w:val="00FD7F1F"/>
    <w:pPr>
      <w:numPr>
        <w:ilvl w:val="1"/>
        <w:numId w:val="3"/>
      </w:numPr>
      <w:spacing w:before="80" w:line="240" w:lineRule="atLeast"/>
      <w:ind w:left="568" w:hanging="284"/>
      <w:jc w:val="both"/>
    </w:pPr>
    <w:rPr>
      <w:rFonts w:ascii="Palatino Linotype" w:hAnsi="Palatino Linotype"/>
      <w:color w:val="000000"/>
      <w:lang w:val="nl-BE" w:eastAsia="nl-NL"/>
    </w:rPr>
  </w:style>
  <w:style w:type="paragraph" w:customStyle="1" w:styleId="enum2">
    <w:name w:val="enum_2"/>
    <w:uiPriority w:val="10"/>
    <w:rsid w:val="00FD7F1F"/>
    <w:pPr>
      <w:numPr>
        <w:ilvl w:val="2"/>
        <w:numId w:val="3"/>
      </w:numPr>
      <w:spacing w:before="80" w:line="240" w:lineRule="atLeast"/>
      <w:jc w:val="both"/>
    </w:pPr>
    <w:rPr>
      <w:rFonts w:ascii="Palatino Linotype" w:hAnsi="Palatino Linotype"/>
      <w:color w:val="000000"/>
      <w:lang w:val="nl-BE" w:eastAsia="nl-NL"/>
    </w:rPr>
  </w:style>
  <w:style w:type="paragraph" w:customStyle="1" w:styleId="enum3">
    <w:name w:val="enum_3"/>
    <w:uiPriority w:val="11"/>
    <w:rsid w:val="00FD7F1F"/>
    <w:pPr>
      <w:numPr>
        <w:ilvl w:val="3"/>
        <w:numId w:val="3"/>
      </w:numPr>
      <w:spacing w:before="80" w:line="240" w:lineRule="atLeast"/>
      <w:ind w:left="1418" w:hanging="567"/>
      <w:jc w:val="both"/>
    </w:pPr>
    <w:rPr>
      <w:rFonts w:ascii="Palatino Linotype" w:hAnsi="Palatino Linotype"/>
      <w:color w:val="000000"/>
      <w:lang w:val="nl-BE" w:eastAsia="nl-NL"/>
    </w:rPr>
  </w:style>
  <w:style w:type="paragraph" w:customStyle="1" w:styleId="footereven">
    <w:name w:val="footer_even"/>
    <w:basedOn w:val="Normal"/>
    <w:next w:val="En-tte"/>
    <w:uiPriority w:val="30"/>
    <w:rsid w:val="00CA6935"/>
    <w:pPr>
      <w:spacing w:before="60"/>
    </w:pPr>
    <w:rPr>
      <w:rFonts w:eastAsia="SimSun"/>
      <w:bCs/>
      <w:color w:val="1B3B5A"/>
      <w:sz w:val="16"/>
      <w:szCs w:val="16"/>
      <w:lang w:val="nl-BE"/>
    </w:rPr>
  </w:style>
  <w:style w:type="paragraph" w:styleId="Pieddepage">
    <w:name w:val="footer"/>
    <w:basedOn w:val="Normal"/>
    <w:link w:val="PieddepageCar"/>
    <w:uiPriority w:val="99"/>
    <w:rsid w:val="002F749A"/>
    <w:pPr>
      <w:tabs>
        <w:tab w:val="center" w:pos="4536"/>
        <w:tab w:val="right" w:pos="9072"/>
      </w:tabs>
    </w:pPr>
    <w:rPr>
      <w:rFonts w:eastAsia="SimSun"/>
    </w:rPr>
  </w:style>
  <w:style w:type="character" w:customStyle="1" w:styleId="PieddepageCar">
    <w:name w:val="Pied de page Car"/>
    <w:basedOn w:val="Policepardfaut"/>
    <w:link w:val="Pieddepage"/>
    <w:uiPriority w:val="99"/>
    <w:rsid w:val="002F749A"/>
    <w:rPr>
      <w:rFonts w:ascii="Palatino Linotype" w:hAnsi="Palatino Linotype"/>
      <w:sz w:val="20"/>
      <w:szCs w:val="24"/>
      <w:lang w:val="fr-BE" w:eastAsia="nl-NL"/>
    </w:rPr>
  </w:style>
  <w:style w:type="paragraph" w:customStyle="1" w:styleId="footerodd">
    <w:name w:val="footer_odd"/>
    <w:basedOn w:val="Pieddepage"/>
    <w:uiPriority w:val="31"/>
    <w:rsid w:val="00CA6935"/>
    <w:pPr>
      <w:tabs>
        <w:tab w:val="clear" w:pos="4536"/>
        <w:tab w:val="clear" w:pos="9072"/>
      </w:tabs>
      <w:spacing w:before="60"/>
      <w:jc w:val="right"/>
    </w:pPr>
    <w:rPr>
      <w:bCs/>
      <w:color w:val="1B3B5A"/>
      <w:sz w:val="16"/>
      <w:szCs w:val="16"/>
      <w:lang w:val="nl-BE"/>
    </w:rPr>
  </w:style>
  <w:style w:type="table" w:customStyle="1" w:styleId="FPBTable">
    <w:name w:val="FPB_Table"/>
    <w:basedOn w:val="TableauNormal"/>
    <w:uiPriority w:val="99"/>
    <w:semiHidden/>
    <w:rsid w:val="002F749A"/>
    <w:pPr>
      <w:spacing w:line="200" w:lineRule="atLeast"/>
    </w:pPr>
    <w:rPr>
      <w:rFonts w:ascii="Arial" w:hAnsi="Arial"/>
      <w:sz w:val="16"/>
      <w:szCs w:val="16"/>
    </w:rPr>
    <w:tblPr>
      <w:tblInd w:w="0" w:type="dxa"/>
      <w:tblCellMar>
        <w:top w:w="0" w:type="dxa"/>
        <w:left w:w="0" w:type="dxa"/>
        <w:bottom w:w="0" w:type="dxa"/>
        <w:right w:w="0" w:type="dxa"/>
      </w:tblCellMar>
    </w:tblPr>
    <w:trPr>
      <w:cantSplit/>
    </w:trPr>
    <w:tblStylePr w:type="firstRow">
      <w:tblPr/>
      <w:trPr>
        <w:cantSplit/>
        <w:tblHeader/>
      </w:trPr>
      <w:tcPr>
        <w:tcBorders>
          <w:top w:val="nil"/>
          <w:left w:val="nil"/>
          <w:bottom w:val="single" w:sz="4" w:space="0" w:color="auto"/>
          <w:right w:val="nil"/>
          <w:insideH w:val="nil"/>
          <w:insideV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Graph">
    <w:name w:val="Graph"/>
    <w:uiPriority w:val="99"/>
    <w:semiHidden/>
    <w:rsid w:val="002F749A"/>
    <w:rPr>
      <w:rFonts w:ascii="Arial" w:hAnsi="Arial"/>
      <w:color w:val="000000"/>
      <w:spacing w:val="0"/>
      <w:sz w:val="16"/>
      <w:u w:val="none"/>
      <w:vertAlign w:val="baseline"/>
    </w:rPr>
  </w:style>
  <w:style w:type="paragraph" w:customStyle="1" w:styleId="TableLegendNL">
    <w:name w:val="TableLegendNL"/>
    <w:next w:val="BoxPar"/>
    <w:semiHidden/>
    <w:qFormat/>
    <w:rsid w:val="0073031B"/>
    <w:pPr>
      <w:keepNext/>
      <w:keepLines/>
      <w:ind w:left="1702" w:hanging="851"/>
    </w:pPr>
    <w:rPr>
      <w:rFonts w:ascii="Trebuchet MS" w:hAnsi="Trebuchet MS" w:cs="Arial"/>
      <w:bCs/>
      <w:i/>
      <w:color w:val="000000"/>
      <w:sz w:val="16"/>
      <w:szCs w:val="16"/>
      <w:lang w:val="nl-BE" w:eastAsia="zh-CN"/>
    </w:rPr>
  </w:style>
  <w:style w:type="paragraph" w:customStyle="1" w:styleId="GraphTitleNL">
    <w:name w:val="GraphTitleNL"/>
    <w:next w:val="GraphLegendNL"/>
    <w:semiHidden/>
    <w:qFormat/>
    <w:rsid w:val="000678C1"/>
    <w:pPr>
      <w:tabs>
        <w:tab w:val="left" w:pos="993"/>
      </w:tabs>
      <w:spacing w:before="40"/>
      <w:ind w:left="907" w:hanging="907"/>
    </w:pPr>
    <w:rPr>
      <w:rFonts w:ascii="Trebuchet MS" w:hAnsi="Trebuchet MS" w:cs="Arial"/>
      <w:b/>
      <w:color w:val="000000"/>
      <w:sz w:val="16"/>
      <w:szCs w:val="16"/>
      <w:lang w:val="nl-BE" w:eastAsia="nl-BE"/>
    </w:rPr>
  </w:style>
  <w:style w:type="paragraph" w:customStyle="1" w:styleId="GraphUnit">
    <w:name w:val="GraphUnit"/>
    <w:basedOn w:val="Normal"/>
    <w:semiHidden/>
    <w:qFormat/>
    <w:rsid w:val="002F749A"/>
    <w:pPr>
      <w:ind w:left="142" w:right="181"/>
      <w:jc w:val="both"/>
    </w:pPr>
    <w:rPr>
      <w:rFonts w:ascii="Trebuchet MS" w:hAnsi="Trebuchet MS"/>
      <w:sz w:val="12"/>
      <w:szCs w:val="12"/>
      <w:lang w:val="nl-BE"/>
    </w:rPr>
  </w:style>
  <w:style w:type="paragraph" w:customStyle="1" w:styleId="par0">
    <w:name w:val="par_0"/>
    <w:link w:val="par0Char"/>
    <w:rsid w:val="008B67A1"/>
    <w:pPr>
      <w:autoSpaceDE w:val="0"/>
      <w:autoSpaceDN w:val="0"/>
      <w:adjustRightInd w:val="0"/>
      <w:spacing w:before="240" w:after="200" w:line="320" w:lineRule="atLeast"/>
      <w:jc w:val="both"/>
    </w:pPr>
    <w:rPr>
      <w:rFonts w:ascii="Palatino Linotype" w:eastAsia="SimSun" w:hAnsi="Palatino Linotype"/>
      <w:lang w:val="nl-BE" w:eastAsia="nl-NL"/>
    </w:rPr>
  </w:style>
  <w:style w:type="paragraph" w:customStyle="1" w:styleId="TableFootnote">
    <w:name w:val="TableFootnote"/>
    <w:next w:val="par0"/>
    <w:uiPriority w:val="30"/>
    <w:rsid w:val="0073031B"/>
    <w:pPr>
      <w:keepLines/>
      <w:tabs>
        <w:tab w:val="left" w:pos="680"/>
      </w:tabs>
      <w:autoSpaceDE w:val="0"/>
      <w:autoSpaceDN w:val="0"/>
      <w:adjustRightInd w:val="0"/>
      <w:spacing w:before="40" w:line="160" w:lineRule="atLeast"/>
      <w:ind w:left="680" w:hanging="680"/>
      <w:jc w:val="both"/>
    </w:pPr>
    <w:rPr>
      <w:rFonts w:ascii="Trebuchet MS" w:hAnsi="Trebuchet MS" w:cs="Arial"/>
      <w:color w:val="000000"/>
      <w:sz w:val="14"/>
      <w:szCs w:val="16"/>
      <w:lang w:val="nl-BE" w:eastAsia="nl-NL"/>
    </w:rPr>
  </w:style>
  <w:style w:type="paragraph" w:customStyle="1" w:styleId="tit">
    <w:name w:val="tit"/>
    <w:basedOn w:val="tit0"/>
    <w:next w:val="par0"/>
    <w:uiPriority w:val="99"/>
    <w:semiHidden/>
    <w:rsid w:val="002F749A"/>
    <w:pPr>
      <w:numPr>
        <w:numId w:val="0"/>
      </w:numPr>
      <w:spacing w:line="460" w:lineRule="atLeast"/>
    </w:pPr>
    <w:rPr>
      <w:szCs w:val="20"/>
    </w:rPr>
  </w:style>
  <w:style w:type="paragraph" w:customStyle="1" w:styleId="tit0">
    <w:name w:val="tit_0"/>
    <w:next w:val="par0"/>
    <w:uiPriority w:val="1"/>
    <w:rsid w:val="00FD7F1F"/>
    <w:pPr>
      <w:keepNext/>
      <w:keepLines/>
      <w:numPr>
        <w:numId w:val="4"/>
      </w:numPr>
      <w:suppressAutoHyphens/>
      <w:autoSpaceDE w:val="0"/>
      <w:autoSpaceDN w:val="0"/>
      <w:adjustRightInd w:val="0"/>
      <w:spacing w:before="320" w:line="320" w:lineRule="exact"/>
      <w:ind w:left="567" w:hanging="567"/>
      <w:outlineLvl w:val="0"/>
    </w:pPr>
    <w:rPr>
      <w:rFonts w:ascii="Trebuchet MS" w:hAnsi="Trebuchet MS" w:cs="Arial"/>
      <w:color w:val="414141"/>
      <w:sz w:val="28"/>
      <w:szCs w:val="28"/>
      <w:lang w:val="nl-BE" w:eastAsia="zh-CN"/>
    </w:rPr>
  </w:style>
  <w:style w:type="paragraph" w:customStyle="1" w:styleId="tit1">
    <w:name w:val="tit_1"/>
    <w:next w:val="par0"/>
    <w:uiPriority w:val="2"/>
    <w:rsid w:val="002F749A"/>
    <w:pPr>
      <w:keepNext/>
      <w:numPr>
        <w:ilvl w:val="1"/>
        <w:numId w:val="4"/>
      </w:numPr>
      <w:spacing w:before="480"/>
      <w:outlineLvl w:val="1"/>
    </w:pPr>
    <w:rPr>
      <w:rFonts w:ascii="Trebuchet MS" w:hAnsi="Trebuchet MS"/>
      <w:b/>
      <w:color w:val="414141"/>
      <w:sz w:val="24"/>
      <w:lang w:val="nl-BE" w:eastAsia="nl-NL"/>
    </w:rPr>
  </w:style>
  <w:style w:type="paragraph" w:customStyle="1" w:styleId="tit2">
    <w:name w:val="tit_2"/>
    <w:next w:val="par0"/>
    <w:uiPriority w:val="3"/>
    <w:rsid w:val="0073031B"/>
    <w:pPr>
      <w:keepNext/>
      <w:keepLines/>
      <w:numPr>
        <w:ilvl w:val="2"/>
        <w:numId w:val="4"/>
      </w:numPr>
      <w:tabs>
        <w:tab w:val="clear" w:pos="709"/>
      </w:tabs>
      <w:suppressAutoHyphens/>
      <w:autoSpaceDE w:val="0"/>
      <w:autoSpaceDN w:val="0"/>
      <w:adjustRightInd w:val="0"/>
      <w:spacing w:before="320" w:line="320" w:lineRule="exact"/>
      <w:ind w:left="851" w:hanging="851"/>
      <w:outlineLvl w:val="2"/>
    </w:pPr>
    <w:rPr>
      <w:rFonts w:ascii="Trebuchet MS" w:hAnsi="Trebuchet MS" w:cs="Arial"/>
      <w:b/>
      <w:noProof/>
      <w:color w:val="414141"/>
      <w:sz w:val="22"/>
      <w:szCs w:val="22"/>
      <w:lang w:val="nl-BE" w:eastAsia="zh-CN"/>
    </w:rPr>
  </w:style>
  <w:style w:type="paragraph" w:customStyle="1" w:styleId="tit3">
    <w:name w:val="tit_3"/>
    <w:next w:val="par0"/>
    <w:uiPriority w:val="4"/>
    <w:rsid w:val="0073031B"/>
    <w:pPr>
      <w:keepNext/>
      <w:keepLines/>
      <w:numPr>
        <w:ilvl w:val="3"/>
        <w:numId w:val="4"/>
      </w:numPr>
      <w:autoSpaceDE w:val="0"/>
      <w:autoSpaceDN w:val="0"/>
      <w:adjustRightInd w:val="0"/>
      <w:spacing w:before="280" w:line="320" w:lineRule="exact"/>
      <w:ind w:left="567" w:hanging="567"/>
      <w:outlineLvl w:val="3"/>
    </w:pPr>
    <w:rPr>
      <w:rFonts w:ascii="Trebuchet MS" w:hAnsi="Trebuchet MS" w:cs="TrebuchetMS-Bold"/>
      <w:b/>
      <w:color w:val="414141"/>
      <w:szCs w:val="16"/>
      <w:lang w:val="nl-BE" w:eastAsia="zh-CN"/>
    </w:rPr>
  </w:style>
  <w:style w:type="paragraph" w:customStyle="1" w:styleId="tit4">
    <w:name w:val="tit_4"/>
    <w:next w:val="par0"/>
    <w:uiPriority w:val="5"/>
    <w:rsid w:val="0073031B"/>
    <w:pPr>
      <w:keepNext/>
      <w:tabs>
        <w:tab w:val="left" w:pos="160"/>
      </w:tabs>
      <w:autoSpaceDE w:val="0"/>
      <w:autoSpaceDN w:val="0"/>
      <w:adjustRightInd w:val="0"/>
      <w:spacing w:before="240" w:line="320" w:lineRule="atLeast"/>
      <w:outlineLvl w:val="4"/>
    </w:pPr>
    <w:rPr>
      <w:rFonts w:ascii="Trebuchet MS" w:hAnsi="Trebuchet MS" w:cs="Arial"/>
      <w:b/>
      <w:color w:val="000000"/>
      <w:lang w:val="nl-BE" w:eastAsia="nl-NL"/>
    </w:rPr>
  </w:style>
  <w:style w:type="paragraph" w:customStyle="1" w:styleId="tit5">
    <w:name w:val="tit_5"/>
    <w:next w:val="par0"/>
    <w:uiPriority w:val="6"/>
    <w:rsid w:val="0073031B"/>
    <w:pPr>
      <w:keepNext/>
      <w:numPr>
        <w:ilvl w:val="4"/>
        <w:numId w:val="5"/>
      </w:numPr>
      <w:autoSpaceDE w:val="0"/>
      <w:autoSpaceDN w:val="0"/>
      <w:adjustRightInd w:val="0"/>
      <w:spacing w:before="240" w:line="320" w:lineRule="atLeast"/>
      <w:outlineLvl w:val="5"/>
    </w:pPr>
    <w:rPr>
      <w:rFonts w:ascii="Trebuchet MS" w:hAnsi="Trebuchet MS"/>
      <w:bCs/>
      <w:i/>
      <w:iCs/>
      <w:color w:val="000000"/>
      <w:lang w:val="nl-BE" w:eastAsia="nl-NL"/>
    </w:rPr>
  </w:style>
  <w:style w:type="paragraph" w:styleId="TM1">
    <w:name w:val="toc 1"/>
    <w:basedOn w:val="Normal"/>
    <w:next w:val="par0"/>
    <w:uiPriority w:val="39"/>
    <w:rsid w:val="00A851FE"/>
    <w:pPr>
      <w:tabs>
        <w:tab w:val="left" w:pos="426"/>
        <w:tab w:val="right" w:leader="dot" w:pos="9072"/>
      </w:tabs>
      <w:spacing w:before="120" w:after="60" w:line="360" w:lineRule="auto"/>
      <w:ind w:left="425" w:hanging="425"/>
    </w:pPr>
    <w:rPr>
      <w:rFonts w:ascii="Trebuchet MS" w:eastAsia="SimSun" w:hAnsi="Trebuchet MS"/>
      <w:b/>
      <w:noProof/>
      <w:szCs w:val="18"/>
      <w:lang w:val="nl-BE"/>
    </w:rPr>
  </w:style>
  <w:style w:type="paragraph" w:styleId="TM2">
    <w:name w:val="toc 2"/>
    <w:basedOn w:val="Normal"/>
    <w:next w:val="par0"/>
    <w:uiPriority w:val="39"/>
    <w:rsid w:val="00A851FE"/>
    <w:pPr>
      <w:keepNext/>
      <w:tabs>
        <w:tab w:val="left" w:pos="567"/>
        <w:tab w:val="right" w:pos="9072"/>
      </w:tabs>
      <w:spacing w:before="60" w:after="60" w:line="360" w:lineRule="auto"/>
      <w:ind w:left="567" w:hanging="425"/>
    </w:pPr>
    <w:rPr>
      <w:rFonts w:ascii="Trebuchet MS" w:eastAsia="SimSun" w:hAnsi="Trebuchet MS"/>
      <w:noProof/>
      <w:szCs w:val="18"/>
      <w:lang w:val="nl-BE"/>
    </w:rPr>
  </w:style>
  <w:style w:type="paragraph" w:styleId="TM3">
    <w:name w:val="toc 3"/>
    <w:basedOn w:val="Normal"/>
    <w:next w:val="par0"/>
    <w:uiPriority w:val="39"/>
    <w:rsid w:val="00A851FE"/>
    <w:pPr>
      <w:tabs>
        <w:tab w:val="left" w:pos="1276"/>
        <w:tab w:val="right" w:pos="9072"/>
      </w:tabs>
      <w:spacing w:line="360" w:lineRule="auto"/>
      <w:ind w:left="1276" w:hanging="709"/>
    </w:pPr>
    <w:rPr>
      <w:rFonts w:ascii="Trebuchet MS" w:eastAsia="SimSun" w:hAnsi="Trebuchet MS"/>
      <w:noProof/>
      <w:szCs w:val="18"/>
      <w:lang w:val="nl-BE"/>
    </w:rPr>
  </w:style>
  <w:style w:type="paragraph" w:styleId="TM4">
    <w:name w:val="toc 4"/>
    <w:basedOn w:val="Normal"/>
    <w:next w:val="Normal"/>
    <w:autoRedefine/>
    <w:uiPriority w:val="39"/>
    <w:semiHidden/>
    <w:rsid w:val="002F749A"/>
    <w:pPr>
      <w:ind w:left="720"/>
    </w:pPr>
    <w:rPr>
      <w:rFonts w:eastAsia="SimSun"/>
    </w:rPr>
  </w:style>
  <w:style w:type="paragraph" w:customStyle="1" w:styleId="titnoTOC">
    <w:name w:val="tit_noTOC"/>
    <w:basedOn w:val="tit"/>
    <w:next w:val="par0"/>
    <w:uiPriority w:val="99"/>
    <w:rsid w:val="00145463"/>
    <w:pPr>
      <w:spacing w:before="500"/>
    </w:pPr>
  </w:style>
  <w:style w:type="paragraph" w:styleId="TM5">
    <w:name w:val="toc 5"/>
    <w:basedOn w:val="Normal"/>
    <w:next w:val="Normal"/>
    <w:autoRedefine/>
    <w:uiPriority w:val="99"/>
    <w:semiHidden/>
    <w:rsid w:val="002F749A"/>
    <w:pPr>
      <w:ind w:left="960"/>
    </w:pPr>
    <w:rPr>
      <w:rFonts w:eastAsia="SimSun"/>
    </w:rPr>
  </w:style>
  <w:style w:type="paragraph" w:styleId="TM6">
    <w:name w:val="toc 6"/>
    <w:basedOn w:val="Normal"/>
    <w:next w:val="Normal"/>
    <w:autoRedefine/>
    <w:uiPriority w:val="99"/>
    <w:semiHidden/>
    <w:rsid w:val="002F749A"/>
    <w:pPr>
      <w:ind w:left="1200"/>
    </w:pPr>
    <w:rPr>
      <w:rFonts w:eastAsia="SimSun"/>
    </w:rPr>
  </w:style>
  <w:style w:type="paragraph" w:styleId="TM7">
    <w:name w:val="toc 7"/>
    <w:basedOn w:val="Normal"/>
    <w:next w:val="Normal"/>
    <w:autoRedefine/>
    <w:uiPriority w:val="99"/>
    <w:semiHidden/>
    <w:rsid w:val="002F749A"/>
    <w:pPr>
      <w:ind w:left="1440"/>
    </w:pPr>
    <w:rPr>
      <w:rFonts w:eastAsia="SimSun"/>
    </w:rPr>
  </w:style>
  <w:style w:type="paragraph" w:styleId="Textedebulles">
    <w:name w:val="Balloon Text"/>
    <w:basedOn w:val="Normal"/>
    <w:link w:val="TextedebullesCar"/>
    <w:uiPriority w:val="99"/>
    <w:semiHidden/>
    <w:rsid w:val="002F749A"/>
    <w:rPr>
      <w:rFonts w:ascii="Tahoma" w:hAnsi="Tahoma" w:cs="Tahoma"/>
      <w:sz w:val="16"/>
      <w:szCs w:val="16"/>
    </w:rPr>
  </w:style>
  <w:style w:type="character" w:customStyle="1" w:styleId="TextedebullesCar">
    <w:name w:val="Texte de bulles Car"/>
    <w:basedOn w:val="Policepardfaut"/>
    <w:link w:val="Textedebulles"/>
    <w:uiPriority w:val="99"/>
    <w:semiHidden/>
    <w:rsid w:val="002F749A"/>
    <w:rPr>
      <w:rFonts w:ascii="Tahoma" w:eastAsia="Times New Roman" w:hAnsi="Tahoma" w:cs="Tahoma"/>
      <w:sz w:val="16"/>
      <w:szCs w:val="16"/>
      <w:lang w:val="fr-BE" w:eastAsia="nl-NL"/>
    </w:rPr>
  </w:style>
  <w:style w:type="paragraph" w:customStyle="1" w:styleId="TableTitleNL">
    <w:name w:val="TableTitleNL"/>
    <w:next w:val="TableLegendNL"/>
    <w:uiPriority w:val="49"/>
    <w:semiHidden/>
    <w:rsid w:val="006E551C"/>
    <w:pPr>
      <w:keepNext/>
      <w:keepLines/>
      <w:tabs>
        <w:tab w:val="left" w:pos="851"/>
      </w:tabs>
      <w:autoSpaceDE w:val="0"/>
      <w:autoSpaceDN w:val="0"/>
      <w:adjustRightInd w:val="0"/>
      <w:spacing w:before="360"/>
      <w:ind w:left="851" w:hanging="851"/>
    </w:pPr>
    <w:rPr>
      <w:rFonts w:ascii="Trebuchet MS" w:hAnsi="Trebuchet MS" w:cs="Arial"/>
      <w:b/>
      <w:bCs/>
      <w:color w:val="000000"/>
      <w:sz w:val="16"/>
      <w:szCs w:val="16"/>
      <w:lang w:val="nl-BE" w:eastAsia="zh-CN"/>
    </w:rPr>
  </w:style>
  <w:style w:type="paragraph" w:styleId="Notedebasdepage">
    <w:name w:val="footnote text"/>
    <w:basedOn w:val="Footnote"/>
    <w:link w:val="NotedebasdepageCar"/>
    <w:uiPriority w:val="99"/>
    <w:rsid w:val="002F749A"/>
    <w:pPr>
      <w:ind w:left="284" w:hanging="284"/>
    </w:pPr>
  </w:style>
  <w:style w:type="paragraph" w:styleId="En-tte">
    <w:name w:val="header"/>
    <w:basedOn w:val="Normal"/>
    <w:link w:val="En-tteCar"/>
    <w:uiPriority w:val="99"/>
    <w:semiHidden/>
    <w:rsid w:val="002F749A"/>
    <w:pPr>
      <w:tabs>
        <w:tab w:val="center" w:pos="4536"/>
        <w:tab w:val="right" w:pos="9072"/>
      </w:tabs>
    </w:pPr>
    <w:rPr>
      <w:rFonts w:eastAsia="SimSun"/>
    </w:rPr>
  </w:style>
  <w:style w:type="paragraph" w:customStyle="1" w:styleId="Footnote">
    <w:name w:val="Footnote"/>
    <w:basedOn w:val="Normal"/>
    <w:qFormat/>
    <w:rsid w:val="002F749A"/>
    <w:pPr>
      <w:tabs>
        <w:tab w:val="left" w:pos="278"/>
      </w:tabs>
      <w:spacing w:line="200" w:lineRule="atLeast"/>
      <w:ind w:left="278" w:hanging="278"/>
      <w:jc w:val="both"/>
    </w:pPr>
    <w:rPr>
      <w:rFonts w:eastAsia="SimSun"/>
      <w:sz w:val="16"/>
      <w:szCs w:val="16"/>
      <w:lang w:val="nl-BE"/>
    </w:rPr>
  </w:style>
  <w:style w:type="character" w:customStyle="1" w:styleId="En-tteCar">
    <w:name w:val="En-tête Car"/>
    <w:basedOn w:val="Policepardfaut"/>
    <w:link w:val="En-tte"/>
    <w:uiPriority w:val="99"/>
    <w:semiHidden/>
    <w:rsid w:val="002F749A"/>
    <w:rPr>
      <w:rFonts w:ascii="Palatino Linotype" w:hAnsi="Palatino Linotype"/>
      <w:sz w:val="20"/>
      <w:szCs w:val="24"/>
      <w:lang w:val="fr-BE" w:eastAsia="nl-NL"/>
    </w:rPr>
  </w:style>
  <w:style w:type="paragraph" w:customStyle="1" w:styleId="Headereven">
    <w:name w:val="Header_even"/>
    <w:basedOn w:val="En-tte"/>
    <w:uiPriority w:val="32"/>
    <w:rsid w:val="00CA6935"/>
    <w:pPr>
      <w:widowControl w:val="0"/>
      <w:tabs>
        <w:tab w:val="clear" w:pos="4536"/>
        <w:tab w:val="clear" w:pos="9072"/>
      </w:tabs>
      <w:autoSpaceDE w:val="0"/>
      <w:autoSpaceDN w:val="0"/>
      <w:adjustRightInd w:val="0"/>
      <w:spacing w:before="230" w:line="200" w:lineRule="atLeast"/>
      <w:jc w:val="both"/>
    </w:pPr>
    <w:rPr>
      <w:rFonts w:ascii="Trebuchet MS" w:hAnsi="Trebuchet MS"/>
      <w:iCs/>
      <w:color w:val="1B3B5A"/>
      <w:sz w:val="16"/>
      <w:szCs w:val="16"/>
      <w:lang w:val="nl-BE"/>
    </w:rPr>
  </w:style>
  <w:style w:type="paragraph" w:customStyle="1" w:styleId="Headerodd">
    <w:name w:val="Header_odd"/>
    <w:basedOn w:val="Headereven"/>
    <w:uiPriority w:val="33"/>
    <w:rsid w:val="002F749A"/>
    <w:pPr>
      <w:jc w:val="right"/>
    </w:pPr>
  </w:style>
  <w:style w:type="table" w:customStyle="1" w:styleId="LightShading-Accent11">
    <w:name w:val="Light Shading - Accent 11"/>
    <w:basedOn w:val="TableauNormal"/>
    <w:uiPriority w:val="60"/>
    <w:semiHidden/>
    <w:rsid w:val="002F749A"/>
    <w:rPr>
      <w:color w:val="C65F09"/>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cPr>
    </w:tblStylePr>
    <w:tblStylePr w:type="band1Horz">
      <w:tblPr/>
      <w:tcPr>
        <w:tcBorders>
          <w:left w:val="nil"/>
          <w:right w:val="nil"/>
          <w:insideH w:val="nil"/>
          <w:insideV w:val="nil"/>
        </w:tcBorders>
        <w:shd w:val="clear" w:color="auto" w:fill="FCDFC7"/>
      </w:tcPr>
    </w:tblStylePr>
  </w:style>
  <w:style w:type="character" w:styleId="Appelnotedebasdep">
    <w:name w:val="footnote reference"/>
    <w:basedOn w:val="Policepardfaut"/>
    <w:uiPriority w:val="99"/>
    <w:rsid w:val="004B5C07"/>
    <w:rPr>
      <w:vertAlign w:val="superscript"/>
      <w:lang w:val="nl-BE"/>
    </w:rPr>
  </w:style>
  <w:style w:type="character" w:customStyle="1" w:styleId="NotedebasdepageCar">
    <w:name w:val="Note de bas de page Car"/>
    <w:basedOn w:val="Policepardfaut"/>
    <w:link w:val="Notedebasdepage"/>
    <w:uiPriority w:val="99"/>
    <w:rsid w:val="002F749A"/>
    <w:rPr>
      <w:rFonts w:ascii="Palatino Linotype" w:hAnsi="Palatino Linotype"/>
      <w:sz w:val="16"/>
      <w:szCs w:val="16"/>
      <w:lang w:eastAsia="nl-NL"/>
    </w:rPr>
  </w:style>
  <w:style w:type="table" w:styleId="Grilledutableau">
    <w:name w:val="Table Grid"/>
    <w:aliases w:val="Table_FPB"/>
    <w:basedOn w:val="TableauNormal"/>
    <w:uiPriority w:val="99"/>
    <w:semiHidden/>
    <w:rsid w:val="002F749A"/>
    <w:rPr>
      <w:rFonts w:ascii="Trebuchet MS" w:hAnsi="Trebuchet MS"/>
      <w:sz w:val="16"/>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line="200" w:lineRule="atLeast"/>
        <w:ind w:leftChars="0" w:left="0" w:rightChars="0" w:right="0" w:firstLineChars="0" w:firstLine="0"/>
        <w:jc w:val="center"/>
        <w:outlineLvl w:val="9"/>
      </w:pPr>
      <w:tblPr/>
      <w:tcPr>
        <w:tcBorders>
          <w:top w:val="single" w:sz="8" w:space="0" w:color="2D687E"/>
          <w:left w:val="nil"/>
          <w:bottom w:val="single" w:sz="8" w:space="0" w:color="2D687E"/>
          <w:right w:val="nil"/>
          <w:insideH w:val="nil"/>
          <w:insideV w:val="nil"/>
          <w:tl2br w:val="nil"/>
          <w:tr2bl w:val="nil"/>
        </w:tcBorders>
      </w:tcPr>
    </w:tblStylePr>
    <w:tblStylePr w:type="lastRow">
      <w:pPr>
        <w:wordWrap/>
        <w:spacing w:beforeLines="0" w:beforeAutospacing="0" w:afterLines="0" w:afterAutospacing="0" w:line="240" w:lineRule="atLeast"/>
        <w:ind w:leftChars="0" w:left="0" w:rightChars="0" w:right="0" w:firstLineChars="0" w:firstLine="0"/>
        <w:jc w:val="left"/>
      </w:pPr>
      <w:tblPr/>
      <w:tcPr>
        <w:tcBorders>
          <w:top w:val="nil"/>
          <w:left w:val="nil"/>
          <w:bottom w:val="single" w:sz="8" w:space="0" w:color="2D687E"/>
          <w:right w:val="nil"/>
          <w:insideH w:val="nil"/>
          <w:insideV w:val="nil"/>
          <w:tl2br w:val="nil"/>
          <w:tr2bl w:val="nil"/>
        </w:tcBorders>
      </w:tcPr>
    </w:tblStylePr>
    <w:tblStylePr w:type="band1Horz">
      <w:pPr>
        <w:wordWrap/>
        <w:spacing w:beforeLines="0" w:beforeAutospacing="0" w:afterLines="0" w:afterAutospacing="0" w:line="240" w:lineRule="atLeast"/>
        <w:ind w:leftChars="0" w:left="0" w:rightChars="0" w:right="0" w:firstLineChars="0" w:firstLine="0"/>
        <w:jc w:val="left"/>
        <w:outlineLvl w:val="9"/>
      </w:pPr>
    </w:tblStylePr>
    <w:tblStylePr w:type="band2Horz">
      <w:pPr>
        <w:wordWrap/>
        <w:spacing w:beforeLines="0" w:beforeAutospacing="0" w:afterLines="0" w:afterAutospacing="0" w:line="240" w:lineRule="atLeast"/>
        <w:ind w:leftChars="0" w:left="0" w:rightChars="0" w:right="0" w:firstLineChars="0" w:firstLine="0"/>
        <w:jc w:val="left"/>
        <w:outlineLvl w:val="9"/>
      </w:pPr>
    </w:tblStylePr>
  </w:style>
  <w:style w:type="paragraph" w:customStyle="1" w:styleId="TableLegendFR">
    <w:name w:val="TableLegendFR"/>
    <w:semiHidden/>
    <w:qFormat/>
    <w:rsid w:val="0073031B"/>
    <w:pPr>
      <w:keepNext/>
      <w:keepLines/>
      <w:spacing w:line="160" w:lineRule="atLeast"/>
      <w:ind w:left="992"/>
    </w:pPr>
    <w:rPr>
      <w:rFonts w:ascii="Trebuchet MS" w:hAnsi="Trebuchet MS" w:cs="Arial"/>
      <w:bCs/>
      <w:i/>
      <w:color w:val="000000"/>
      <w:sz w:val="16"/>
      <w:szCs w:val="16"/>
      <w:lang w:val="fr-FR" w:eastAsia="zh-CN"/>
    </w:rPr>
  </w:style>
  <w:style w:type="paragraph" w:customStyle="1" w:styleId="TableTitleFR">
    <w:name w:val="TableTitleFR"/>
    <w:next w:val="TableLegendFR"/>
    <w:semiHidden/>
    <w:qFormat/>
    <w:rsid w:val="006E551C"/>
    <w:pPr>
      <w:keepNext/>
      <w:keepLines/>
      <w:spacing w:before="360"/>
      <w:ind w:left="992" w:hanging="992"/>
    </w:pPr>
    <w:rPr>
      <w:rFonts w:ascii="Trebuchet MS" w:hAnsi="Trebuchet MS" w:cs="Arial"/>
      <w:b/>
      <w:bCs/>
      <w:color w:val="000000"/>
      <w:sz w:val="16"/>
      <w:szCs w:val="16"/>
      <w:lang w:val="fr-FR" w:eastAsia="zh-CN"/>
    </w:rPr>
  </w:style>
  <w:style w:type="paragraph" w:customStyle="1" w:styleId="BoxGraphTitleNL">
    <w:name w:val="BoxGraphTitleNL"/>
    <w:basedOn w:val="Style1"/>
    <w:next w:val="BoxGraphLegendNL"/>
    <w:semiHidden/>
    <w:qFormat/>
    <w:rsid w:val="00D27535"/>
    <w:pPr>
      <w:tabs>
        <w:tab w:val="clear" w:pos="993"/>
      </w:tabs>
      <w:ind w:left="851" w:hanging="851"/>
    </w:pPr>
  </w:style>
  <w:style w:type="character" w:styleId="Textedelespacerserv">
    <w:name w:val="Placeholder Text"/>
    <w:basedOn w:val="Policepardfaut"/>
    <w:uiPriority w:val="99"/>
    <w:semiHidden/>
    <w:rsid w:val="002F749A"/>
    <w:rPr>
      <w:color w:val="808080"/>
    </w:rPr>
  </w:style>
  <w:style w:type="paragraph" w:customStyle="1" w:styleId="Equation">
    <w:name w:val="Equation"/>
    <w:basedOn w:val="Normal"/>
    <w:qFormat/>
    <w:rsid w:val="004C6809"/>
    <w:pPr>
      <w:spacing w:before="290" w:after="120" w:line="290" w:lineRule="atLeast"/>
      <w:ind w:left="567" w:right="567"/>
    </w:pPr>
    <w:rPr>
      <w:rFonts w:eastAsia="SimSun"/>
      <w:sz w:val="19"/>
      <w:lang w:val="nl-BE"/>
    </w:rPr>
  </w:style>
  <w:style w:type="paragraph" w:customStyle="1" w:styleId="Style1">
    <w:name w:val="Style1"/>
    <w:basedOn w:val="GraphTitleNL"/>
    <w:semiHidden/>
    <w:qFormat/>
    <w:rsid w:val="002F749A"/>
    <w:pPr>
      <w:spacing w:before="240"/>
    </w:pPr>
  </w:style>
  <w:style w:type="paragraph" w:customStyle="1" w:styleId="BoxGraphTit">
    <w:name w:val="BoxGraphTit"/>
    <w:basedOn w:val="Normal"/>
    <w:uiPriority w:val="20"/>
    <w:semiHidden/>
    <w:qFormat/>
    <w:rsid w:val="002F749A"/>
    <w:pPr>
      <w:keepNext/>
      <w:keepLines/>
      <w:widowControl w:val="0"/>
      <w:autoSpaceDE w:val="0"/>
      <w:autoSpaceDN w:val="0"/>
      <w:snapToGrid w:val="0"/>
      <w:spacing w:before="40"/>
      <w:ind w:left="502" w:right="142" w:hanging="360"/>
    </w:pPr>
    <w:rPr>
      <w:rFonts w:ascii="Trebuchet MS" w:eastAsia="SimSun" w:hAnsi="Trebuchet MS" w:cs="Arial"/>
      <w:b/>
      <w:color w:val="000000"/>
      <w:sz w:val="16"/>
      <w:szCs w:val="16"/>
      <w:lang w:val="nl-BE"/>
    </w:rPr>
  </w:style>
  <w:style w:type="numbering" w:styleId="111111">
    <w:name w:val="Outline List 2"/>
    <w:basedOn w:val="Aucuneliste"/>
    <w:uiPriority w:val="99"/>
    <w:semiHidden/>
    <w:unhideWhenUsed/>
    <w:rsid w:val="002F749A"/>
    <w:pPr>
      <w:numPr>
        <w:numId w:val="6"/>
      </w:numPr>
    </w:pPr>
  </w:style>
  <w:style w:type="numbering" w:styleId="1ai">
    <w:name w:val="Outline List 1"/>
    <w:basedOn w:val="Aucuneliste"/>
    <w:uiPriority w:val="99"/>
    <w:semiHidden/>
    <w:unhideWhenUsed/>
    <w:rsid w:val="002F749A"/>
    <w:pPr>
      <w:numPr>
        <w:numId w:val="7"/>
      </w:numPr>
    </w:pPr>
  </w:style>
  <w:style w:type="numbering" w:styleId="ArticleSection">
    <w:name w:val="Outline List 3"/>
    <w:basedOn w:val="Aucuneliste"/>
    <w:uiPriority w:val="99"/>
    <w:semiHidden/>
    <w:unhideWhenUsed/>
    <w:rsid w:val="002F749A"/>
    <w:pPr>
      <w:numPr>
        <w:numId w:val="8"/>
      </w:numPr>
    </w:pPr>
  </w:style>
  <w:style w:type="paragraph" w:styleId="Bibliographie">
    <w:name w:val="Bibliography"/>
    <w:basedOn w:val="Normal"/>
    <w:next w:val="Normal"/>
    <w:uiPriority w:val="37"/>
    <w:semiHidden/>
    <w:rsid w:val="002F749A"/>
    <w:rPr>
      <w:rFonts w:eastAsia="SimSun"/>
    </w:rPr>
  </w:style>
  <w:style w:type="paragraph" w:styleId="Normalcentr">
    <w:name w:val="Block Text"/>
    <w:basedOn w:val="Normal"/>
    <w:uiPriority w:val="99"/>
    <w:semiHidden/>
    <w:rsid w:val="002F749A"/>
    <w:pPr>
      <w:pBdr>
        <w:top w:val="single" w:sz="2" w:space="10" w:color="F58220" w:shadow="1" w:frame="1"/>
        <w:left w:val="single" w:sz="2" w:space="10" w:color="F58220" w:shadow="1" w:frame="1"/>
        <w:bottom w:val="single" w:sz="2" w:space="10" w:color="F58220" w:shadow="1" w:frame="1"/>
        <w:right w:val="single" w:sz="2" w:space="10" w:color="F58220" w:shadow="1" w:frame="1"/>
      </w:pBdr>
      <w:ind w:left="1152" w:right="1152"/>
    </w:pPr>
    <w:rPr>
      <w:rFonts w:ascii="Trebuchet MS" w:hAnsi="Trebuchet MS"/>
      <w:i/>
      <w:iCs/>
      <w:color w:val="F58220"/>
    </w:rPr>
  </w:style>
  <w:style w:type="paragraph" w:styleId="Corpsdetexte">
    <w:name w:val="Body Text"/>
    <w:basedOn w:val="Normal"/>
    <w:link w:val="CorpsdetexteCar"/>
    <w:uiPriority w:val="99"/>
    <w:semiHidden/>
    <w:rsid w:val="002F749A"/>
    <w:pPr>
      <w:spacing w:after="120"/>
    </w:pPr>
    <w:rPr>
      <w:rFonts w:eastAsia="SimSun"/>
    </w:rPr>
  </w:style>
  <w:style w:type="character" w:customStyle="1" w:styleId="CorpsdetexteCar">
    <w:name w:val="Corps de texte Car"/>
    <w:basedOn w:val="Policepardfaut"/>
    <w:link w:val="Corpsdetexte"/>
    <w:uiPriority w:val="99"/>
    <w:semiHidden/>
    <w:rsid w:val="002F749A"/>
    <w:rPr>
      <w:rFonts w:ascii="Palatino Linotype" w:hAnsi="Palatino Linotype"/>
      <w:sz w:val="20"/>
      <w:szCs w:val="24"/>
      <w:lang w:val="fr-BE" w:eastAsia="nl-NL"/>
    </w:rPr>
  </w:style>
  <w:style w:type="paragraph" w:styleId="Corpsdetexte2">
    <w:name w:val="Body Text 2"/>
    <w:basedOn w:val="Normal"/>
    <w:link w:val="Corpsdetexte2Car"/>
    <w:uiPriority w:val="99"/>
    <w:semiHidden/>
    <w:rsid w:val="002F749A"/>
    <w:pPr>
      <w:spacing w:after="120" w:line="480" w:lineRule="auto"/>
    </w:pPr>
    <w:rPr>
      <w:rFonts w:eastAsia="SimSun"/>
    </w:rPr>
  </w:style>
  <w:style w:type="character" w:customStyle="1" w:styleId="Corpsdetexte2Car">
    <w:name w:val="Corps de texte 2 Car"/>
    <w:basedOn w:val="Policepardfaut"/>
    <w:link w:val="Corpsdetexte2"/>
    <w:uiPriority w:val="99"/>
    <w:semiHidden/>
    <w:rsid w:val="002F749A"/>
    <w:rPr>
      <w:rFonts w:ascii="Palatino Linotype" w:hAnsi="Palatino Linotype"/>
      <w:sz w:val="20"/>
      <w:szCs w:val="24"/>
      <w:lang w:val="fr-BE" w:eastAsia="nl-NL"/>
    </w:rPr>
  </w:style>
  <w:style w:type="paragraph" w:styleId="Corpsdetexte3">
    <w:name w:val="Body Text 3"/>
    <w:basedOn w:val="Normal"/>
    <w:link w:val="Corpsdetexte3Car"/>
    <w:uiPriority w:val="99"/>
    <w:semiHidden/>
    <w:rsid w:val="002F749A"/>
    <w:pPr>
      <w:spacing w:after="120"/>
    </w:pPr>
    <w:rPr>
      <w:rFonts w:eastAsia="SimSun"/>
      <w:sz w:val="16"/>
      <w:szCs w:val="16"/>
    </w:rPr>
  </w:style>
  <w:style w:type="character" w:customStyle="1" w:styleId="Corpsdetexte3Car">
    <w:name w:val="Corps de texte 3 Car"/>
    <w:basedOn w:val="Policepardfaut"/>
    <w:link w:val="Corpsdetexte3"/>
    <w:uiPriority w:val="99"/>
    <w:semiHidden/>
    <w:rsid w:val="002F749A"/>
    <w:rPr>
      <w:rFonts w:ascii="Palatino Linotype" w:hAnsi="Palatino Linotype"/>
      <w:sz w:val="16"/>
      <w:szCs w:val="16"/>
      <w:lang w:val="fr-BE" w:eastAsia="nl-NL"/>
    </w:rPr>
  </w:style>
  <w:style w:type="paragraph" w:styleId="Retrait1religne">
    <w:name w:val="Body Text First Indent"/>
    <w:basedOn w:val="Corpsdetexte"/>
    <w:link w:val="Retrait1religneCar"/>
    <w:uiPriority w:val="99"/>
    <w:semiHidden/>
    <w:rsid w:val="002F749A"/>
    <w:pPr>
      <w:spacing w:after="0"/>
      <w:ind w:firstLine="360"/>
    </w:pPr>
  </w:style>
  <w:style w:type="character" w:customStyle="1" w:styleId="Retrait1religneCar">
    <w:name w:val="Retrait 1re ligne Car"/>
    <w:basedOn w:val="CorpsdetexteCar"/>
    <w:link w:val="Retrait1religne"/>
    <w:uiPriority w:val="99"/>
    <w:semiHidden/>
    <w:rsid w:val="002F749A"/>
  </w:style>
  <w:style w:type="paragraph" w:styleId="Retraitcorpsdetexte">
    <w:name w:val="Body Text Indent"/>
    <w:basedOn w:val="Normal"/>
    <w:link w:val="RetraitcorpsdetexteCar"/>
    <w:uiPriority w:val="99"/>
    <w:semiHidden/>
    <w:rsid w:val="002F749A"/>
    <w:pPr>
      <w:spacing w:after="120"/>
      <w:ind w:left="283"/>
    </w:pPr>
    <w:rPr>
      <w:rFonts w:eastAsia="SimSun"/>
    </w:rPr>
  </w:style>
  <w:style w:type="character" w:customStyle="1" w:styleId="RetraitcorpsdetexteCar">
    <w:name w:val="Retrait corps de texte Car"/>
    <w:basedOn w:val="Policepardfaut"/>
    <w:link w:val="Retraitcorpsdetexte"/>
    <w:uiPriority w:val="99"/>
    <w:semiHidden/>
    <w:rsid w:val="002F749A"/>
    <w:rPr>
      <w:rFonts w:ascii="Palatino Linotype" w:hAnsi="Palatino Linotype"/>
      <w:sz w:val="20"/>
      <w:szCs w:val="24"/>
      <w:lang w:val="fr-BE" w:eastAsia="nl-NL"/>
    </w:rPr>
  </w:style>
  <w:style w:type="paragraph" w:styleId="Retraitcorpset1relig">
    <w:name w:val="Body Text First Indent 2"/>
    <w:basedOn w:val="Retraitcorpsdetexte"/>
    <w:link w:val="Retraitcorpset1religCar"/>
    <w:uiPriority w:val="99"/>
    <w:semiHidden/>
    <w:rsid w:val="002F749A"/>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2F749A"/>
  </w:style>
  <w:style w:type="paragraph" w:styleId="Retraitcorpsdetexte2">
    <w:name w:val="Body Text Indent 2"/>
    <w:basedOn w:val="Normal"/>
    <w:link w:val="Retraitcorpsdetexte2Car"/>
    <w:uiPriority w:val="99"/>
    <w:semiHidden/>
    <w:rsid w:val="002F749A"/>
    <w:pPr>
      <w:spacing w:after="120" w:line="480" w:lineRule="auto"/>
      <w:ind w:left="283"/>
    </w:pPr>
    <w:rPr>
      <w:rFonts w:eastAsia="SimSun"/>
    </w:rPr>
  </w:style>
  <w:style w:type="character" w:customStyle="1" w:styleId="Retraitcorpsdetexte2Car">
    <w:name w:val="Retrait corps de texte 2 Car"/>
    <w:basedOn w:val="Policepardfaut"/>
    <w:link w:val="Retraitcorpsdetexte2"/>
    <w:uiPriority w:val="99"/>
    <w:semiHidden/>
    <w:rsid w:val="002F749A"/>
    <w:rPr>
      <w:rFonts w:ascii="Palatino Linotype" w:hAnsi="Palatino Linotype"/>
      <w:sz w:val="20"/>
      <w:szCs w:val="24"/>
      <w:lang w:val="fr-BE" w:eastAsia="nl-NL"/>
    </w:rPr>
  </w:style>
  <w:style w:type="paragraph" w:styleId="Retraitcorpsdetexte3">
    <w:name w:val="Body Text Indent 3"/>
    <w:basedOn w:val="Normal"/>
    <w:link w:val="Retraitcorpsdetexte3Car"/>
    <w:uiPriority w:val="99"/>
    <w:semiHidden/>
    <w:rsid w:val="002F749A"/>
    <w:pPr>
      <w:spacing w:after="120"/>
      <w:ind w:left="283"/>
    </w:pPr>
    <w:rPr>
      <w:rFonts w:eastAsia="SimSun"/>
      <w:sz w:val="16"/>
      <w:szCs w:val="16"/>
    </w:rPr>
  </w:style>
  <w:style w:type="character" w:customStyle="1" w:styleId="Retraitcorpsdetexte3Car">
    <w:name w:val="Retrait corps de texte 3 Car"/>
    <w:basedOn w:val="Policepardfaut"/>
    <w:link w:val="Retraitcorpsdetexte3"/>
    <w:uiPriority w:val="99"/>
    <w:semiHidden/>
    <w:rsid w:val="002F749A"/>
    <w:rPr>
      <w:rFonts w:ascii="Palatino Linotype" w:hAnsi="Palatino Linotype"/>
      <w:sz w:val="16"/>
      <w:szCs w:val="16"/>
      <w:lang w:val="fr-BE" w:eastAsia="nl-NL"/>
    </w:rPr>
  </w:style>
  <w:style w:type="character" w:styleId="Titredulivre">
    <w:name w:val="Book Title"/>
    <w:basedOn w:val="Policepardfaut"/>
    <w:uiPriority w:val="33"/>
    <w:semiHidden/>
    <w:qFormat/>
    <w:rsid w:val="002F749A"/>
    <w:rPr>
      <w:b/>
      <w:bCs/>
      <w:smallCaps/>
      <w:spacing w:val="5"/>
    </w:rPr>
  </w:style>
  <w:style w:type="paragraph" w:styleId="Formuledepolitesse">
    <w:name w:val="Closing"/>
    <w:basedOn w:val="Normal"/>
    <w:link w:val="FormuledepolitesseCar"/>
    <w:uiPriority w:val="99"/>
    <w:semiHidden/>
    <w:rsid w:val="002F749A"/>
    <w:pPr>
      <w:ind w:left="4252"/>
    </w:pPr>
    <w:rPr>
      <w:rFonts w:eastAsia="SimSun"/>
    </w:rPr>
  </w:style>
  <w:style w:type="character" w:customStyle="1" w:styleId="FormuledepolitesseCar">
    <w:name w:val="Formule de politesse Car"/>
    <w:basedOn w:val="Policepardfaut"/>
    <w:link w:val="Formuledepolitesse"/>
    <w:uiPriority w:val="99"/>
    <w:semiHidden/>
    <w:rsid w:val="002F749A"/>
    <w:rPr>
      <w:rFonts w:ascii="Palatino Linotype" w:hAnsi="Palatino Linotype"/>
      <w:sz w:val="20"/>
      <w:szCs w:val="24"/>
      <w:lang w:val="fr-BE" w:eastAsia="nl-NL"/>
    </w:rPr>
  </w:style>
  <w:style w:type="table" w:customStyle="1" w:styleId="ColorfulGrid1">
    <w:name w:val="Colorful Grid1"/>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D9D9"/>
    </w:tcPr>
    <w:tblStylePr w:type="firstRow">
      <w:rPr>
        <w:b/>
        <w:bCs/>
      </w:rPr>
      <w:tblPr/>
      <w:tcPr>
        <w:shd w:val="clear" w:color="auto" w:fill="B3B3B3"/>
      </w:tcPr>
    </w:tblStylePr>
    <w:tblStylePr w:type="lastRow">
      <w:rPr>
        <w:b/>
        <w:bCs/>
        <w:color w:val="414141"/>
      </w:rPr>
      <w:tblPr/>
      <w:tcPr>
        <w:shd w:val="clear" w:color="auto" w:fill="B3B3B3"/>
      </w:tcPr>
    </w:tblStylePr>
    <w:tblStylePr w:type="firstCol">
      <w:rPr>
        <w:color w:val="FFFFFF"/>
      </w:rPr>
      <w:tblPr/>
      <w:tcPr>
        <w:shd w:val="clear" w:color="auto" w:fill="303030"/>
      </w:tcPr>
    </w:tblStylePr>
    <w:tblStylePr w:type="lastCol">
      <w:rPr>
        <w:color w:val="FFFFFF"/>
      </w:rPr>
      <w:tblPr/>
      <w:tcPr>
        <w:shd w:val="clear" w:color="auto" w:fill="303030"/>
      </w:tcPr>
    </w:tblStylePr>
    <w:tblStylePr w:type="band1Vert">
      <w:tblPr/>
      <w:tcPr>
        <w:shd w:val="clear" w:color="auto" w:fill="A0A0A0"/>
      </w:tcPr>
    </w:tblStylePr>
    <w:tblStylePr w:type="band1Horz">
      <w:tblPr/>
      <w:tcPr>
        <w:shd w:val="clear" w:color="auto" w:fill="A0A0A0"/>
      </w:tcPr>
    </w:tblStylePr>
  </w:style>
  <w:style w:type="table" w:styleId="Grillecouleur-Accent1">
    <w:name w:val="Colorful Grid Accent 1"/>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5D2"/>
    </w:tcPr>
    <w:tblStylePr w:type="firstRow">
      <w:rPr>
        <w:b/>
        <w:bCs/>
      </w:rPr>
      <w:tblPr/>
      <w:tcPr>
        <w:shd w:val="clear" w:color="auto" w:fill="FBCCA5"/>
      </w:tcPr>
    </w:tblStylePr>
    <w:tblStylePr w:type="lastRow">
      <w:rPr>
        <w:b/>
        <w:bCs/>
        <w:color w:val="414141"/>
      </w:rPr>
      <w:tblPr/>
      <w:tcPr>
        <w:shd w:val="clear" w:color="auto" w:fill="FBCCA5"/>
      </w:tcPr>
    </w:tblStylePr>
    <w:tblStylePr w:type="firstCol">
      <w:rPr>
        <w:color w:val="FFFFFF"/>
      </w:rPr>
      <w:tblPr/>
      <w:tcPr>
        <w:shd w:val="clear" w:color="auto" w:fill="C65F09"/>
      </w:tcPr>
    </w:tblStylePr>
    <w:tblStylePr w:type="lastCol">
      <w:rPr>
        <w:color w:val="FFFFFF"/>
      </w:rPr>
      <w:tblPr/>
      <w:tcPr>
        <w:shd w:val="clear" w:color="auto" w:fill="C65F09"/>
      </w:tcPr>
    </w:tblStylePr>
    <w:tblStylePr w:type="band1Vert">
      <w:tblPr/>
      <w:tcPr>
        <w:shd w:val="clear" w:color="auto" w:fill="FAC08F"/>
      </w:tcPr>
    </w:tblStylePr>
    <w:tblStylePr w:type="band1Horz">
      <w:tblPr/>
      <w:tcPr>
        <w:shd w:val="clear" w:color="auto" w:fill="FAC08F"/>
      </w:tcPr>
    </w:tblStylePr>
  </w:style>
  <w:style w:type="table" w:styleId="Grillecouleur-Accent2">
    <w:name w:val="Colorful Grid Accent 2"/>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E4ED"/>
    </w:tcPr>
    <w:tblStylePr w:type="firstRow">
      <w:rPr>
        <w:b/>
        <w:bCs/>
      </w:rPr>
      <w:tblPr/>
      <w:tcPr>
        <w:shd w:val="clear" w:color="auto" w:fill="9BC9DB"/>
      </w:tcPr>
    </w:tblStylePr>
    <w:tblStylePr w:type="lastRow">
      <w:rPr>
        <w:b/>
        <w:bCs/>
        <w:color w:val="414141"/>
      </w:rPr>
      <w:tblPr/>
      <w:tcPr>
        <w:shd w:val="clear" w:color="auto" w:fill="9BC9DB"/>
      </w:tcPr>
    </w:tblStylePr>
    <w:tblStylePr w:type="firstCol">
      <w:rPr>
        <w:color w:val="FFFFFF"/>
      </w:rPr>
      <w:tblPr/>
      <w:tcPr>
        <w:shd w:val="clear" w:color="auto" w:fill="214D5E"/>
      </w:tcPr>
    </w:tblStylePr>
    <w:tblStylePr w:type="lastCol">
      <w:rPr>
        <w:color w:val="FFFFFF"/>
      </w:rPr>
      <w:tblPr/>
      <w:tcPr>
        <w:shd w:val="clear" w:color="auto" w:fill="214D5E"/>
      </w:tcPr>
    </w:tblStylePr>
    <w:tblStylePr w:type="band1Vert">
      <w:tblPr/>
      <w:tcPr>
        <w:shd w:val="clear" w:color="auto" w:fill="82BCD2"/>
      </w:tcPr>
    </w:tblStylePr>
    <w:tblStylePr w:type="band1Horz">
      <w:tblPr/>
      <w:tcPr>
        <w:shd w:val="clear" w:color="auto" w:fill="82BCD2"/>
      </w:tcPr>
    </w:tblStylePr>
  </w:style>
  <w:style w:type="table" w:styleId="Grillecouleur-Accent3">
    <w:name w:val="Colorful Grid Accent 3"/>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DEFF2"/>
    </w:tcPr>
    <w:tblStylePr w:type="firstRow">
      <w:rPr>
        <w:b/>
        <w:bCs/>
      </w:rPr>
      <w:tblPr/>
      <w:tcPr>
        <w:shd w:val="clear" w:color="auto" w:fill="DBDFE5"/>
      </w:tcPr>
    </w:tblStylePr>
    <w:tblStylePr w:type="lastRow">
      <w:rPr>
        <w:b/>
        <w:bCs/>
        <w:color w:val="414141"/>
      </w:rPr>
      <w:tblPr/>
      <w:tcPr>
        <w:shd w:val="clear" w:color="auto" w:fill="DBDFE5"/>
      </w:tcPr>
    </w:tblStylePr>
    <w:tblStylePr w:type="firstCol">
      <w:rPr>
        <w:color w:val="FFFFFF"/>
      </w:rPr>
      <w:tblPr/>
      <w:tcPr>
        <w:shd w:val="clear" w:color="auto" w:fill="718398"/>
      </w:tcPr>
    </w:tblStylePr>
    <w:tblStylePr w:type="lastCol">
      <w:rPr>
        <w:color w:val="FFFFFF"/>
      </w:rPr>
      <w:tblPr/>
      <w:tcPr>
        <w:shd w:val="clear" w:color="auto" w:fill="718398"/>
      </w:tcPr>
    </w:tblStylePr>
    <w:tblStylePr w:type="band1Vert">
      <w:tblPr/>
      <w:tcPr>
        <w:shd w:val="clear" w:color="auto" w:fill="D2D8DE"/>
      </w:tcPr>
    </w:tblStylePr>
    <w:tblStylePr w:type="band1Horz">
      <w:tblPr/>
      <w:tcPr>
        <w:shd w:val="clear" w:color="auto" w:fill="D2D8DE"/>
      </w:tcPr>
    </w:tblStylePr>
  </w:style>
  <w:style w:type="table" w:styleId="Grillecouleur-Accent4">
    <w:name w:val="Colorful Grid Accent 4"/>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3D7"/>
    </w:tcPr>
    <w:tblStylePr w:type="firstRow">
      <w:rPr>
        <w:b/>
        <w:bCs/>
      </w:rPr>
      <w:tblPr/>
      <w:tcPr>
        <w:shd w:val="clear" w:color="auto" w:fill="FFE8B0"/>
      </w:tcPr>
    </w:tblStylePr>
    <w:tblStylePr w:type="lastRow">
      <w:rPr>
        <w:b/>
        <w:bCs/>
        <w:color w:val="414141"/>
      </w:rPr>
      <w:tblPr/>
      <w:tcPr>
        <w:shd w:val="clear" w:color="auto" w:fill="FFE8B0"/>
      </w:tcPr>
    </w:tblStylePr>
    <w:tblStylePr w:type="firstCol">
      <w:rPr>
        <w:color w:val="FFFFFF"/>
      </w:rPr>
      <w:tblPr/>
      <w:tcPr>
        <w:shd w:val="clear" w:color="auto" w:fill="EBA700"/>
      </w:tcPr>
    </w:tblStylePr>
    <w:tblStylePr w:type="lastCol">
      <w:rPr>
        <w:color w:val="FFFFFF"/>
      </w:rPr>
      <w:tblPr/>
      <w:tcPr>
        <w:shd w:val="clear" w:color="auto" w:fill="EBA700"/>
      </w:tcPr>
    </w:tblStylePr>
    <w:tblStylePr w:type="band1Vert">
      <w:tblPr/>
      <w:tcPr>
        <w:shd w:val="clear" w:color="auto" w:fill="FFE39D"/>
      </w:tcPr>
    </w:tblStylePr>
    <w:tblStylePr w:type="band1Horz">
      <w:tblPr/>
      <w:tcPr>
        <w:shd w:val="clear" w:color="auto" w:fill="FFE39D"/>
      </w:tcPr>
    </w:tblStylePr>
  </w:style>
  <w:style w:type="table" w:styleId="Grillecouleur-Accent5">
    <w:name w:val="Colorful Grid Accent 5"/>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1F2F6"/>
    </w:tcPr>
    <w:tblStylePr w:type="firstRow">
      <w:rPr>
        <w:b/>
        <w:bCs/>
      </w:rPr>
      <w:tblPr/>
      <w:tcPr>
        <w:shd w:val="clear" w:color="auto" w:fill="C4E6ED"/>
      </w:tcPr>
    </w:tblStylePr>
    <w:tblStylePr w:type="lastRow">
      <w:rPr>
        <w:b/>
        <w:bCs/>
        <w:color w:val="414141"/>
      </w:rPr>
      <w:tblPr/>
      <w:tcPr>
        <w:shd w:val="clear" w:color="auto" w:fill="C4E6ED"/>
      </w:tcPr>
    </w:tblStylePr>
    <w:tblStylePr w:type="firstCol">
      <w:rPr>
        <w:color w:val="FFFFFF"/>
      </w:rPr>
      <w:tblPr/>
      <w:tcPr>
        <w:shd w:val="clear" w:color="auto" w:fill="38A3B6"/>
      </w:tcPr>
    </w:tblStylePr>
    <w:tblStylePr w:type="lastCol">
      <w:rPr>
        <w:color w:val="FFFFFF"/>
      </w:rPr>
      <w:tblPr/>
      <w:tcPr>
        <w:shd w:val="clear" w:color="auto" w:fill="38A3B6"/>
      </w:tcPr>
    </w:tblStylePr>
    <w:tblStylePr w:type="band1Vert">
      <w:tblPr/>
      <w:tcPr>
        <w:shd w:val="clear" w:color="auto" w:fill="B6E1E8"/>
      </w:tcPr>
    </w:tblStylePr>
    <w:tblStylePr w:type="band1Horz">
      <w:tblPr/>
      <w:tcPr>
        <w:shd w:val="clear" w:color="auto" w:fill="B6E1E8"/>
      </w:tcPr>
    </w:tblStylePr>
  </w:style>
  <w:style w:type="table" w:styleId="Grillecouleur-Accent6">
    <w:name w:val="Colorful Grid Accent 6"/>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2D7EC"/>
    </w:tcPr>
    <w:tblStylePr w:type="firstRow">
      <w:rPr>
        <w:b/>
        <w:bCs/>
      </w:rPr>
      <w:tblPr/>
      <w:tcPr>
        <w:shd w:val="clear" w:color="auto" w:fill="86B0DA"/>
      </w:tcPr>
    </w:tblStylePr>
    <w:tblStylePr w:type="lastRow">
      <w:rPr>
        <w:b/>
        <w:bCs/>
        <w:color w:val="414141"/>
      </w:rPr>
      <w:tblPr/>
      <w:tcPr>
        <w:shd w:val="clear" w:color="auto" w:fill="86B0DA"/>
      </w:tcPr>
    </w:tblStylePr>
    <w:tblStylePr w:type="firstCol">
      <w:rPr>
        <w:color w:val="FFFFFF"/>
      </w:rPr>
      <w:tblPr/>
      <w:tcPr>
        <w:shd w:val="clear" w:color="auto" w:fill="142B43"/>
      </w:tcPr>
    </w:tblStylePr>
    <w:tblStylePr w:type="lastCol">
      <w:rPr>
        <w:color w:val="FFFFFF"/>
      </w:rPr>
      <w:tblPr/>
      <w:tcPr>
        <w:shd w:val="clear" w:color="auto" w:fill="142B43"/>
      </w:tcPr>
    </w:tblStylePr>
    <w:tblStylePr w:type="band1Vert">
      <w:tblPr/>
      <w:tcPr>
        <w:shd w:val="clear" w:color="auto" w:fill="689DD1"/>
      </w:tcPr>
    </w:tblStylePr>
    <w:tblStylePr w:type="band1Horz">
      <w:tblPr/>
      <w:tcPr>
        <w:shd w:val="clear" w:color="auto" w:fill="689DD1"/>
      </w:tcPr>
    </w:tblStylePr>
  </w:style>
  <w:style w:type="table" w:customStyle="1" w:styleId="ColorfulList1">
    <w:name w:val="Colorful List1"/>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CECEC"/>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cPr>
    </w:tblStylePr>
    <w:tblStylePr w:type="band1Horz">
      <w:tblPr/>
      <w:tcPr>
        <w:shd w:val="clear" w:color="auto" w:fill="D9D9D9"/>
      </w:tcPr>
    </w:tblStylePr>
  </w:style>
  <w:style w:type="table" w:styleId="Listecouleur-Accent1">
    <w:name w:val="Colorful List Accent 1"/>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FEF2E8"/>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7"/>
      </w:tcPr>
    </w:tblStylePr>
    <w:tblStylePr w:type="band1Horz">
      <w:tblPr/>
      <w:tcPr>
        <w:shd w:val="clear" w:color="auto" w:fill="FDE5D2"/>
      </w:tcPr>
    </w:tblStylePr>
  </w:style>
  <w:style w:type="table" w:styleId="Listecouleur-Accent2">
    <w:name w:val="Colorful List Accent 2"/>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6F1F6"/>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DEE9"/>
      </w:tcPr>
    </w:tblStylePr>
    <w:tblStylePr w:type="band1Horz">
      <w:tblPr/>
      <w:tcPr>
        <w:shd w:val="clear" w:color="auto" w:fill="CCE4ED"/>
      </w:tcPr>
    </w:tblStylePr>
  </w:style>
  <w:style w:type="table" w:styleId="Listecouleur-Accent3">
    <w:name w:val="Colorful List Accent 3"/>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F6F7F8"/>
    </w:tcPr>
    <w:tblStylePr w:type="firstRow">
      <w:rPr>
        <w:b/>
        <w:bCs/>
        <w:color w:val="FFFFFF"/>
      </w:rPr>
      <w:tblPr/>
      <w:tcPr>
        <w:tcBorders>
          <w:bottom w:val="single" w:sz="12" w:space="0" w:color="FFFFFF"/>
        </w:tcBorders>
        <w:shd w:val="clear" w:color="auto" w:fill="FBB300"/>
      </w:tcPr>
    </w:tblStylePr>
    <w:tblStylePr w:type="lastRow">
      <w:rPr>
        <w:b/>
        <w:bCs/>
        <w:color w:val="FBB300"/>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BEF"/>
      </w:tcPr>
    </w:tblStylePr>
    <w:tblStylePr w:type="band1Horz">
      <w:tblPr/>
      <w:tcPr>
        <w:shd w:val="clear" w:color="auto" w:fill="EDEFF2"/>
      </w:tcPr>
    </w:tblStylePr>
  </w:style>
  <w:style w:type="table" w:styleId="Listecouleur-Accent4">
    <w:name w:val="Colorful List Accent 4"/>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FFF9EB"/>
    </w:tcPr>
    <w:tblStylePr w:type="firstRow">
      <w:rPr>
        <w:b/>
        <w:bCs/>
        <w:color w:val="FFFFFF"/>
      </w:rPr>
      <w:tblPr/>
      <w:tcPr>
        <w:tcBorders>
          <w:bottom w:val="single" w:sz="12" w:space="0" w:color="FFFFFF"/>
        </w:tcBorders>
        <w:shd w:val="clear" w:color="auto" w:fill="7B8DA0"/>
      </w:tcPr>
    </w:tblStylePr>
    <w:tblStylePr w:type="lastRow">
      <w:rPr>
        <w:b/>
        <w:bCs/>
        <w:color w:val="7B8DA0"/>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1CE"/>
      </w:tcPr>
    </w:tblStylePr>
    <w:tblStylePr w:type="band1Horz">
      <w:tblPr/>
      <w:tcPr>
        <w:shd w:val="clear" w:color="auto" w:fill="FFF3D7"/>
      </w:tcPr>
    </w:tblStylePr>
  </w:style>
  <w:style w:type="table" w:styleId="Listecouleur-Accent5">
    <w:name w:val="Colorful List Accent 5"/>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F0F9FA"/>
    </w:tcPr>
    <w:tblStylePr w:type="firstRow">
      <w:rPr>
        <w:b/>
        <w:bCs/>
        <w:color w:val="FFFFFF"/>
      </w:rPr>
      <w:tblPr/>
      <w:tcPr>
        <w:tcBorders>
          <w:bottom w:val="single" w:sz="12" w:space="0" w:color="FFFFFF"/>
        </w:tcBorders>
        <w:shd w:val="clear" w:color="auto" w:fill="152E47"/>
      </w:tcPr>
    </w:tblStylePr>
    <w:tblStylePr w:type="lastRow">
      <w:rPr>
        <w:b/>
        <w:bCs/>
        <w:color w:val="152E47"/>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F0F4"/>
      </w:tcPr>
    </w:tblStylePr>
    <w:tblStylePr w:type="band1Horz">
      <w:tblPr/>
      <w:tcPr>
        <w:shd w:val="clear" w:color="auto" w:fill="E1F2F6"/>
      </w:tcPr>
    </w:tblStylePr>
  </w:style>
  <w:style w:type="table" w:styleId="Listecouleur-Accent6">
    <w:name w:val="Colorful List Accent 6"/>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1EBF6"/>
    </w:tcPr>
    <w:tblStylePr w:type="firstRow">
      <w:rPr>
        <w:b/>
        <w:bCs/>
        <w:color w:val="FFFFFF"/>
      </w:rPr>
      <w:tblPr/>
      <w:tcPr>
        <w:tcBorders>
          <w:bottom w:val="single" w:sz="12" w:space="0" w:color="FFFFFF"/>
        </w:tcBorders>
        <w:shd w:val="clear" w:color="auto" w:fill="3CAEC2"/>
      </w:tcPr>
    </w:tblStylePr>
    <w:tblStylePr w:type="lastRow">
      <w:rPr>
        <w:b/>
        <w:bCs/>
        <w:color w:val="3CAEC2"/>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CEE8"/>
      </w:tcPr>
    </w:tblStylePr>
    <w:tblStylePr w:type="band1Horz">
      <w:tblPr/>
      <w:tcPr>
        <w:shd w:val="clear" w:color="auto" w:fill="C2D7EC"/>
      </w:tcPr>
    </w:tblStylePr>
  </w:style>
  <w:style w:type="table" w:customStyle="1" w:styleId="ColorfulShading1">
    <w:name w:val="Colorful Shading1"/>
    <w:basedOn w:val="TableauNormal"/>
    <w:uiPriority w:val="71"/>
    <w:semiHidden/>
    <w:rsid w:val="002F749A"/>
    <w:rPr>
      <w:color w:val="414141"/>
    </w:rPr>
    <w:tblPr>
      <w:tblStyleRowBandSize w:val="1"/>
      <w:tblStyleColBandSize w:val="1"/>
      <w:tblInd w:w="0" w:type="dxa"/>
      <w:tblBorders>
        <w:top w:val="single" w:sz="24" w:space="0" w:color="2D687E"/>
        <w:left w:val="single" w:sz="4" w:space="0" w:color="414141"/>
        <w:bottom w:val="single" w:sz="4" w:space="0" w:color="414141"/>
        <w:right w:val="single" w:sz="4" w:space="0" w:color="414141"/>
        <w:insideH w:val="single" w:sz="4" w:space="0" w:color="FFFFFF"/>
        <w:insideV w:val="single" w:sz="4" w:space="0" w:color="FFFFFF"/>
      </w:tblBorders>
      <w:tblCellMar>
        <w:top w:w="0" w:type="dxa"/>
        <w:left w:w="108" w:type="dxa"/>
        <w:bottom w:w="0" w:type="dxa"/>
        <w:right w:w="108" w:type="dxa"/>
      </w:tblCellMar>
    </w:tblPr>
    <w:tcPr>
      <w:shd w:val="clear" w:color="auto" w:fill="ECECEC"/>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2727"/>
      </w:tcPr>
    </w:tblStylePr>
    <w:tblStylePr w:type="firstCol">
      <w:rPr>
        <w:color w:val="FFFFFF"/>
      </w:rPr>
      <w:tblPr/>
      <w:tcPr>
        <w:tcBorders>
          <w:top w:val="nil"/>
          <w:left w:val="nil"/>
          <w:bottom w:val="nil"/>
          <w:right w:val="nil"/>
          <w:insideH w:val="single" w:sz="4" w:space="0" w:color="272727"/>
          <w:insideV w:val="nil"/>
        </w:tcBorders>
        <w:shd w:val="clear" w:color="auto" w:fill="272727"/>
      </w:tcPr>
    </w:tblStylePr>
    <w:tblStylePr w:type="lastCol">
      <w:rPr>
        <w:color w:val="FFFFFF"/>
      </w:rPr>
      <w:tblPr/>
      <w:tcPr>
        <w:tcBorders>
          <w:top w:val="nil"/>
          <w:left w:val="nil"/>
          <w:bottom w:val="nil"/>
          <w:right w:val="nil"/>
          <w:insideH w:val="nil"/>
          <w:insideV w:val="nil"/>
        </w:tcBorders>
        <w:shd w:val="clear" w:color="auto" w:fill="303030"/>
      </w:tcPr>
    </w:tblStylePr>
    <w:tblStylePr w:type="band1Vert">
      <w:tblPr/>
      <w:tcPr>
        <w:shd w:val="clear" w:color="auto" w:fill="B3B3B3"/>
      </w:tcPr>
    </w:tblStylePr>
    <w:tblStylePr w:type="band1Horz">
      <w:tblPr/>
      <w:tcPr>
        <w:shd w:val="clear" w:color="auto" w:fill="A0A0A0"/>
      </w:tcPr>
    </w:tblStylePr>
    <w:tblStylePr w:type="neCell">
      <w:rPr>
        <w:color w:val="414141"/>
      </w:rPr>
    </w:tblStylePr>
    <w:tblStylePr w:type="nwCell">
      <w:rPr>
        <w:color w:val="414141"/>
      </w:rPr>
    </w:tblStylePr>
  </w:style>
  <w:style w:type="table" w:styleId="Tramecouleur-Accent1">
    <w:name w:val="Colorful Shading Accent 1"/>
    <w:basedOn w:val="TableauNormal"/>
    <w:uiPriority w:val="71"/>
    <w:semiHidden/>
    <w:rsid w:val="002F749A"/>
    <w:rPr>
      <w:color w:val="414141"/>
    </w:rPr>
    <w:tblPr>
      <w:tblStyleRowBandSize w:val="1"/>
      <w:tblStyleColBandSize w:val="1"/>
      <w:tblInd w:w="0" w:type="dxa"/>
      <w:tblBorders>
        <w:top w:val="single" w:sz="24" w:space="0" w:color="2D687E"/>
        <w:left w:val="single" w:sz="4" w:space="0" w:color="F58220"/>
        <w:bottom w:val="single" w:sz="4" w:space="0" w:color="F58220"/>
        <w:right w:val="single" w:sz="4" w:space="0" w:color="F58220"/>
        <w:insideH w:val="single" w:sz="4" w:space="0" w:color="FFFFFF"/>
        <w:insideV w:val="single" w:sz="4" w:space="0" w:color="FFFFFF"/>
      </w:tblBorders>
      <w:tblCellMar>
        <w:top w:w="0" w:type="dxa"/>
        <w:left w:w="108" w:type="dxa"/>
        <w:bottom w:w="0" w:type="dxa"/>
        <w:right w:w="108" w:type="dxa"/>
      </w:tblCellMar>
    </w:tblPr>
    <w:tcPr>
      <w:shd w:val="clear" w:color="auto" w:fill="FEF2E8"/>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E4C07"/>
      </w:tcPr>
    </w:tblStylePr>
    <w:tblStylePr w:type="firstCol">
      <w:rPr>
        <w:color w:val="FFFFFF"/>
      </w:rPr>
      <w:tblPr/>
      <w:tcPr>
        <w:tcBorders>
          <w:top w:val="nil"/>
          <w:left w:val="nil"/>
          <w:bottom w:val="nil"/>
          <w:right w:val="nil"/>
          <w:insideH w:val="single" w:sz="4" w:space="0" w:color="9E4C07"/>
          <w:insideV w:val="nil"/>
        </w:tcBorders>
        <w:shd w:val="clear" w:color="auto" w:fill="9E4C07"/>
      </w:tcPr>
    </w:tblStylePr>
    <w:tblStylePr w:type="lastCol">
      <w:rPr>
        <w:color w:val="FFFFFF"/>
      </w:rPr>
      <w:tblPr/>
      <w:tcPr>
        <w:tcBorders>
          <w:top w:val="nil"/>
          <w:left w:val="nil"/>
          <w:bottom w:val="nil"/>
          <w:right w:val="nil"/>
          <w:insideH w:val="nil"/>
          <w:insideV w:val="nil"/>
        </w:tcBorders>
        <w:shd w:val="clear" w:color="auto" w:fill="9E4C07"/>
      </w:tcPr>
    </w:tblStylePr>
    <w:tblStylePr w:type="band1Vert">
      <w:tblPr/>
      <w:tcPr>
        <w:shd w:val="clear" w:color="auto" w:fill="FBCCA5"/>
      </w:tcPr>
    </w:tblStylePr>
    <w:tblStylePr w:type="band1Horz">
      <w:tblPr/>
      <w:tcPr>
        <w:shd w:val="clear" w:color="auto" w:fill="FAC08F"/>
      </w:tcPr>
    </w:tblStylePr>
    <w:tblStylePr w:type="neCell">
      <w:rPr>
        <w:color w:val="414141"/>
      </w:rPr>
    </w:tblStylePr>
    <w:tblStylePr w:type="nwCell">
      <w:rPr>
        <w:color w:val="414141"/>
      </w:rPr>
    </w:tblStylePr>
  </w:style>
  <w:style w:type="table" w:styleId="Tramecouleur-Accent2">
    <w:name w:val="Colorful Shading Accent 2"/>
    <w:basedOn w:val="TableauNormal"/>
    <w:uiPriority w:val="71"/>
    <w:semiHidden/>
    <w:rsid w:val="002F749A"/>
    <w:rPr>
      <w:color w:val="414141"/>
    </w:rPr>
    <w:tblPr>
      <w:tblStyleRowBandSize w:val="1"/>
      <w:tblStyleColBandSize w:val="1"/>
      <w:tblInd w:w="0" w:type="dxa"/>
      <w:tblBorders>
        <w:top w:val="single" w:sz="24" w:space="0" w:color="2D687E"/>
        <w:left w:val="single" w:sz="4" w:space="0" w:color="2D687E"/>
        <w:bottom w:val="single" w:sz="4" w:space="0" w:color="2D687E"/>
        <w:right w:val="single" w:sz="4" w:space="0" w:color="2D687E"/>
        <w:insideH w:val="single" w:sz="4" w:space="0" w:color="FFFFFF"/>
        <w:insideV w:val="single" w:sz="4" w:space="0" w:color="FFFFFF"/>
      </w:tblBorders>
      <w:tblCellMar>
        <w:top w:w="0" w:type="dxa"/>
        <w:left w:w="108" w:type="dxa"/>
        <w:bottom w:w="0" w:type="dxa"/>
        <w:right w:w="108" w:type="dxa"/>
      </w:tblCellMar>
    </w:tblPr>
    <w:tcPr>
      <w:shd w:val="clear" w:color="auto" w:fill="E6F1F6"/>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B3E4B"/>
      </w:tcPr>
    </w:tblStylePr>
    <w:tblStylePr w:type="firstCol">
      <w:rPr>
        <w:color w:val="FFFFFF"/>
      </w:rPr>
      <w:tblPr/>
      <w:tcPr>
        <w:tcBorders>
          <w:top w:val="nil"/>
          <w:left w:val="nil"/>
          <w:bottom w:val="nil"/>
          <w:right w:val="nil"/>
          <w:insideH w:val="single" w:sz="4" w:space="0" w:color="1B3E4B"/>
          <w:insideV w:val="nil"/>
        </w:tcBorders>
        <w:shd w:val="clear" w:color="auto" w:fill="1B3E4B"/>
      </w:tcPr>
    </w:tblStylePr>
    <w:tblStylePr w:type="lastCol">
      <w:rPr>
        <w:color w:val="FFFFFF"/>
      </w:rPr>
      <w:tblPr/>
      <w:tcPr>
        <w:tcBorders>
          <w:top w:val="nil"/>
          <w:left w:val="nil"/>
          <w:bottom w:val="nil"/>
          <w:right w:val="nil"/>
          <w:insideH w:val="nil"/>
          <w:insideV w:val="nil"/>
        </w:tcBorders>
        <w:shd w:val="clear" w:color="auto" w:fill="1B3E4B"/>
      </w:tcPr>
    </w:tblStylePr>
    <w:tblStylePr w:type="band1Vert">
      <w:tblPr/>
      <w:tcPr>
        <w:shd w:val="clear" w:color="auto" w:fill="9BC9DB"/>
      </w:tcPr>
    </w:tblStylePr>
    <w:tblStylePr w:type="band1Horz">
      <w:tblPr/>
      <w:tcPr>
        <w:shd w:val="clear" w:color="auto" w:fill="82BCD2"/>
      </w:tcPr>
    </w:tblStylePr>
    <w:tblStylePr w:type="neCell">
      <w:rPr>
        <w:color w:val="414141"/>
      </w:rPr>
    </w:tblStylePr>
    <w:tblStylePr w:type="nwCell">
      <w:rPr>
        <w:color w:val="414141"/>
      </w:rPr>
    </w:tblStylePr>
  </w:style>
  <w:style w:type="table" w:styleId="Tramecouleur-Accent3">
    <w:name w:val="Colorful Shading Accent 3"/>
    <w:basedOn w:val="TableauNormal"/>
    <w:uiPriority w:val="71"/>
    <w:semiHidden/>
    <w:rsid w:val="002F749A"/>
    <w:rPr>
      <w:color w:val="414141"/>
    </w:rPr>
    <w:tblPr>
      <w:tblStyleRowBandSize w:val="1"/>
      <w:tblStyleColBandSize w:val="1"/>
      <w:tblInd w:w="0" w:type="dxa"/>
      <w:tblBorders>
        <w:top w:val="single" w:sz="24" w:space="0" w:color="FFC73B"/>
        <w:left w:val="single" w:sz="4" w:space="0" w:color="A5B1BE"/>
        <w:bottom w:val="single" w:sz="4" w:space="0" w:color="A5B1BE"/>
        <w:right w:val="single" w:sz="4" w:space="0" w:color="A5B1BE"/>
        <w:insideH w:val="single" w:sz="4" w:space="0" w:color="FFFFFF"/>
        <w:insideV w:val="single" w:sz="4" w:space="0" w:color="FFFFFF"/>
      </w:tblBorders>
      <w:tblCellMar>
        <w:top w:w="0" w:type="dxa"/>
        <w:left w:w="108" w:type="dxa"/>
        <w:bottom w:w="0" w:type="dxa"/>
        <w:right w:w="108" w:type="dxa"/>
      </w:tblCellMar>
    </w:tblPr>
    <w:tcPr>
      <w:shd w:val="clear" w:color="auto" w:fill="F6F7F8"/>
    </w:tcPr>
    <w:tblStylePr w:type="firstRow">
      <w:rPr>
        <w:b/>
        <w:bCs/>
      </w:rPr>
      <w:tblPr/>
      <w:tcPr>
        <w:tcBorders>
          <w:top w:val="nil"/>
          <w:left w:val="nil"/>
          <w:bottom w:val="single" w:sz="24" w:space="0" w:color="FFC73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9697B"/>
      </w:tcPr>
    </w:tblStylePr>
    <w:tblStylePr w:type="firstCol">
      <w:rPr>
        <w:color w:val="FFFFFF"/>
      </w:rPr>
      <w:tblPr/>
      <w:tcPr>
        <w:tcBorders>
          <w:top w:val="nil"/>
          <w:left w:val="nil"/>
          <w:bottom w:val="nil"/>
          <w:right w:val="nil"/>
          <w:insideH w:val="single" w:sz="4" w:space="0" w:color="59697B"/>
          <w:insideV w:val="nil"/>
        </w:tcBorders>
        <w:shd w:val="clear" w:color="auto" w:fill="59697B"/>
      </w:tcPr>
    </w:tblStylePr>
    <w:tblStylePr w:type="lastCol">
      <w:rPr>
        <w:color w:val="FFFFFF"/>
      </w:rPr>
      <w:tblPr/>
      <w:tcPr>
        <w:tcBorders>
          <w:top w:val="nil"/>
          <w:left w:val="nil"/>
          <w:bottom w:val="nil"/>
          <w:right w:val="nil"/>
          <w:insideH w:val="nil"/>
          <w:insideV w:val="nil"/>
        </w:tcBorders>
        <w:shd w:val="clear" w:color="auto" w:fill="59697B"/>
      </w:tcPr>
    </w:tblStylePr>
    <w:tblStylePr w:type="band1Vert">
      <w:tblPr/>
      <w:tcPr>
        <w:shd w:val="clear" w:color="auto" w:fill="DBDFE5"/>
      </w:tcPr>
    </w:tblStylePr>
    <w:tblStylePr w:type="band1Horz">
      <w:tblPr/>
      <w:tcPr>
        <w:shd w:val="clear" w:color="auto" w:fill="D2D8DE"/>
      </w:tcPr>
    </w:tblStylePr>
  </w:style>
  <w:style w:type="table" w:styleId="Tramecouleur-Accent4">
    <w:name w:val="Colorful Shading Accent 4"/>
    <w:basedOn w:val="TableauNormal"/>
    <w:uiPriority w:val="71"/>
    <w:semiHidden/>
    <w:rsid w:val="002F749A"/>
    <w:rPr>
      <w:color w:val="414141"/>
    </w:rPr>
    <w:tblPr>
      <w:tblStyleRowBandSize w:val="1"/>
      <w:tblStyleColBandSize w:val="1"/>
      <w:tblInd w:w="0" w:type="dxa"/>
      <w:tblBorders>
        <w:top w:val="single" w:sz="24" w:space="0" w:color="A5B1BE"/>
        <w:left w:val="single" w:sz="4" w:space="0" w:color="FFC73B"/>
        <w:bottom w:val="single" w:sz="4" w:space="0" w:color="FFC73B"/>
        <w:right w:val="single" w:sz="4" w:space="0" w:color="FFC73B"/>
        <w:insideH w:val="single" w:sz="4" w:space="0" w:color="FFFFFF"/>
        <w:insideV w:val="single" w:sz="4" w:space="0" w:color="FFFFFF"/>
      </w:tblBorders>
      <w:tblCellMar>
        <w:top w:w="0" w:type="dxa"/>
        <w:left w:w="108" w:type="dxa"/>
        <w:bottom w:w="0" w:type="dxa"/>
        <w:right w:w="108" w:type="dxa"/>
      </w:tblCellMar>
    </w:tblPr>
    <w:tcPr>
      <w:shd w:val="clear" w:color="auto" w:fill="FFF9EB"/>
    </w:tcPr>
    <w:tblStylePr w:type="firstRow">
      <w:rPr>
        <w:b/>
        <w:bCs/>
      </w:rPr>
      <w:tblPr/>
      <w:tcPr>
        <w:tcBorders>
          <w:top w:val="nil"/>
          <w:left w:val="nil"/>
          <w:bottom w:val="single" w:sz="24" w:space="0" w:color="A5B1B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C8600"/>
      </w:tcPr>
    </w:tblStylePr>
    <w:tblStylePr w:type="firstCol">
      <w:rPr>
        <w:color w:val="FFFFFF"/>
      </w:rPr>
      <w:tblPr/>
      <w:tcPr>
        <w:tcBorders>
          <w:top w:val="nil"/>
          <w:left w:val="nil"/>
          <w:bottom w:val="nil"/>
          <w:right w:val="nil"/>
          <w:insideH w:val="single" w:sz="4" w:space="0" w:color="BC8600"/>
          <w:insideV w:val="nil"/>
        </w:tcBorders>
        <w:shd w:val="clear" w:color="auto" w:fill="BC8600"/>
      </w:tcPr>
    </w:tblStylePr>
    <w:tblStylePr w:type="lastCol">
      <w:rPr>
        <w:color w:val="FFFFFF"/>
      </w:rPr>
      <w:tblPr/>
      <w:tcPr>
        <w:tcBorders>
          <w:top w:val="nil"/>
          <w:left w:val="nil"/>
          <w:bottom w:val="nil"/>
          <w:right w:val="nil"/>
          <w:insideH w:val="nil"/>
          <w:insideV w:val="nil"/>
        </w:tcBorders>
        <w:shd w:val="clear" w:color="auto" w:fill="BC8600"/>
      </w:tcPr>
    </w:tblStylePr>
    <w:tblStylePr w:type="band1Vert">
      <w:tblPr/>
      <w:tcPr>
        <w:shd w:val="clear" w:color="auto" w:fill="FFE8B0"/>
      </w:tcPr>
    </w:tblStylePr>
    <w:tblStylePr w:type="band1Horz">
      <w:tblPr/>
      <w:tcPr>
        <w:shd w:val="clear" w:color="auto" w:fill="FFE39D"/>
      </w:tcPr>
    </w:tblStylePr>
    <w:tblStylePr w:type="neCell">
      <w:rPr>
        <w:color w:val="414141"/>
      </w:rPr>
    </w:tblStylePr>
    <w:tblStylePr w:type="nwCell">
      <w:rPr>
        <w:color w:val="414141"/>
      </w:rPr>
    </w:tblStylePr>
  </w:style>
  <w:style w:type="table" w:styleId="Tramecouleur-Accent5">
    <w:name w:val="Colorful Shading Accent 5"/>
    <w:basedOn w:val="TableauNormal"/>
    <w:uiPriority w:val="71"/>
    <w:semiHidden/>
    <w:rsid w:val="002F749A"/>
    <w:rPr>
      <w:color w:val="414141"/>
    </w:rPr>
    <w:tblPr>
      <w:tblStyleRowBandSize w:val="1"/>
      <w:tblStyleColBandSize w:val="1"/>
      <w:tblInd w:w="0" w:type="dxa"/>
      <w:tblBorders>
        <w:top w:val="single" w:sz="24" w:space="0" w:color="1B3B5A"/>
        <w:left w:val="single" w:sz="4" w:space="0" w:color="6DC3D2"/>
        <w:bottom w:val="single" w:sz="4" w:space="0" w:color="6DC3D2"/>
        <w:right w:val="single" w:sz="4" w:space="0" w:color="6DC3D2"/>
        <w:insideH w:val="single" w:sz="4" w:space="0" w:color="FFFFFF"/>
        <w:insideV w:val="single" w:sz="4" w:space="0" w:color="FFFFFF"/>
      </w:tblBorders>
      <w:tblCellMar>
        <w:top w:w="0" w:type="dxa"/>
        <w:left w:w="108" w:type="dxa"/>
        <w:bottom w:w="0" w:type="dxa"/>
        <w:right w:w="108" w:type="dxa"/>
      </w:tblCellMar>
    </w:tblPr>
    <w:tcPr>
      <w:shd w:val="clear" w:color="auto" w:fill="F0F9FA"/>
    </w:tcPr>
    <w:tblStylePr w:type="firstRow">
      <w:rPr>
        <w:b/>
        <w:bCs/>
      </w:rPr>
      <w:tblPr/>
      <w:tcPr>
        <w:tcBorders>
          <w:top w:val="nil"/>
          <w:left w:val="nil"/>
          <w:bottom w:val="single" w:sz="24" w:space="0" w:color="1B3B5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D8392"/>
      </w:tcPr>
    </w:tblStylePr>
    <w:tblStylePr w:type="firstCol">
      <w:rPr>
        <w:color w:val="FFFFFF"/>
      </w:rPr>
      <w:tblPr/>
      <w:tcPr>
        <w:tcBorders>
          <w:top w:val="nil"/>
          <w:left w:val="nil"/>
          <w:bottom w:val="nil"/>
          <w:right w:val="nil"/>
          <w:insideH w:val="single" w:sz="4" w:space="0" w:color="2D8392"/>
          <w:insideV w:val="nil"/>
        </w:tcBorders>
        <w:shd w:val="clear" w:color="auto" w:fill="2D8392"/>
      </w:tcPr>
    </w:tblStylePr>
    <w:tblStylePr w:type="lastCol">
      <w:rPr>
        <w:color w:val="FFFFFF"/>
      </w:rPr>
      <w:tblPr/>
      <w:tcPr>
        <w:tcBorders>
          <w:top w:val="nil"/>
          <w:left w:val="nil"/>
          <w:bottom w:val="nil"/>
          <w:right w:val="nil"/>
          <w:insideH w:val="nil"/>
          <w:insideV w:val="nil"/>
        </w:tcBorders>
        <w:shd w:val="clear" w:color="auto" w:fill="2D8392"/>
      </w:tcPr>
    </w:tblStylePr>
    <w:tblStylePr w:type="band1Vert">
      <w:tblPr/>
      <w:tcPr>
        <w:shd w:val="clear" w:color="auto" w:fill="C4E6ED"/>
      </w:tcPr>
    </w:tblStylePr>
    <w:tblStylePr w:type="band1Horz">
      <w:tblPr/>
      <w:tcPr>
        <w:shd w:val="clear" w:color="auto" w:fill="B6E1E8"/>
      </w:tcPr>
    </w:tblStylePr>
    <w:tblStylePr w:type="neCell">
      <w:rPr>
        <w:color w:val="414141"/>
      </w:rPr>
    </w:tblStylePr>
    <w:tblStylePr w:type="nwCell">
      <w:rPr>
        <w:color w:val="414141"/>
      </w:rPr>
    </w:tblStylePr>
  </w:style>
  <w:style w:type="table" w:styleId="Tramecouleur-Accent6">
    <w:name w:val="Colorful Shading Accent 6"/>
    <w:basedOn w:val="TableauNormal"/>
    <w:uiPriority w:val="71"/>
    <w:semiHidden/>
    <w:rsid w:val="002F749A"/>
    <w:rPr>
      <w:color w:val="414141"/>
    </w:rPr>
    <w:tblPr>
      <w:tblStyleRowBandSize w:val="1"/>
      <w:tblStyleColBandSize w:val="1"/>
      <w:tblInd w:w="0" w:type="dxa"/>
      <w:tblBorders>
        <w:top w:val="single" w:sz="24" w:space="0" w:color="6DC3D2"/>
        <w:left w:val="single" w:sz="4" w:space="0" w:color="1B3B5A"/>
        <w:bottom w:val="single" w:sz="4" w:space="0" w:color="1B3B5A"/>
        <w:right w:val="single" w:sz="4" w:space="0" w:color="1B3B5A"/>
        <w:insideH w:val="single" w:sz="4" w:space="0" w:color="FFFFFF"/>
        <w:insideV w:val="single" w:sz="4" w:space="0" w:color="FFFFFF"/>
      </w:tblBorders>
      <w:tblCellMar>
        <w:top w:w="0" w:type="dxa"/>
        <w:left w:w="108" w:type="dxa"/>
        <w:bottom w:w="0" w:type="dxa"/>
        <w:right w:w="108" w:type="dxa"/>
      </w:tblCellMar>
    </w:tblPr>
    <w:tcPr>
      <w:shd w:val="clear" w:color="auto" w:fill="E1EBF6"/>
    </w:tcPr>
    <w:tblStylePr w:type="firstRow">
      <w:rPr>
        <w:b/>
        <w:bCs/>
      </w:rPr>
      <w:tblPr/>
      <w:tcPr>
        <w:tcBorders>
          <w:top w:val="nil"/>
          <w:left w:val="nil"/>
          <w:bottom w:val="single" w:sz="24" w:space="0" w:color="6DC3D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102335"/>
      </w:tcPr>
    </w:tblStylePr>
    <w:tblStylePr w:type="firstCol">
      <w:rPr>
        <w:color w:val="FFFFFF"/>
      </w:rPr>
      <w:tblPr/>
      <w:tcPr>
        <w:tcBorders>
          <w:top w:val="nil"/>
          <w:left w:val="nil"/>
          <w:bottom w:val="nil"/>
          <w:right w:val="nil"/>
          <w:insideH w:val="single" w:sz="4" w:space="0" w:color="102335"/>
          <w:insideV w:val="nil"/>
        </w:tcBorders>
        <w:shd w:val="clear" w:color="auto" w:fill="102335"/>
      </w:tcPr>
    </w:tblStylePr>
    <w:tblStylePr w:type="lastCol">
      <w:rPr>
        <w:color w:val="FFFFFF"/>
      </w:rPr>
      <w:tblPr/>
      <w:tcPr>
        <w:tcBorders>
          <w:top w:val="nil"/>
          <w:left w:val="nil"/>
          <w:bottom w:val="nil"/>
          <w:right w:val="nil"/>
          <w:insideH w:val="nil"/>
          <w:insideV w:val="nil"/>
        </w:tcBorders>
        <w:shd w:val="clear" w:color="auto" w:fill="102335"/>
      </w:tcPr>
    </w:tblStylePr>
    <w:tblStylePr w:type="band1Vert">
      <w:tblPr/>
      <w:tcPr>
        <w:shd w:val="clear" w:color="auto" w:fill="86B0DA"/>
      </w:tcPr>
    </w:tblStylePr>
    <w:tblStylePr w:type="band1Horz">
      <w:tblPr/>
      <w:tcPr>
        <w:shd w:val="clear" w:color="auto" w:fill="689DD1"/>
      </w:tcPr>
    </w:tblStylePr>
    <w:tblStylePr w:type="neCell">
      <w:rPr>
        <w:color w:val="414141"/>
      </w:rPr>
    </w:tblStylePr>
    <w:tblStylePr w:type="nwCell">
      <w:rPr>
        <w:color w:val="414141"/>
      </w:rPr>
    </w:tblStylePr>
  </w:style>
  <w:style w:type="character" w:styleId="Marquedecommentaire">
    <w:name w:val="annotation reference"/>
    <w:basedOn w:val="Policepardfaut"/>
    <w:uiPriority w:val="99"/>
    <w:semiHidden/>
    <w:rsid w:val="002F749A"/>
    <w:rPr>
      <w:sz w:val="16"/>
      <w:szCs w:val="16"/>
    </w:rPr>
  </w:style>
  <w:style w:type="paragraph" w:styleId="Commentaire">
    <w:name w:val="annotation text"/>
    <w:basedOn w:val="Normal"/>
    <w:link w:val="CommentaireCar"/>
    <w:uiPriority w:val="99"/>
    <w:semiHidden/>
    <w:rsid w:val="002F749A"/>
    <w:rPr>
      <w:rFonts w:eastAsia="SimSun"/>
      <w:szCs w:val="20"/>
    </w:rPr>
  </w:style>
  <w:style w:type="character" w:customStyle="1" w:styleId="CommentaireCar">
    <w:name w:val="Commentaire Car"/>
    <w:basedOn w:val="Policepardfaut"/>
    <w:link w:val="Commentaire"/>
    <w:uiPriority w:val="99"/>
    <w:semiHidden/>
    <w:rsid w:val="002F749A"/>
    <w:rPr>
      <w:rFonts w:ascii="Palatino Linotype" w:hAnsi="Palatino Linotype"/>
      <w:sz w:val="20"/>
      <w:szCs w:val="20"/>
      <w:lang w:val="fr-BE" w:eastAsia="nl-NL"/>
    </w:rPr>
  </w:style>
  <w:style w:type="paragraph" w:styleId="Objetducommentaire">
    <w:name w:val="annotation subject"/>
    <w:basedOn w:val="Commentaire"/>
    <w:next w:val="Commentaire"/>
    <w:link w:val="ObjetducommentaireCar"/>
    <w:uiPriority w:val="99"/>
    <w:semiHidden/>
    <w:rsid w:val="002F749A"/>
    <w:rPr>
      <w:b/>
      <w:bCs/>
    </w:rPr>
  </w:style>
  <w:style w:type="character" w:customStyle="1" w:styleId="ObjetducommentaireCar">
    <w:name w:val="Objet du commentaire Car"/>
    <w:basedOn w:val="CommentaireCar"/>
    <w:link w:val="Objetducommentaire"/>
    <w:uiPriority w:val="99"/>
    <w:semiHidden/>
    <w:rsid w:val="002F749A"/>
    <w:rPr>
      <w:b/>
      <w:bCs/>
    </w:rPr>
  </w:style>
  <w:style w:type="table" w:customStyle="1" w:styleId="DarkList1">
    <w:name w:val="Dark List1"/>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414141"/>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202020"/>
      </w:tcPr>
    </w:tblStylePr>
    <w:tblStylePr w:type="firstCol">
      <w:tblPr/>
      <w:tcPr>
        <w:tcBorders>
          <w:top w:val="nil"/>
          <w:left w:val="nil"/>
          <w:bottom w:val="nil"/>
          <w:right w:val="single" w:sz="18" w:space="0" w:color="FFFFFF"/>
          <w:insideH w:val="nil"/>
          <w:insideV w:val="nil"/>
        </w:tcBorders>
        <w:shd w:val="clear" w:color="auto" w:fill="303030"/>
      </w:tcPr>
    </w:tblStylePr>
    <w:tblStylePr w:type="lastCol">
      <w:tblPr/>
      <w:tcPr>
        <w:tcBorders>
          <w:top w:val="nil"/>
          <w:left w:val="single" w:sz="18" w:space="0" w:color="FFFFFF"/>
          <w:bottom w:val="nil"/>
          <w:right w:val="nil"/>
          <w:insideH w:val="nil"/>
          <w:insideV w:val="nil"/>
        </w:tcBorders>
        <w:shd w:val="clear" w:color="auto" w:fill="303030"/>
      </w:tcPr>
    </w:tblStylePr>
    <w:tblStylePr w:type="band1Vert">
      <w:tblPr/>
      <w:tcPr>
        <w:tcBorders>
          <w:top w:val="nil"/>
          <w:left w:val="nil"/>
          <w:bottom w:val="nil"/>
          <w:right w:val="nil"/>
          <w:insideH w:val="nil"/>
          <w:insideV w:val="nil"/>
        </w:tcBorders>
        <w:shd w:val="clear" w:color="auto" w:fill="303030"/>
      </w:tcPr>
    </w:tblStylePr>
    <w:tblStylePr w:type="band1Horz">
      <w:tblPr/>
      <w:tcPr>
        <w:tcBorders>
          <w:top w:val="nil"/>
          <w:left w:val="nil"/>
          <w:bottom w:val="nil"/>
          <w:right w:val="nil"/>
          <w:insideH w:val="nil"/>
          <w:insideV w:val="nil"/>
        </w:tcBorders>
        <w:shd w:val="clear" w:color="auto" w:fill="303030"/>
      </w:tcPr>
    </w:tblStylePr>
  </w:style>
  <w:style w:type="table" w:styleId="Listefonce-Accent1">
    <w:name w:val="Dark List Accent 1"/>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F58220"/>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833F06"/>
      </w:tcPr>
    </w:tblStylePr>
    <w:tblStylePr w:type="firstCol">
      <w:tblPr/>
      <w:tcPr>
        <w:tcBorders>
          <w:top w:val="nil"/>
          <w:left w:val="nil"/>
          <w:bottom w:val="nil"/>
          <w:right w:val="single" w:sz="18" w:space="0" w:color="FFFFFF"/>
          <w:insideH w:val="nil"/>
          <w:insideV w:val="nil"/>
        </w:tcBorders>
        <w:shd w:val="clear" w:color="auto" w:fill="C65F09"/>
      </w:tcPr>
    </w:tblStylePr>
    <w:tblStylePr w:type="lastCol">
      <w:tblPr/>
      <w:tcPr>
        <w:tcBorders>
          <w:top w:val="nil"/>
          <w:left w:val="single" w:sz="18" w:space="0" w:color="FFFFFF"/>
          <w:bottom w:val="nil"/>
          <w:right w:val="nil"/>
          <w:insideH w:val="nil"/>
          <w:insideV w:val="nil"/>
        </w:tcBorders>
        <w:shd w:val="clear" w:color="auto" w:fill="C65F09"/>
      </w:tcPr>
    </w:tblStylePr>
    <w:tblStylePr w:type="band1Vert">
      <w:tblPr/>
      <w:tcPr>
        <w:tcBorders>
          <w:top w:val="nil"/>
          <w:left w:val="nil"/>
          <w:bottom w:val="nil"/>
          <w:right w:val="nil"/>
          <w:insideH w:val="nil"/>
          <w:insideV w:val="nil"/>
        </w:tcBorders>
        <w:shd w:val="clear" w:color="auto" w:fill="C65F09"/>
      </w:tcPr>
    </w:tblStylePr>
    <w:tblStylePr w:type="band1Horz">
      <w:tblPr/>
      <w:tcPr>
        <w:tcBorders>
          <w:top w:val="nil"/>
          <w:left w:val="nil"/>
          <w:bottom w:val="nil"/>
          <w:right w:val="nil"/>
          <w:insideH w:val="nil"/>
          <w:insideV w:val="nil"/>
        </w:tcBorders>
        <w:shd w:val="clear" w:color="auto" w:fill="C65F09"/>
      </w:tcPr>
    </w:tblStylePr>
  </w:style>
  <w:style w:type="table" w:styleId="Listefonce-Accent2">
    <w:name w:val="Dark List Accent 2"/>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2D687E"/>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16333E"/>
      </w:tcPr>
    </w:tblStylePr>
    <w:tblStylePr w:type="firstCol">
      <w:tblPr/>
      <w:tcPr>
        <w:tcBorders>
          <w:top w:val="nil"/>
          <w:left w:val="nil"/>
          <w:bottom w:val="nil"/>
          <w:right w:val="single" w:sz="18" w:space="0" w:color="FFFFFF"/>
          <w:insideH w:val="nil"/>
          <w:insideV w:val="nil"/>
        </w:tcBorders>
        <w:shd w:val="clear" w:color="auto" w:fill="214D5E"/>
      </w:tcPr>
    </w:tblStylePr>
    <w:tblStylePr w:type="lastCol">
      <w:tblPr/>
      <w:tcPr>
        <w:tcBorders>
          <w:top w:val="nil"/>
          <w:left w:val="single" w:sz="18" w:space="0" w:color="FFFFFF"/>
          <w:bottom w:val="nil"/>
          <w:right w:val="nil"/>
          <w:insideH w:val="nil"/>
          <w:insideV w:val="nil"/>
        </w:tcBorders>
        <w:shd w:val="clear" w:color="auto" w:fill="214D5E"/>
      </w:tcPr>
    </w:tblStylePr>
    <w:tblStylePr w:type="band1Vert">
      <w:tblPr/>
      <w:tcPr>
        <w:tcBorders>
          <w:top w:val="nil"/>
          <w:left w:val="nil"/>
          <w:bottom w:val="nil"/>
          <w:right w:val="nil"/>
          <w:insideH w:val="nil"/>
          <w:insideV w:val="nil"/>
        </w:tcBorders>
        <w:shd w:val="clear" w:color="auto" w:fill="214D5E"/>
      </w:tcPr>
    </w:tblStylePr>
    <w:tblStylePr w:type="band1Horz">
      <w:tblPr/>
      <w:tcPr>
        <w:tcBorders>
          <w:top w:val="nil"/>
          <w:left w:val="nil"/>
          <w:bottom w:val="nil"/>
          <w:right w:val="nil"/>
          <w:insideH w:val="nil"/>
          <w:insideV w:val="nil"/>
        </w:tcBorders>
        <w:shd w:val="clear" w:color="auto" w:fill="214D5E"/>
      </w:tcPr>
    </w:tblStylePr>
  </w:style>
  <w:style w:type="table" w:styleId="Listefonce-Accent3">
    <w:name w:val="Dark List Accent 3"/>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A5B1BE"/>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4A5766"/>
      </w:tcPr>
    </w:tblStylePr>
    <w:tblStylePr w:type="firstCol">
      <w:tblPr/>
      <w:tcPr>
        <w:tcBorders>
          <w:top w:val="nil"/>
          <w:left w:val="nil"/>
          <w:bottom w:val="nil"/>
          <w:right w:val="single" w:sz="18" w:space="0" w:color="FFFFFF"/>
          <w:insideH w:val="nil"/>
          <w:insideV w:val="nil"/>
        </w:tcBorders>
        <w:shd w:val="clear" w:color="auto" w:fill="718398"/>
      </w:tcPr>
    </w:tblStylePr>
    <w:tblStylePr w:type="lastCol">
      <w:tblPr/>
      <w:tcPr>
        <w:tcBorders>
          <w:top w:val="nil"/>
          <w:left w:val="single" w:sz="18" w:space="0" w:color="FFFFFF"/>
          <w:bottom w:val="nil"/>
          <w:right w:val="nil"/>
          <w:insideH w:val="nil"/>
          <w:insideV w:val="nil"/>
        </w:tcBorders>
        <w:shd w:val="clear" w:color="auto" w:fill="718398"/>
      </w:tcPr>
    </w:tblStylePr>
    <w:tblStylePr w:type="band1Vert">
      <w:tblPr/>
      <w:tcPr>
        <w:tcBorders>
          <w:top w:val="nil"/>
          <w:left w:val="nil"/>
          <w:bottom w:val="nil"/>
          <w:right w:val="nil"/>
          <w:insideH w:val="nil"/>
          <w:insideV w:val="nil"/>
        </w:tcBorders>
        <w:shd w:val="clear" w:color="auto" w:fill="718398"/>
      </w:tcPr>
    </w:tblStylePr>
    <w:tblStylePr w:type="band1Horz">
      <w:tblPr/>
      <w:tcPr>
        <w:tcBorders>
          <w:top w:val="nil"/>
          <w:left w:val="nil"/>
          <w:bottom w:val="nil"/>
          <w:right w:val="nil"/>
          <w:insideH w:val="nil"/>
          <w:insideV w:val="nil"/>
        </w:tcBorders>
        <w:shd w:val="clear" w:color="auto" w:fill="718398"/>
      </w:tcPr>
    </w:tblStylePr>
  </w:style>
  <w:style w:type="table" w:styleId="Listefonce-Accent4">
    <w:name w:val="Dark List Accent 4"/>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FFC73B"/>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9C6F00"/>
      </w:tcPr>
    </w:tblStylePr>
    <w:tblStylePr w:type="firstCol">
      <w:tblPr/>
      <w:tcPr>
        <w:tcBorders>
          <w:top w:val="nil"/>
          <w:left w:val="nil"/>
          <w:bottom w:val="nil"/>
          <w:right w:val="single" w:sz="18" w:space="0" w:color="FFFFFF"/>
          <w:insideH w:val="nil"/>
          <w:insideV w:val="nil"/>
        </w:tcBorders>
        <w:shd w:val="clear" w:color="auto" w:fill="EBA700"/>
      </w:tcPr>
    </w:tblStylePr>
    <w:tblStylePr w:type="lastCol">
      <w:tblPr/>
      <w:tcPr>
        <w:tcBorders>
          <w:top w:val="nil"/>
          <w:left w:val="single" w:sz="18" w:space="0" w:color="FFFFFF"/>
          <w:bottom w:val="nil"/>
          <w:right w:val="nil"/>
          <w:insideH w:val="nil"/>
          <w:insideV w:val="nil"/>
        </w:tcBorders>
        <w:shd w:val="clear" w:color="auto" w:fill="EBA700"/>
      </w:tcPr>
    </w:tblStylePr>
    <w:tblStylePr w:type="band1Vert">
      <w:tblPr/>
      <w:tcPr>
        <w:tcBorders>
          <w:top w:val="nil"/>
          <w:left w:val="nil"/>
          <w:bottom w:val="nil"/>
          <w:right w:val="nil"/>
          <w:insideH w:val="nil"/>
          <w:insideV w:val="nil"/>
        </w:tcBorders>
        <w:shd w:val="clear" w:color="auto" w:fill="EBA700"/>
      </w:tcPr>
    </w:tblStylePr>
    <w:tblStylePr w:type="band1Horz">
      <w:tblPr/>
      <w:tcPr>
        <w:tcBorders>
          <w:top w:val="nil"/>
          <w:left w:val="nil"/>
          <w:bottom w:val="nil"/>
          <w:right w:val="nil"/>
          <w:insideH w:val="nil"/>
          <w:insideV w:val="nil"/>
        </w:tcBorders>
        <w:shd w:val="clear" w:color="auto" w:fill="EBA700"/>
      </w:tcPr>
    </w:tblStylePr>
  </w:style>
  <w:style w:type="table" w:styleId="Listefonce-Accent5">
    <w:name w:val="Dark List Accent 5"/>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6DC3D2"/>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256C79"/>
      </w:tcPr>
    </w:tblStylePr>
    <w:tblStylePr w:type="firstCol">
      <w:tblPr/>
      <w:tcPr>
        <w:tcBorders>
          <w:top w:val="nil"/>
          <w:left w:val="nil"/>
          <w:bottom w:val="nil"/>
          <w:right w:val="single" w:sz="18" w:space="0" w:color="FFFFFF"/>
          <w:insideH w:val="nil"/>
          <w:insideV w:val="nil"/>
        </w:tcBorders>
        <w:shd w:val="clear" w:color="auto" w:fill="38A3B6"/>
      </w:tcPr>
    </w:tblStylePr>
    <w:tblStylePr w:type="lastCol">
      <w:tblPr/>
      <w:tcPr>
        <w:tcBorders>
          <w:top w:val="nil"/>
          <w:left w:val="single" w:sz="18" w:space="0" w:color="FFFFFF"/>
          <w:bottom w:val="nil"/>
          <w:right w:val="nil"/>
          <w:insideH w:val="nil"/>
          <w:insideV w:val="nil"/>
        </w:tcBorders>
        <w:shd w:val="clear" w:color="auto" w:fill="38A3B6"/>
      </w:tcPr>
    </w:tblStylePr>
    <w:tblStylePr w:type="band1Vert">
      <w:tblPr/>
      <w:tcPr>
        <w:tcBorders>
          <w:top w:val="nil"/>
          <w:left w:val="nil"/>
          <w:bottom w:val="nil"/>
          <w:right w:val="nil"/>
          <w:insideH w:val="nil"/>
          <w:insideV w:val="nil"/>
        </w:tcBorders>
        <w:shd w:val="clear" w:color="auto" w:fill="38A3B6"/>
      </w:tcPr>
    </w:tblStylePr>
    <w:tblStylePr w:type="band1Horz">
      <w:tblPr/>
      <w:tcPr>
        <w:tcBorders>
          <w:top w:val="nil"/>
          <w:left w:val="nil"/>
          <w:bottom w:val="nil"/>
          <w:right w:val="nil"/>
          <w:insideH w:val="nil"/>
          <w:insideV w:val="nil"/>
        </w:tcBorders>
        <w:shd w:val="clear" w:color="auto" w:fill="38A3B6"/>
      </w:tcPr>
    </w:tblStylePr>
  </w:style>
  <w:style w:type="table" w:styleId="Listefonce-Accent6">
    <w:name w:val="Dark List Accent 6"/>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1B3B5A"/>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0D1D2C"/>
      </w:tcPr>
    </w:tblStylePr>
    <w:tblStylePr w:type="firstCol">
      <w:tblPr/>
      <w:tcPr>
        <w:tcBorders>
          <w:top w:val="nil"/>
          <w:left w:val="nil"/>
          <w:bottom w:val="nil"/>
          <w:right w:val="single" w:sz="18" w:space="0" w:color="FFFFFF"/>
          <w:insideH w:val="nil"/>
          <w:insideV w:val="nil"/>
        </w:tcBorders>
        <w:shd w:val="clear" w:color="auto" w:fill="142B43"/>
      </w:tcPr>
    </w:tblStylePr>
    <w:tblStylePr w:type="lastCol">
      <w:tblPr/>
      <w:tcPr>
        <w:tcBorders>
          <w:top w:val="nil"/>
          <w:left w:val="single" w:sz="18" w:space="0" w:color="FFFFFF"/>
          <w:bottom w:val="nil"/>
          <w:right w:val="nil"/>
          <w:insideH w:val="nil"/>
          <w:insideV w:val="nil"/>
        </w:tcBorders>
        <w:shd w:val="clear" w:color="auto" w:fill="142B43"/>
      </w:tcPr>
    </w:tblStylePr>
    <w:tblStylePr w:type="band1Vert">
      <w:tblPr/>
      <w:tcPr>
        <w:tcBorders>
          <w:top w:val="nil"/>
          <w:left w:val="nil"/>
          <w:bottom w:val="nil"/>
          <w:right w:val="nil"/>
          <w:insideH w:val="nil"/>
          <w:insideV w:val="nil"/>
        </w:tcBorders>
        <w:shd w:val="clear" w:color="auto" w:fill="142B43"/>
      </w:tcPr>
    </w:tblStylePr>
    <w:tblStylePr w:type="band1Horz">
      <w:tblPr/>
      <w:tcPr>
        <w:tcBorders>
          <w:top w:val="nil"/>
          <w:left w:val="nil"/>
          <w:bottom w:val="nil"/>
          <w:right w:val="nil"/>
          <w:insideH w:val="nil"/>
          <w:insideV w:val="nil"/>
        </w:tcBorders>
        <w:shd w:val="clear" w:color="auto" w:fill="142B43"/>
      </w:tcPr>
    </w:tblStylePr>
  </w:style>
  <w:style w:type="paragraph" w:styleId="Date">
    <w:name w:val="Date"/>
    <w:basedOn w:val="Normal"/>
    <w:next w:val="Normal"/>
    <w:link w:val="DateCar"/>
    <w:uiPriority w:val="99"/>
    <w:semiHidden/>
    <w:rsid w:val="002F749A"/>
  </w:style>
  <w:style w:type="character" w:customStyle="1" w:styleId="DateCar">
    <w:name w:val="Date Car"/>
    <w:basedOn w:val="Policepardfaut"/>
    <w:link w:val="Date"/>
    <w:uiPriority w:val="99"/>
    <w:semiHidden/>
    <w:rsid w:val="002F749A"/>
    <w:rPr>
      <w:rFonts w:ascii="Palatino Linotype" w:eastAsia="Times New Roman" w:hAnsi="Palatino Linotype"/>
      <w:sz w:val="20"/>
      <w:szCs w:val="24"/>
      <w:lang w:val="fr-BE" w:eastAsia="nl-NL"/>
    </w:rPr>
  </w:style>
  <w:style w:type="paragraph" w:styleId="Explorateurdedocuments">
    <w:name w:val="Document Map"/>
    <w:basedOn w:val="Normal"/>
    <w:link w:val="ExplorateurdedocumentsCar"/>
    <w:uiPriority w:val="99"/>
    <w:semiHidden/>
    <w:rsid w:val="002F749A"/>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2F749A"/>
    <w:rPr>
      <w:rFonts w:ascii="Tahoma" w:eastAsia="Times New Roman" w:hAnsi="Tahoma" w:cs="Tahoma"/>
      <w:sz w:val="16"/>
      <w:szCs w:val="16"/>
      <w:lang w:val="fr-BE" w:eastAsia="nl-NL"/>
    </w:rPr>
  </w:style>
  <w:style w:type="paragraph" w:styleId="Signaturelectronique">
    <w:name w:val="E-mail Signature"/>
    <w:basedOn w:val="Normal"/>
    <w:link w:val="SignaturelectroniqueCar"/>
    <w:uiPriority w:val="99"/>
    <w:semiHidden/>
    <w:rsid w:val="002F749A"/>
  </w:style>
  <w:style w:type="character" w:customStyle="1" w:styleId="SignaturelectroniqueCar">
    <w:name w:val="Signature électronique Car"/>
    <w:basedOn w:val="Policepardfaut"/>
    <w:link w:val="Signaturelectronique"/>
    <w:uiPriority w:val="99"/>
    <w:semiHidden/>
    <w:rsid w:val="002F749A"/>
    <w:rPr>
      <w:rFonts w:ascii="Palatino Linotype" w:eastAsia="Times New Roman" w:hAnsi="Palatino Linotype"/>
      <w:sz w:val="20"/>
      <w:szCs w:val="24"/>
      <w:lang w:val="fr-BE" w:eastAsia="nl-NL"/>
    </w:rPr>
  </w:style>
  <w:style w:type="character" w:styleId="Accentuation">
    <w:name w:val="Emphasis"/>
    <w:basedOn w:val="Policepardfaut"/>
    <w:uiPriority w:val="20"/>
    <w:qFormat/>
    <w:rsid w:val="002F749A"/>
    <w:rPr>
      <w:i/>
      <w:iCs/>
      <w:lang w:val="nl-BE"/>
    </w:rPr>
  </w:style>
  <w:style w:type="character" w:styleId="Appeldenotedefin">
    <w:name w:val="endnote reference"/>
    <w:basedOn w:val="Policepardfaut"/>
    <w:uiPriority w:val="99"/>
    <w:semiHidden/>
    <w:rsid w:val="002F749A"/>
    <w:rPr>
      <w:vertAlign w:val="superscript"/>
    </w:rPr>
  </w:style>
  <w:style w:type="paragraph" w:styleId="Notedefin">
    <w:name w:val="endnote text"/>
    <w:basedOn w:val="Normal"/>
    <w:link w:val="NotedefinCar"/>
    <w:uiPriority w:val="99"/>
    <w:semiHidden/>
    <w:rsid w:val="002F749A"/>
    <w:rPr>
      <w:rFonts w:eastAsia="SimSun"/>
      <w:szCs w:val="20"/>
    </w:rPr>
  </w:style>
  <w:style w:type="character" w:customStyle="1" w:styleId="NotedefinCar">
    <w:name w:val="Note de fin Car"/>
    <w:basedOn w:val="Policepardfaut"/>
    <w:link w:val="Notedefin"/>
    <w:uiPriority w:val="99"/>
    <w:semiHidden/>
    <w:rsid w:val="002F749A"/>
    <w:rPr>
      <w:rFonts w:ascii="Palatino Linotype" w:hAnsi="Palatino Linotype"/>
      <w:sz w:val="20"/>
      <w:szCs w:val="20"/>
      <w:lang w:val="fr-BE" w:eastAsia="nl-NL"/>
    </w:rPr>
  </w:style>
  <w:style w:type="paragraph" w:styleId="Adressedestinataire">
    <w:name w:val="envelope address"/>
    <w:basedOn w:val="Normal"/>
    <w:uiPriority w:val="99"/>
    <w:semiHidden/>
    <w:rsid w:val="002F749A"/>
    <w:pPr>
      <w:framePr w:w="7920" w:h="1980" w:hRule="exact" w:hSpace="141" w:wrap="auto" w:hAnchor="page" w:xAlign="center" w:yAlign="bottom"/>
      <w:ind w:left="2880"/>
    </w:pPr>
    <w:rPr>
      <w:rFonts w:ascii="Trebuchet MS" w:eastAsia="SimHei" w:hAnsi="Trebuchet MS"/>
      <w:sz w:val="24"/>
    </w:rPr>
  </w:style>
  <w:style w:type="paragraph" w:styleId="Adresseexpditeur">
    <w:name w:val="envelope return"/>
    <w:basedOn w:val="Normal"/>
    <w:uiPriority w:val="99"/>
    <w:semiHidden/>
    <w:rsid w:val="002F749A"/>
    <w:rPr>
      <w:rFonts w:ascii="Trebuchet MS" w:eastAsia="SimHei" w:hAnsi="Trebuchet MS"/>
      <w:szCs w:val="20"/>
    </w:rPr>
  </w:style>
  <w:style w:type="character" w:styleId="Lienhypertextesuivivisit">
    <w:name w:val="FollowedHyperlink"/>
    <w:basedOn w:val="Policepardfaut"/>
    <w:uiPriority w:val="99"/>
    <w:semiHidden/>
    <w:rsid w:val="002F749A"/>
    <w:rPr>
      <w:color w:val="800080"/>
      <w:u w:val="single"/>
    </w:rPr>
  </w:style>
  <w:style w:type="character" w:styleId="AcronymeHTML">
    <w:name w:val="HTML Acronym"/>
    <w:basedOn w:val="Policepardfaut"/>
    <w:uiPriority w:val="99"/>
    <w:semiHidden/>
    <w:rsid w:val="002F749A"/>
  </w:style>
  <w:style w:type="paragraph" w:styleId="AdresseHTML">
    <w:name w:val="HTML Address"/>
    <w:basedOn w:val="Normal"/>
    <w:link w:val="AdresseHTMLCar"/>
    <w:uiPriority w:val="99"/>
    <w:semiHidden/>
    <w:rsid w:val="002F749A"/>
    <w:rPr>
      <w:i/>
      <w:iCs/>
    </w:rPr>
  </w:style>
  <w:style w:type="character" w:customStyle="1" w:styleId="AdresseHTMLCar">
    <w:name w:val="Adresse HTML Car"/>
    <w:basedOn w:val="Policepardfaut"/>
    <w:link w:val="AdresseHTML"/>
    <w:uiPriority w:val="99"/>
    <w:semiHidden/>
    <w:rsid w:val="002F749A"/>
    <w:rPr>
      <w:rFonts w:ascii="Palatino Linotype" w:eastAsia="Times New Roman" w:hAnsi="Palatino Linotype"/>
      <w:i/>
      <w:iCs/>
      <w:sz w:val="20"/>
      <w:szCs w:val="24"/>
      <w:lang w:val="fr-BE" w:eastAsia="nl-NL"/>
    </w:rPr>
  </w:style>
  <w:style w:type="character" w:styleId="CitationHTML">
    <w:name w:val="HTML Cite"/>
    <w:basedOn w:val="Policepardfaut"/>
    <w:uiPriority w:val="99"/>
    <w:semiHidden/>
    <w:rsid w:val="002F749A"/>
    <w:rPr>
      <w:i/>
      <w:iCs/>
    </w:rPr>
  </w:style>
  <w:style w:type="character" w:styleId="CodeHTML">
    <w:name w:val="HTML Code"/>
    <w:basedOn w:val="Policepardfaut"/>
    <w:uiPriority w:val="99"/>
    <w:semiHidden/>
    <w:rsid w:val="002F749A"/>
    <w:rPr>
      <w:rFonts w:ascii="Consolas" w:hAnsi="Consolas"/>
      <w:sz w:val="20"/>
      <w:szCs w:val="20"/>
    </w:rPr>
  </w:style>
  <w:style w:type="character" w:styleId="DfinitionHTML">
    <w:name w:val="HTML Definition"/>
    <w:basedOn w:val="Policepardfaut"/>
    <w:uiPriority w:val="99"/>
    <w:semiHidden/>
    <w:rsid w:val="002F749A"/>
    <w:rPr>
      <w:i/>
      <w:iCs/>
    </w:rPr>
  </w:style>
  <w:style w:type="character" w:styleId="ClavierHTML">
    <w:name w:val="HTML Keyboard"/>
    <w:basedOn w:val="Policepardfaut"/>
    <w:uiPriority w:val="99"/>
    <w:semiHidden/>
    <w:rsid w:val="002F749A"/>
    <w:rPr>
      <w:rFonts w:ascii="Consolas" w:hAnsi="Consolas"/>
      <w:sz w:val="20"/>
      <w:szCs w:val="20"/>
    </w:rPr>
  </w:style>
  <w:style w:type="paragraph" w:styleId="PrformatHTML">
    <w:name w:val="HTML Preformatted"/>
    <w:basedOn w:val="Normal"/>
    <w:link w:val="PrformatHTMLCar"/>
    <w:uiPriority w:val="99"/>
    <w:semiHidden/>
    <w:rsid w:val="002F749A"/>
    <w:rPr>
      <w:rFonts w:ascii="Consolas" w:hAnsi="Consolas"/>
      <w:szCs w:val="20"/>
    </w:rPr>
  </w:style>
  <w:style w:type="character" w:customStyle="1" w:styleId="PrformatHTMLCar">
    <w:name w:val="Préformaté HTML Car"/>
    <w:basedOn w:val="Policepardfaut"/>
    <w:link w:val="PrformatHTML"/>
    <w:uiPriority w:val="99"/>
    <w:semiHidden/>
    <w:rsid w:val="002F749A"/>
    <w:rPr>
      <w:rFonts w:ascii="Consolas" w:eastAsia="Times New Roman" w:hAnsi="Consolas"/>
      <w:sz w:val="20"/>
      <w:szCs w:val="20"/>
      <w:lang w:val="fr-BE" w:eastAsia="nl-NL"/>
    </w:rPr>
  </w:style>
  <w:style w:type="character" w:styleId="ExempleHTML">
    <w:name w:val="HTML Sample"/>
    <w:basedOn w:val="Policepardfaut"/>
    <w:uiPriority w:val="99"/>
    <w:semiHidden/>
    <w:rsid w:val="002F749A"/>
    <w:rPr>
      <w:rFonts w:ascii="Consolas" w:hAnsi="Consolas"/>
      <w:sz w:val="24"/>
      <w:szCs w:val="24"/>
    </w:rPr>
  </w:style>
  <w:style w:type="character" w:styleId="MachinecrireHTML">
    <w:name w:val="HTML Typewriter"/>
    <w:basedOn w:val="Policepardfaut"/>
    <w:uiPriority w:val="99"/>
    <w:semiHidden/>
    <w:rsid w:val="002F749A"/>
    <w:rPr>
      <w:rFonts w:ascii="Consolas" w:hAnsi="Consolas"/>
      <w:sz w:val="20"/>
      <w:szCs w:val="20"/>
    </w:rPr>
  </w:style>
  <w:style w:type="character" w:styleId="VariableHTML">
    <w:name w:val="HTML Variable"/>
    <w:basedOn w:val="Policepardfaut"/>
    <w:uiPriority w:val="99"/>
    <w:semiHidden/>
    <w:rsid w:val="002F749A"/>
    <w:rPr>
      <w:i/>
      <w:iCs/>
    </w:rPr>
  </w:style>
  <w:style w:type="character" w:styleId="Lienhypertexte">
    <w:name w:val="Hyperlink"/>
    <w:basedOn w:val="Policepardfaut"/>
    <w:uiPriority w:val="99"/>
    <w:rsid w:val="002F749A"/>
    <w:rPr>
      <w:color w:val="0000FF"/>
      <w:u w:val="single"/>
    </w:rPr>
  </w:style>
  <w:style w:type="paragraph" w:styleId="Index1">
    <w:name w:val="index 1"/>
    <w:basedOn w:val="Normal"/>
    <w:next w:val="Normal"/>
    <w:autoRedefine/>
    <w:uiPriority w:val="99"/>
    <w:semiHidden/>
    <w:rsid w:val="002F749A"/>
    <w:pPr>
      <w:ind w:left="200" w:hanging="200"/>
    </w:pPr>
    <w:rPr>
      <w:rFonts w:eastAsia="SimSun"/>
    </w:rPr>
  </w:style>
  <w:style w:type="paragraph" w:styleId="Index2">
    <w:name w:val="index 2"/>
    <w:basedOn w:val="Normal"/>
    <w:next w:val="Normal"/>
    <w:autoRedefine/>
    <w:uiPriority w:val="99"/>
    <w:semiHidden/>
    <w:rsid w:val="002F749A"/>
    <w:pPr>
      <w:ind w:left="400" w:hanging="200"/>
    </w:pPr>
    <w:rPr>
      <w:rFonts w:eastAsia="SimSun"/>
    </w:rPr>
  </w:style>
  <w:style w:type="paragraph" w:styleId="Index3">
    <w:name w:val="index 3"/>
    <w:basedOn w:val="Normal"/>
    <w:next w:val="Normal"/>
    <w:autoRedefine/>
    <w:uiPriority w:val="99"/>
    <w:semiHidden/>
    <w:rsid w:val="002F749A"/>
    <w:pPr>
      <w:ind w:left="600" w:hanging="200"/>
    </w:pPr>
    <w:rPr>
      <w:rFonts w:eastAsia="SimSun"/>
    </w:rPr>
  </w:style>
  <w:style w:type="paragraph" w:styleId="Index4">
    <w:name w:val="index 4"/>
    <w:basedOn w:val="Normal"/>
    <w:next w:val="Normal"/>
    <w:autoRedefine/>
    <w:uiPriority w:val="99"/>
    <w:semiHidden/>
    <w:rsid w:val="002F749A"/>
    <w:pPr>
      <w:ind w:left="800" w:hanging="200"/>
    </w:pPr>
    <w:rPr>
      <w:rFonts w:eastAsia="SimSun"/>
    </w:rPr>
  </w:style>
  <w:style w:type="paragraph" w:styleId="Index5">
    <w:name w:val="index 5"/>
    <w:basedOn w:val="Normal"/>
    <w:next w:val="Normal"/>
    <w:autoRedefine/>
    <w:uiPriority w:val="99"/>
    <w:semiHidden/>
    <w:rsid w:val="002F749A"/>
    <w:pPr>
      <w:ind w:left="1000" w:hanging="200"/>
    </w:pPr>
    <w:rPr>
      <w:rFonts w:eastAsia="SimSun"/>
    </w:rPr>
  </w:style>
  <w:style w:type="paragraph" w:styleId="Index6">
    <w:name w:val="index 6"/>
    <w:basedOn w:val="Normal"/>
    <w:next w:val="Normal"/>
    <w:autoRedefine/>
    <w:uiPriority w:val="99"/>
    <w:semiHidden/>
    <w:rsid w:val="002F749A"/>
    <w:pPr>
      <w:ind w:left="1200" w:hanging="200"/>
    </w:pPr>
    <w:rPr>
      <w:rFonts w:eastAsia="SimSun"/>
    </w:rPr>
  </w:style>
  <w:style w:type="paragraph" w:styleId="Index7">
    <w:name w:val="index 7"/>
    <w:basedOn w:val="Normal"/>
    <w:next w:val="Normal"/>
    <w:autoRedefine/>
    <w:uiPriority w:val="99"/>
    <w:semiHidden/>
    <w:rsid w:val="002F749A"/>
    <w:pPr>
      <w:ind w:left="1400" w:hanging="200"/>
    </w:pPr>
    <w:rPr>
      <w:rFonts w:eastAsia="SimSun"/>
    </w:rPr>
  </w:style>
  <w:style w:type="paragraph" w:styleId="Index8">
    <w:name w:val="index 8"/>
    <w:basedOn w:val="Normal"/>
    <w:next w:val="Normal"/>
    <w:autoRedefine/>
    <w:uiPriority w:val="99"/>
    <w:semiHidden/>
    <w:rsid w:val="002F749A"/>
    <w:pPr>
      <w:ind w:left="1600" w:hanging="200"/>
    </w:pPr>
    <w:rPr>
      <w:rFonts w:eastAsia="SimSun"/>
    </w:rPr>
  </w:style>
  <w:style w:type="paragraph" w:styleId="Index9">
    <w:name w:val="index 9"/>
    <w:basedOn w:val="Normal"/>
    <w:next w:val="Normal"/>
    <w:autoRedefine/>
    <w:uiPriority w:val="99"/>
    <w:semiHidden/>
    <w:rsid w:val="002F749A"/>
    <w:pPr>
      <w:ind w:left="1800" w:hanging="200"/>
    </w:pPr>
    <w:rPr>
      <w:rFonts w:eastAsia="SimSun"/>
    </w:rPr>
  </w:style>
  <w:style w:type="paragraph" w:styleId="Titreindex">
    <w:name w:val="index heading"/>
    <w:basedOn w:val="Normal"/>
    <w:next w:val="Index1"/>
    <w:uiPriority w:val="99"/>
    <w:semiHidden/>
    <w:rsid w:val="002F749A"/>
    <w:rPr>
      <w:rFonts w:ascii="Trebuchet MS" w:eastAsia="SimHei" w:hAnsi="Trebuchet MS"/>
      <w:b/>
      <w:bCs/>
    </w:rPr>
  </w:style>
  <w:style w:type="character" w:styleId="Emphaseintense">
    <w:name w:val="Intense Emphasis"/>
    <w:basedOn w:val="Policepardfaut"/>
    <w:uiPriority w:val="21"/>
    <w:semiHidden/>
    <w:qFormat/>
    <w:rsid w:val="002F749A"/>
    <w:rPr>
      <w:b/>
      <w:bCs/>
      <w:i/>
      <w:iCs/>
      <w:color w:val="F58220"/>
    </w:rPr>
  </w:style>
  <w:style w:type="paragraph" w:styleId="Citationintense">
    <w:name w:val="Intense Quote"/>
    <w:basedOn w:val="Normal"/>
    <w:next w:val="Normal"/>
    <w:link w:val="CitationintenseCar"/>
    <w:uiPriority w:val="30"/>
    <w:semiHidden/>
    <w:qFormat/>
    <w:rsid w:val="002F749A"/>
    <w:pPr>
      <w:pBdr>
        <w:bottom w:val="single" w:sz="4" w:space="4" w:color="F58220"/>
      </w:pBdr>
      <w:spacing w:before="200" w:after="280"/>
      <w:ind w:left="936" w:right="936"/>
    </w:pPr>
    <w:rPr>
      <w:b/>
      <w:bCs/>
      <w:i/>
      <w:iCs/>
      <w:color w:val="F58220"/>
    </w:rPr>
  </w:style>
  <w:style w:type="character" w:customStyle="1" w:styleId="CitationintenseCar">
    <w:name w:val="Citation intense Car"/>
    <w:basedOn w:val="Policepardfaut"/>
    <w:link w:val="Citationintense"/>
    <w:uiPriority w:val="30"/>
    <w:semiHidden/>
    <w:rsid w:val="002F749A"/>
    <w:rPr>
      <w:rFonts w:ascii="Palatino Linotype" w:eastAsia="Times New Roman" w:hAnsi="Palatino Linotype"/>
      <w:b/>
      <w:bCs/>
      <w:i/>
      <w:iCs/>
      <w:color w:val="F58220"/>
      <w:sz w:val="20"/>
      <w:szCs w:val="24"/>
      <w:lang w:val="fr-BE" w:eastAsia="nl-NL"/>
    </w:rPr>
  </w:style>
  <w:style w:type="character" w:styleId="Rfrenceintense">
    <w:name w:val="Intense Reference"/>
    <w:basedOn w:val="Policepardfaut"/>
    <w:uiPriority w:val="32"/>
    <w:semiHidden/>
    <w:qFormat/>
    <w:rsid w:val="002F749A"/>
    <w:rPr>
      <w:b/>
      <w:bCs/>
      <w:smallCaps/>
      <w:color w:val="2D687E"/>
      <w:spacing w:val="5"/>
      <w:u w:val="single"/>
    </w:rPr>
  </w:style>
  <w:style w:type="table" w:customStyle="1" w:styleId="LightGrid1">
    <w:name w:val="Light Grid1"/>
    <w:basedOn w:val="TableauNormal"/>
    <w:uiPriority w:val="62"/>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414141"/>
          <w:left w:val="single" w:sz="8" w:space="0" w:color="414141"/>
          <w:bottom w:val="single" w:sz="18" w:space="0" w:color="414141"/>
          <w:right w:val="single" w:sz="8" w:space="0" w:color="414141"/>
          <w:insideH w:val="nil"/>
          <w:insideV w:val="single" w:sz="8" w:space="0" w:color="414141"/>
        </w:tcBorders>
      </w:tcPr>
    </w:tblStylePr>
    <w:tblStylePr w:type="lastRow">
      <w:pPr>
        <w:spacing w:before="0" w:after="0" w:line="240" w:lineRule="auto"/>
      </w:pPr>
      <w:rPr>
        <w:rFonts w:ascii="Tahoma" w:eastAsia="SimHei" w:hAnsi="Tahoma" w:cs="Times New Roman"/>
        <w:b/>
        <w:bCs/>
      </w:rPr>
      <w:tblPr/>
      <w:tcPr>
        <w:tcBorders>
          <w:top w:val="double" w:sz="6" w:space="0" w:color="414141"/>
          <w:left w:val="single" w:sz="8" w:space="0" w:color="414141"/>
          <w:bottom w:val="single" w:sz="8" w:space="0" w:color="414141"/>
          <w:right w:val="single" w:sz="8" w:space="0" w:color="414141"/>
          <w:insideH w:val="nil"/>
          <w:insideV w:val="single" w:sz="8" w:space="0" w:color="414141"/>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414141"/>
          <w:left w:val="single" w:sz="8" w:space="0" w:color="414141"/>
          <w:bottom w:val="single" w:sz="8" w:space="0" w:color="414141"/>
          <w:right w:val="single" w:sz="8" w:space="0" w:color="414141"/>
        </w:tcBorders>
      </w:tcPr>
    </w:tblStylePr>
    <w:tblStylePr w:type="band1Vert">
      <w:tblPr/>
      <w:tcPr>
        <w:tcBorders>
          <w:top w:val="single" w:sz="8" w:space="0" w:color="414141"/>
          <w:left w:val="single" w:sz="8" w:space="0" w:color="414141"/>
          <w:bottom w:val="single" w:sz="8" w:space="0" w:color="414141"/>
          <w:right w:val="single" w:sz="8" w:space="0" w:color="414141"/>
        </w:tcBorders>
        <w:shd w:val="clear" w:color="auto" w:fill="D0D0D0"/>
      </w:tcPr>
    </w:tblStylePr>
    <w:tblStylePr w:type="band1Horz">
      <w:tblPr/>
      <w:tcPr>
        <w:tcBorders>
          <w:top w:val="single" w:sz="8" w:space="0" w:color="414141"/>
          <w:left w:val="single" w:sz="8" w:space="0" w:color="414141"/>
          <w:bottom w:val="single" w:sz="8" w:space="0" w:color="414141"/>
          <w:right w:val="single" w:sz="8" w:space="0" w:color="414141"/>
          <w:insideV w:val="single" w:sz="8" w:space="0" w:color="414141"/>
        </w:tcBorders>
        <w:shd w:val="clear" w:color="auto" w:fill="D0D0D0"/>
      </w:tcPr>
    </w:tblStylePr>
    <w:tblStylePr w:type="band2Horz">
      <w:tblPr/>
      <w:tcPr>
        <w:tcBorders>
          <w:top w:val="single" w:sz="8" w:space="0" w:color="414141"/>
          <w:left w:val="single" w:sz="8" w:space="0" w:color="414141"/>
          <w:bottom w:val="single" w:sz="8" w:space="0" w:color="414141"/>
          <w:right w:val="single" w:sz="8" w:space="0" w:color="414141"/>
          <w:insideV w:val="single" w:sz="8" w:space="0" w:color="414141"/>
        </w:tcBorders>
      </w:tcPr>
    </w:tblStylePr>
  </w:style>
  <w:style w:type="table" w:customStyle="1" w:styleId="LightGrid-Accent11">
    <w:name w:val="Light Grid - Accent 11"/>
    <w:basedOn w:val="TableauNormal"/>
    <w:uiPriority w:val="62"/>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F58220"/>
          <w:left w:val="single" w:sz="8" w:space="0" w:color="F58220"/>
          <w:bottom w:val="single" w:sz="18" w:space="0" w:color="F58220"/>
          <w:right w:val="single" w:sz="8" w:space="0" w:color="F58220"/>
          <w:insideH w:val="nil"/>
          <w:insideV w:val="single" w:sz="8" w:space="0" w:color="F58220"/>
        </w:tcBorders>
      </w:tcPr>
    </w:tblStylePr>
    <w:tblStylePr w:type="lastRow">
      <w:pPr>
        <w:spacing w:before="0" w:after="0" w:line="240" w:lineRule="auto"/>
      </w:pPr>
      <w:rPr>
        <w:rFonts w:ascii="Tahoma" w:eastAsia="SimHei" w:hAnsi="Tahoma" w:cs="Times New Roman"/>
        <w:b/>
        <w:bCs/>
      </w:rPr>
      <w:tblPr/>
      <w:tcPr>
        <w:tcBorders>
          <w:top w:val="double" w:sz="6" w:space="0" w:color="F58220"/>
          <w:left w:val="single" w:sz="8" w:space="0" w:color="F58220"/>
          <w:bottom w:val="single" w:sz="8" w:space="0" w:color="F58220"/>
          <w:right w:val="single" w:sz="8" w:space="0" w:color="F58220"/>
          <w:insideH w:val="nil"/>
          <w:insideV w:val="single" w:sz="8" w:space="0" w:color="F58220"/>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F58220"/>
          <w:left w:val="single" w:sz="8" w:space="0" w:color="F58220"/>
          <w:bottom w:val="single" w:sz="8" w:space="0" w:color="F58220"/>
          <w:right w:val="single" w:sz="8" w:space="0" w:color="F58220"/>
        </w:tcBorders>
      </w:tcPr>
    </w:tblStylePr>
    <w:tblStylePr w:type="band1Vert">
      <w:tblPr/>
      <w:tcPr>
        <w:tcBorders>
          <w:top w:val="single" w:sz="8" w:space="0" w:color="F58220"/>
          <w:left w:val="single" w:sz="8" w:space="0" w:color="F58220"/>
          <w:bottom w:val="single" w:sz="8" w:space="0" w:color="F58220"/>
          <w:right w:val="single" w:sz="8" w:space="0" w:color="F58220"/>
        </w:tcBorders>
        <w:shd w:val="clear" w:color="auto" w:fill="FCDFC7"/>
      </w:tcPr>
    </w:tblStylePr>
    <w:tblStylePr w:type="band1Horz">
      <w:tblPr/>
      <w:tcPr>
        <w:tcBorders>
          <w:top w:val="single" w:sz="8" w:space="0" w:color="F58220"/>
          <w:left w:val="single" w:sz="8" w:space="0" w:color="F58220"/>
          <w:bottom w:val="single" w:sz="8" w:space="0" w:color="F58220"/>
          <w:right w:val="single" w:sz="8" w:space="0" w:color="F58220"/>
          <w:insideV w:val="single" w:sz="8" w:space="0" w:color="F58220"/>
        </w:tcBorders>
        <w:shd w:val="clear" w:color="auto" w:fill="FCDFC7"/>
      </w:tcPr>
    </w:tblStylePr>
    <w:tblStylePr w:type="band2Horz">
      <w:tblPr/>
      <w:tcPr>
        <w:tcBorders>
          <w:top w:val="single" w:sz="8" w:space="0" w:color="F58220"/>
          <w:left w:val="single" w:sz="8" w:space="0" w:color="F58220"/>
          <w:bottom w:val="single" w:sz="8" w:space="0" w:color="F58220"/>
          <w:right w:val="single" w:sz="8" w:space="0" w:color="F58220"/>
          <w:insideV w:val="single" w:sz="8" w:space="0" w:color="F58220"/>
        </w:tcBorders>
      </w:tcPr>
    </w:tblStylePr>
  </w:style>
  <w:style w:type="table" w:styleId="Grilleclaire-Accent2">
    <w:name w:val="Light Grid Accent 2"/>
    <w:basedOn w:val="TableauNormal"/>
    <w:uiPriority w:val="62"/>
    <w:semiHidden/>
    <w:rsid w:val="002F749A"/>
    <w:tblPr>
      <w:tblStyleRowBandSize w:val="1"/>
      <w:tblStyleColBandSize w:val="1"/>
      <w:tblInd w:w="0" w:type="dxa"/>
      <w:tblBorders>
        <w:top w:val="single" w:sz="8" w:space="0" w:color="2D687E"/>
        <w:left w:val="single" w:sz="8" w:space="0" w:color="2D687E"/>
        <w:bottom w:val="single" w:sz="8" w:space="0" w:color="2D687E"/>
        <w:right w:val="single" w:sz="8" w:space="0" w:color="2D687E"/>
        <w:insideH w:val="single" w:sz="8" w:space="0" w:color="2D687E"/>
        <w:insideV w:val="single" w:sz="8" w:space="0" w:color="2D687E"/>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2D687E"/>
          <w:left w:val="single" w:sz="8" w:space="0" w:color="2D687E"/>
          <w:bottom w:val="single" w:sz="18" w:space="0" w:color="2D687E"/>
          <w:right w:val="single" w:sz="8" w:space="0" w:color="2D687E"/>
          <w:insideH w:val="nil"/>
          <w:insideV w:val="single" w:sz="8" w:space="0" w:color="2D687E"/>
        </w:tcBorders>
      </w:tcPr>
    </w:tblStylePr>
    <w:tblStylePr w:type="lastRow">
      <w:pPr>
        <w:spacing w:before="0" w:after="0" w:line="240" w:lineRule="auto"/>
      </w:pPr>
      <w:rPr>
        <w:rFonts w:ascii="Tahoma" w:eastAsia="SimHei" w:hAnsi="Tahoma" w:cs="Times New Roman"/>
        <w:b/>
        <w:bCs/>
      </w:rPr>
      <w:tblPr/>
      <w:tcPr>
        <w:tcBorders>
          <w:top w:val="double" w:sz="6" w:space="0" w:color="2D687E"/>
          <w:left w:val="single" w:sz="8" w:space="0" w:color="2D687E"/>
          <w:bottom w:val="single" w:sz="8" w:space="0" w:color="2D687E"/>
          <w:right w:val="single" w:sz="8" w:space="0" w:color="2D687E"/>
          <w:insideH w:val="nil"/>
          <w:insideV w:val="single" w:sz="8" w:space="0" w:color="2D687E"/>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2D687E"/>
          <w:left w:val="single" w:sz="8" w:space="0" w:color="2D687E"/>
          <w:bottom w:val="single" w:sz="8" w:space="0" w:color="2D687E"/>
          <w:right w:val="single" w:sz="8" w:space="0" w:color="2D687E"/>
        </w:tcBorders>
      </w:tcPr>
    </w:tblStylePr>
    <w:tblStylePr w:type="band1Vert">
      <w:tblPr/>
      <w:tcPr>
        <w:tcBorders>
          <w:top w:val="single" w:sz="8" w:space="0" w:color="2D687E"/>
          <w:left w:val="single" w:sz="8" w:space="0" w:color="2D687E"/>
          <w:bottom w:val="single" w:sz="8" w:space="0" w:color="2D687E"/>
          <w:right w:val="single" w:sz="8" w:space="0" w:color="2D687E"/>
        </w:tcBorders>
        <w:shd w:val="clear" w:color="auto" w:fill="C1DEE9"/>
      </w:tcPr>
    </w:tblStylePr>
    <w:tblStylePr w:type="band1Horz">
      <w:tblPr/>
      <w:tcPr>
        <w:tcBorders>
          <w:top w:val="single" w:sz="8" w:space="0" w:color="2D687E"/>
          <w:left w:val="single" w:sz="8" w:space="0" w:color="2D687E"/>
          <w:bottom w:val="single" w:sz="8" w:space="0" w:color="2D687E"/>
          <w:right w:val="single" w:sz="8" w:space="0" w:color="2D687E"/>
          <w:insideV w:val="single" w:sz="8" w:space="0" w:color="2D687E"/>
        </w:tcBorders>
        <w:shd w:val="clear" w:color="auto" w:fill="C1DEE9"/>
      </w:tcPr>
    </w:tblStylePr>
    <w:tblStylePr w:type="band2Horz">
      <w:tblPr/>
      <w:tcPr>
        <w:tcBorders>
          <w:top w:val="single" w:sz="8" w:space="0" w:color="2D687E"/>
          <w:left w:val="single" w:sz="8" w:space="0" w:color="2D687E"/>
          <w:bottom w:val="single" w:sz="8" w:space="0" w:color="2D687E"/>
          <w:right w:val="single" w:sz="8" w:space="0" w:color="2D687E"/>
          <w:insideV w:val="single" w:sz="8" w:space="0" w:color="2D687E"/>
        </w:tcBorders>
      </w:tcPr>
    </w:tblStylePr>
  </w:style>
  <w:style w:type="table" w:styleId="Grilleclaire-Accent3">
    <w:name w:val="Light Grid Accent 3"/>
    <w:basedOn w:val="TableauNormal"/>
    <w:uiPriority w:val="62"/>
    <w:semiHidden/>
    <w:rsid w:val="002F749A"/>
    <w:tblPr>
      <w:tblStyleRowBandSize w:val="1"/>
      <w:tblStyleColBandSize w:val="1"/>
      <w:tblInd w:w="0" w:type="dxa"/>
      <w:tblBorders>
        <w:top w:val="single" w:sz="8" w:space="0" w:color="A5B1BE"/>
        <w:left w:val="single" w:sz="8" w:space="0" w:color="A5B1BE"/>
        <w:bottom w:val="single" w:sz="8" w:space="0" w:color="A5B1BE"/>
        <w:right w:val="single" w:sz="8" w:space="0" w:color="A5B1BE"/>
        <w:insideH w:val="single" w:sz="8" w:space="0" w:color="A5B1BE"/>
        <w:insideV w:val="single" w:sz="8" w:space="0" w:color="A5B1BE"/>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A5B1BE"/>
          <w:left w:val="single" w:sz="8" w:space="0" w:color="A5B1BE"/>
          <w:bottom w:val="single" w:sz="18" w:space="0" w:color="A5B1BE"/>
          <w:right w:val="single" w:sz="8" w:space="0" w:color="A5B1BE"/>
          <w:insideH w:val="nil"/>
          <w:insideV w:val="single" w:sz="8" w:space="0" w:color="A5B1BE"/>
        </w:tcBorders>
      </w:tcPr>
    </w:tblStylePr>
    <w:tblStylePr w:type="lastRow">
      <w:pPr>
        <w:spacing w:before="0" w:after="0" w:line="240" w:lineRule="auto"/>
      </w:pPr>
      <w:rPr>
        <w:rFonts w:ascii="Tahoma" w:eastAsia="SimHei" w:hAnsi="Tahoma" w:cs="Times New Roman"/>
        <w:b/>
        <w:bCs/>
      </w:rPr>
      <w:tblPr/>
      <w:tcPr>
        <w:tcBorders>
          <w:top w:val="double" w:sz="6" w:space="0" w:color="A5B1BE"/>
          <w:left w:val="single" w:sz="8" w:space="0" w:color="A5B1BE"/>
          <w:bottom w:val="single" w:sz="8" w:space="0" w:color="A5B1BE"/>
          <w:right w:val="single" w:sz="8" w:space="0" w:color="A5B1BE"/>
          <w:insideH w:val="nil"/>
          <w:insideV w:val="single" w:sz="8" w:space="0" w:color="A5B1BE"/>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A5B1BE"/>
          <w:left w:val="single" w:sz="8" w:space="0" w:color="A5B1BE"/>
          <w:bottom w:val="single" w:sz="8" w:space="0" w:color="A5B1BE"/>
          <w:right w:val="single" w:sz="8" w:space="0" w:color="A5B1BE"/>
        </w:tcBorders>
      </w:tcPr>
    </w:tblStylePr>
    <w:tblStylePr w:type="band1Vert">
      <w:tblPr/>
      <w:tcPr>
        <w:tcBorders>
          <w:top w:val="single" w:sz="8" w:space="0" w:color="A5B1BE"/>
          <w:left w:val="single" w:sz="8" w:space="0" w:color="A5B1BE"/>
          <w:bottom w:val="single" w:sz="8" w:space="0" w:color="A5B1BE"/>
          <w:right w:val="single" w:sz="8" w:space="0" w:color="A5B1BE"/>
        </w:tcBorders>
        <w:shd w:val="clear" w:color="auto" w:fill="E8EBEF"/>
      </w:tcPr>
    </w:tblStylePr>
    <w:tblStylePr w:type="band1Horz">
      <w:tblPr/>
      <w:tcPr>
        <w:tcBorders>
          <w:top w:val="single" w:sz="8" w:space="0" w:color="A5B1BE"/>
          <w:left w:val="single" w:sz="8" w:space="0" w:color="A5B1BE"/>
          <w:bottom w:val="single" w:sz="8" w:space="0" w:color="A5B1BE"/>
          <w:right w:val="single" w:sz="8" w:space="0" w:color="A5B1BE"/>
          <w:insideV w:val="single" w:sz="8" w:space="0" w:color="A5B1BE"/>
        </w:tcBorders>
        <w:shd w:val="clear" w:color="auto" w:fill="E8EBEF"/>
      </w:tcPr>
    </w:tblStylePr>
    <w:tblStylePr w:type="band2Horz">
      <w:tblPr/>
      <w:tcPr>
        <w:tcBorders>
          <w:top w:val="single" w:sz="8" w:space="0" w:color="A5B1BE"/>
          <w:left w:val="single" w:sz="8" w:space="0" w:color="A5B1BE"/>
          <w:bottom w:val="single" w:sz="8" w:space="0" w:color="A5B1BE"/>
          <w:right w:val="single" w:sz="8" w:space="0" w:color="A5B1BE"/>
          <w:insideV w:val="single" w:sz="8" w:space="0" w:color="A5B1BE"/>
        </w:tcBorders>
      </w:tcPr>
    </w:tblStylePr>
  </w:style>
  <w:style w:type="table" w:styleId="Grilleclaire-Accent4">
    <w:name w:val="Light Grid Accent 4"/>
    <w:basedOn w:val="TableauNormal"/>
    <w:uiPriority w:val="62"/>
    <w:semiHidden/>
    <w:rsid w:val="002F749A"/>
    <w:tblPr>
      <w:tblStyleRowBandSize w:val="1"/>
      <w:tblStyleColBandSize w:val="1"/>
      <w:tblInd w:w="0" w:type="dxa"/>
      <w:tblBorders>
        <w:top w:val="single" w:sz="8" w:space="0" w:color="FFC73B"/>
        <w:left w:val="single" w:sz="8" w:space="0" w:color="FFC73B"/>
        <w:bottom w:val="single" w:sz="8" w:space="0" w:color="FFC73B"/>
        <w:right w:val="single" w:sz="8" w:space="0" w:color="FFC73B"/>
        <w:insideH w:val="single" w:sz="8" w:space="0" w:color="FFC73B"/>
        <w:insideV w:val="single" w:sz="8" w:space="0" w:color="FFC73B"/>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FFC73B"/>
          <w:left w:val="single" w:sz="8" w:space="0" w:color="FFC73B"/>
          <w:bottom w:val="single" w:sz="18" w:space="0" w:color="FFC73B"/>
          <w:right w:val="single" w:sz="8" w:space="0" w:color="FFC73B"/>
          <w:insideH w:val="nil"/>
          <w:insideV w:val="single" w:sz="8" w:space="0" w:color="FFC73B"/>
        </w:tcBorders>
      </w:tcPr>
    </w:tblStylePr>
    <w:tblStylePr w:type="lastRow">
      <w:pPr>
        <w:spacing w:before="0" w:after="0" w:line="240" w:lineRule="auto"/>
      </w:pPr>
      <w:rPr>
        <w:rFonts w:ascii="Tahoma" w:eastAsia="SimHei" w:hAnsi="Tahoma" w:cs="Times New Roman"/>
        <w:b/>
        <w:bCs/>
      </w:rPr>
      <w:tblPr/>
      <w:tcPr>
        <w:tcBorders>
          <w:top w:val="double" w:sz="6" w:space="0" w:color="FFC73B"/>
          <w:left w:val="single" w:sz="8" w:space="0" w:color="FFC73B"/>
          <w:bottom w:val="single" w:sz="8" w:space="0" w:color="FFC73B"/>
          <w:right w:val="single" w:sz="8" w:space="0" w:color="FFC73B"/>
          <w:insideH w:val="nil"/>
          <w:insideV w:val="single" w:sz="8" w:space="0" w:color="FFC73B"/>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FFC73B"/>
          <w:left w:val="single" w:sz="8" w:space="0" w:color="FFC73B"/>
          <w:bottom w:val="single" w:sz="8" w:space="0" w:color="FFC73B"/>
          <w:right w:val="single" w:sz="8" w:space="0" w:color="FFC73B"/>
        </w:tcBorders>
      </w:tcPr>
    </w:tblStylePr>
    <w:tblStylePr w:type="band1Vert">
      <w:tblPr/>
      <w:tcPr>
        <w:tcBorders>
          <w:top w:val="single" w:sz="8" w:space="0" w:color="FFC73B"/>
          <w:left w:val="single" w:sz="8" w:space="0" w:color="FFC73B"/>
          <w:bottom w:val="single" w:sz="8" w:space="0" w:color="FFC73B"/>
          <w:right w:val="single" w:sz="8" w:space="0" w:color="FFC73B"/>
        </w:tcBorders>
        <w:shd w:val="clear" w:color="auto" w:fill="FFF1CE"/>
      </w:tcPr>
    </w:tblStylePr>
    <w:tblStylePr w:type="band1Horz">
      <w:tblPr/>
      <w:tcPr>
        <w:tcBorders>
          <w:top w:val="single" w:sz="8" w:space="0" w:color="FFC73B"/>
          <w:left w:val="single" w:sz="8" w:space="0" w:color="FFC73B"/>
          <w:bottom w:val="single" w:sz="8" w:space="0" w:color="FFC73B"/>
          <w:right w:val="single" w:sz="8" w:space="0" w:color="FFC73B"/>
          <w:insideV w:val="single" w:sz="8" w:space="0" w:color="FFC73B"/>
        </w:tcBorders>
        <w:shd w:val="clear" w:color="auto" w:fill="FFF1CE"/>
      </w:tcPr>
    </w:tblStylePr>
    <w:tblStylePr w:type="band2Horz">
      <w:tblPr/>
      <w:tcPr>
        <w:tcBorders>
          <w:top w:val="single" w:sz="8" w:space="0" w:color="FFC73B"/>
          <w:left w:val="single" w:sz="8" w:space="0" w:color="FFC73B"/>
          <w:bottom w:val="single" w:sz="8" w:space="0" w:color="FFC73B"/>
          <w:right w:val="single" w:sz="8" w:space="0" w:color="FFC73B"/>
          <w:insideV w:val="single" w:sz="8" w:space="0" w:color="FFC73B"/>
        </w:tcBorders>
      </w:tcPr>
    </w:tblStylePr>
  </w:style>
  <w:style w:type="table" w:styleId="Grilleclaire-Accent5">
    <w:name w:val="Light Grid Accent 5"/>
    <w:basedOn w:val="TableauNormal"/>
    <w:uiPriority w:val="62"/>
    <w:semiHidden/>
    <w:rsid w:val="002F749A"/>
    <w:tblPr>
      <w:tblStyleRowBandSize w:val="1"/>
      <w:tblStyleColBandSize w:val="1"/>
      <w:tblInd w:w="0" w:type="dxa"/>
      <w:tblBorders>
        <w:top w:val="single" w:sz="8" w:space="0" w:color="6DC3D2"/>
        <w:left w:val="single" w:sz="8" w:space="0" w:color="6DC3D2"/>
        <w:bottom w:val="single" w:sz="8" w:space="0" w:color="6DC3D2"/>
        <w:right w:val="single" w:sz="8" w:space="0" w:color="6DC3D2"/>
        <w:insideH w:val="single" w:sz="8" w:space="0" w:color="6DC3D2"/>
        <w:insideV w:val="single" w:sz="8" w:space="0" w:color="6DC3D2"/>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6DC3D2"/>
          <w:left w:val="single" w:sz="8" w:space="0" w:color="6DC3D2"/>
          <w:bottom w:val="single" w:sz="18" w:space="0" w:color="6DC3D2"/>
          <w:right w:val="single" w:sz="8" w:space="0" w:color="6DC3D2"/>
          <w:insideH w:val="nil"/>
          <w:insideV w:val="single" w:sz="8" w:space="0" w:color="6DC3D2"/>
        </w:tcBorders>
      </w:tcPr>
    </w:tblStylePr>
    <w:tblStylePr w:type="lastRow">
      <w:pPr>
        <w:spacing w:before="0" w:after="0" w:line="240" w:lineRule="auto"/>
      </w:pPr>
      <w:rPr>
        <w:rFonts w:ascii="Tahoma" w:eastAsia="SimHei" w:hAnsi="Tahoma" w:cs="Times New Roman"/>
        <w:b/>
        <w:bCs/>
      </w:rPr>
      <w:tblPr/>
      <w:tcPr>
        <w:tcBorders>
          <w:top w:val="double" w:sz="6" w:space="0" w:color="6DC3D2"/>
          <w:left w:val="single" w:sz="8" w:space="0" w:color="6DC3D2"/>
          <w:bottom w:val="single" w:sz="8" w:space="0" w:color="6DC3D2"/>
          <w:right w:val="single" w:sz="8" w:space="0" w:color="6DC3D2"/>
          <w:insideH w:val="nil"/>
          <w:insideV w:val="single" w:sz="8" w:space="0" w:color="6DC3D2"/>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6DC3D2"/>
          <w:left w:val="single" w:sz="8" w:space="0" w:color="6DC3D2"/>
          <w:bottom w:val="single" w:sz="8" w:space="0" w:color="6DC3D2"/>
          <w:right w:val="single" w:sz="8" w:space="0" w:color="6DC3D2"/>
        </w:tcBorders>
      </w:tcPr>
    </w:tblStylePr>
    <w:tblStylePr w:type="band1Vert">
      <w:tblPr/>
      <w:tcPr>
        <w:tcBorders>
          <w:top w:val="single" w:sz="8" w:space="0" w:color="6DC3D2"/>
          <w:left w:val="single" w:sz="8" w:space="0" w:color="6DC3D2"/>
          <w:bottom w:val="single" w:sz="8" w:space="0" w:color="6DC3D2"/>
          <w:right w:val="single" w:sz="8" w:space="0" w:color="6DC3D2"/>
        </w:tcBorders>
        <w:shd w:val="clear" w:color="auto" w:fill="DAF0F4"/>
      </w:tcPr>
    </w:tblStylePr>
    <w:tblStylePr w:type="band1Horz">
      <w:tblPr/>
      <w:tcPr>
        <w:tcBorders>
          <w:top w:val="single" w:sz="8" w:space="0" w:color="6DC3D2"/>
          <w:left w:val="single" w:sz="8" w:space="0" w:color="6DC3D2"/>
          <w:bottom w:val="single" w:sz="8" w:space="0" w:color="6DC3D2"/>
          <w:right w:val="single" w:sz="8" w:space="0" w:color="6DC3D2"/>
          <w:insideV w:val="single" w:sz="8" w:space="0" w:color="6DC3D2"/>
        </w:tcBorders>
        <w:shd w:val="clear" w:color="auto" w:fill="DAF0F4"/>
      </w:tcPr>
    </w:tblStylePr>
    <w:tblStylePr w:type="band2Horz">
      <w:tblPr/>
      <w:tcPr>
        <w:tcBorders>
          <w:top w:val="single" w:sz="8" w:space="0" w:color="6DC3D2"/>
          <w:left w:val="single" w:sz="8" w:space="0" w:color="6DC3D2"/>
          <w:bottom w:val="single" w:sz="8" w:space="0" w:color="6DC3D2"/>
          <w:right w:val="single" w:sz="8" w:space="0" w:color="6DC3D2"/>
          <w:insideV w:val="single" w:sz="8" w:space="0" w:color="6DC3D2"/>
        </w:tcBorders>
      </w:tcPr>
    </w:tblStylePr>
  </w:style>
  <w:style w:type="table" w:styleId="Grilleclaire-Accent6">
    <w:name w:val="Light Grid Accent 6"/>
    <w:basedOn w:val="TableauNormal"/>
    <w:uiPriority w:val="62"/>
    <w:semiHidden/>
    <w:rsid w:val="002F749A"/>
    <w:tblPr>
      <w:tblStyleRowBandSize w:val="1"/>
      <w:tblStyleColBandSize w:val="1"/>
      <w:tblInd w:w="0" w:type="dxa"/>
      <w:tblBorders>
        <w:top w:val="single" w:sz="8" w:space="0" w:color="1B3B5A"/>
        <w:left w:val="single" w:sz="8" w:space="0" w:color="1B3B5A"/>
        <w:bottom w:val="single" w:sz="8" w:space="0" w:color="1B3B5A"/>
        <w:right w:val="single" w:sz="8" w:space="0" w:color="1B3B5A"/>
        <w:insideH w:val="single" w:sz="8" w:space="0" w:color="1B3B5A"/>
        <w:insideV w:val="single" w:sz="8" w:space="0" w:color="1B3B5A"/>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1B3B5A"/>
          <w:left w:val="single" w:sz="8" w:space="0" w:color="1B3B5A"/>
          <w:bottom w:val="single" w:sz="18" w:space="0" w:color="1B3B5A"/>
          <w:right w:val="single" w:sz="8" w:space="0" w:color="1B3B5A"/>
          <w:insideH w:val="nil"/>
          <w:insideV w:val="single" w:sz="8" w:space="0" w:color="1B3B5A"/>
        </w:tcBorders>
      </w:tcPr>
    </w:tblStylePr>
    <w:tblStylePr w:type="lastRow">
      <w:pPr>
        <w:spacing w:before="0" w:after="0" w:line="240" w:lineRule="auto"/>
      </w:pPr>
      <w:rPr>
        <w:rFonts w:ascii="Tahoma" w:eastAsia="SimHei" w:hAnsi="Tahoma" w:cs="Times New Roman"/>
        <w:b/>
        <w:bCs/>
      </w:rPr>
      <w:tblPr/>
      <w:tcPr>
        <w:tcBorders>
          <w:top w:val="double" w:sz="6" w:space="0" w:color="1B3B5A"/>
          <w:left w:val="single" w:sz="8" w:space="0" w:color="1B3B5A"/>
          <w:bottom w:val="single" w:sz="8" w:space="0" w:color="1B3B5A"/>
          <w:right w:val="single" w:sz="8" w:space="0" w:color="1B3B5A"/>
          <w:insideH w:val="nil"/>
          <w:insideV w:val="single" w:sz="8" w:space="0" w:color="1B3B5A"/>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1B3B5A"/>
          <w:left w:val="single" w:sz="8" w:space="0" w:color="1B3B5A"/>
          <w:bottom w:val="single" w:sz="8" w:space="0" w:color="1B3B5A"/>
          <w:right w:val="single" w:sz="8" w:space="0" w:color="1B3B5A"/>
        </w:tcBorders>
      </w:tcPr>
    </w:tblStylePr>
    <w:tblStylePr w:type="band1Vert">
      <w:tblPr/>
      <w:tcPr>
        <w:tcBorders>
          <w:top w:val="single" w:sz="8" w:space="0" w:color="1B3B5A"/>
          <w:left w:val="single" w:sz="8" w:space="0" w:color="1B3B5A"/>
          <w:bottom w:val="single" w:sz="8" w:space="0" w:color="1B3B5A"/>
          <w:right w:val="single" w:sz="8" w:space="0" w:color="1B3B5A"/>
        </w:tcBorders>
        <w:shd w:val="clear" w:color="auto" w:fill="B4CEE8"/>
      </w:tcPr>
    </w:tblStylePr>
    <w:tblStylePr w:type="band1Horz">
      <w:tblPr/>
      <w:tcPr>
        <w:tcBorders>
          <w:top w:val="single" w:sz="8" w:space="0" w:color="1B3B5A"/>
          <w:left w:val="single" w:sz="8" w:space="0" w:color="1B3B5A"/>
          <w:bottom w:val="single" w:sz="8" w:space="0" w:color="1B3B5A"/>
          <w:right w:val="single" w:sz="8" w:space="0" w:color="1B3B5A"/>
          <w:insideV w:val="single" w:sz="8" w:space="0" w:color="1B3B5A"/>
        </w:tcBorders>
        <w:shd w:val="clear" w:color="auto" w:fill="B4CEE8"/>
      </w:tcPr>
    </w:tblStylePr>
    <w:tblStylePr w:type="band2Horz">
      <w:tblPr/>
      <w:tcPr>
        <w:tcBorders>
          <w:top w:val="single" w:sz="8" w:space="0" w:color="1B3B5A"/>
          <w:left w:val="single" w:sz="8" w:space="0" w:color="1B3B5A"/>
          <w:bottom w:val="single" w:sz="8" w:space="0" w:color="1B3B5A"/>
          <w:right w:val="single" w:sz="8" w:space="0" w:color="1B3B5A"/>
          <w:insideV w:val="single" w:sz="8" w:space="0" w:color="1B3B5A"/>
        </w:tcBorders>
      </w:tcPr>
    </w:tblStylePr>
  </w:style>
  <w:style w:type="table" w:customStyle="1" w:styleId="LightList1">
    <w:name w:val="Light List1"/>
    <w:basedOn w:val="TableauNormal"/>
    <w:uiPriority w:val="61"/>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14141"/>
      </w:tcPr>
    </w:tblStylePr>
    <w:tblStylePr w:type="lastRow">
      <w:pPr>
        <w:spacing w:before="0" w:after="0" w:line="240" w:lineRule="auto"/>
      </w:pPr>
      <w:rPr>
        <w:b/>
        <w:bCs/>
      </w:rPr>
      <w:tblPr/>
      <w:tcPr>
        <w:tcBorders>
          <w:top w:val="double" w:sz="6" w:space="0" w:color="414141"/>
          <w:left w:val="single" w:sz="8" w:space="0" w:color="414141"/>
          <w:bottom w:val="single" w:sz="8" w:space="0" w:color="414141"/>
          <w:right w:val="single" w:sz="8" w:space="0" w:color="414141"/>
        </w:tcBorders>
      </w:tcPr>
    </w:tblStylePr>
    <w:tblStylePr w:type="firstCol">
      <w:rPr>
        <w:b/>
        <w:bCs/>
      </w:rPr>
    </w:tblStylePr>
    <w:tblStylePr w:type="lastCol">
      <w:rPr>
        <w:b/>
        <w:bCs/>
      </w:rPr>
    </w:tblStylePr>
    <w:tblStylePr w:type="band1Vert">
      <w:tblPr/>
      <w:tcPr>
        <w:tcBorders>
          <w:top w:val="single" w:sz="8" w:space="0" w:color="414141"/>
          <w:left w:val="single" w:sz="8" w:space="0" w:color="414141"/>
          <w:bottom w:val="single" w:sz="8" w:space="0" w:color="414141"/>
          <w:right w:val="single" w:sz="8" w:space="0" w:color="414141"/>
        </w:tcBorders>
      </w:tcPr>
    </w:tblStylePr>
    <w:tblStylePr w:type="band1Horz">
      <w:tblPr/>
      <w:tcPr>
        <w:tcBorders>
          <w:top w:val="single" w:sz="8" w:space="0" w:color="414141"/>
          <w:left w:val="single" w:sz="8" w:space="0" w:color="414141"/>
          <w:bottom w:val="single" w:sz="8" w:space="0" w:color="414141"/>
          <w:right w:val="single" w:sz="8" w:space="0" w:color="414141"/>
        </w:tcBorders>
      </w:tcPr>
    </w:tblStylePr>
  </w:style>
  <w:style w:type="table" w:customStyle="1" w:styleId="LightList-Accent11">
    <w:name w:val="Light List - Accent 11"/>
    <w:basedOn w:val="TableauNormal"/>
    <w:uiPriority w:val="61"/>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58220"/>
      </w:tcPr>
    </w:tblStylePr>
    <w:tblStylePr w:type="lastRow">
      <w:pPr>
        <w:spacing w:before="0" w:after="0" w:line="240" w:lineRule="auto"/>
      </w:pPr>
      <w:rPr>
        <w:b/>
        <w:bCs/>
      </w:rPr>
      <w:tblPr/>
      <w:tcPr>
        <w:tcBorders>
          <w:top w:val="double" w:sz="6" w:space="0" w:color="F58220"/>
          <w:left w:val="single" w:sz="8" w:space="0" w:color="F58220"/>
          <w:bottom w:val="single" w:sz="8" w:space="0" w:color="F58220"/>
          <w:right w:val="single" w:sz="8" w:space="0" w:color="F58220"/>
        </w:tcBorders>
      </w:tcPr>
    </w:tblStylePr>
    <w:tblStylePr w:type="firstCol">
      <w:rPr>
        <w:b/>
        <w:bCs/>
      </w:rPr>
    </w:tblStylePr>
    <w:tblStylePr w:type="lastCol">
      <w:rPr>
        <w:b/>
        <w:bCs/>
      </w:rPr>
    </w:tblStylePr>
    <w:tblStylePr w:type="band1Vert">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tcBorders>
      </w:tcPr>
    </w:tblStylePr>
  </w:style>
  <w:style w:type="table" w:styleId="Listeclaire-Accent2">
    <w:name w:val="Light List Accent 2"/>
    <w:basedOn w:val="TableauNormal"/>
    <w:uiPriority w:val="61"/>
    <w:semiHidden/>
    <w:rsid w:val="002F749A"/>
    <w:tblPr>
      <w:tblStyleRowBandSize w:val="1"/>
      <w:tblStyleColBandSize w:val="1"/>
      <w:tblInd w:w="0" w:type="dxa"/>
      <w:tblBorders>
        <w:top w:val="single" w:sz="8" w:space="0" w:color="2D687E"/>
        <w:left w:val="single" w:sz="8" w:space="0" w:color="2D687E"/>
        <w:bottom w:val="single" w:sz="8" w:space="0" w:color="2D687E"/>
        <w:right w:val="single" w:sz="8" w:space="0" w:color="2D687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2D687E"/>
      </w:tcPr>
    </w:tblStylePr>
    <w:tblStylePr w:type="lastRow">
      <w:pPr>
        <w:spacing w:before="0" w:after="0" w:line="240" w:lineRule="auto"/>
      </w:pPr>
      <w:rPr>
        <w:b/>
        <w:bCs/>
      </w:rPr>
      <w:tblPr/>
      <w:tcPr>
        <w:tcBorders>
          <w:top w:val="double" w:sz="6" w:space="0" w:color="2D687E"/>
          <w:left w:val="single" w:sz="8" w:space="0" w:color="2D687E"/>
          <w:bottom w:val="single" w:sz="8" w:space="0" w:color="2D687E"/>
          <w:right w:val="single" w:sz="8" w:space="0" w:color="2D687E"/>
        </w:tcBorders>
      </w:tcPr>
    </w:tblStylePr>
    <w:tblStylePr w:type="firstCol">
      <w:rPr>
        <w:b/>
        <w:bCs/>
      </w:rPr>
    </w:tblStylePr>
    <w:tblStylePr w:type="lastCol">
      <w:rPr>
        <w:b/>
        <w:bCs/>
      </w:rPr>
    </w:tblStylePr>
    <w:tblStylePr w:type="band1Vert">
      <w:tblPr/>
      <w:tcPr>
        <w:tcBorders>
          <w:top w:val="single" w:sz="8" w:space="0" w:color="2D687E"/>
          <w:left w:val="single" w:sz="8" w:space="0" w:color="2D687E"/>
          <w:bottom w:val="single" w:sz="8" w:space="0" w:color="2D687E"/>
          <w:right w:val="single" w:sz="8" w:space="0" w:color="2D687E"/>
        </w:tcBorders>
      </w:tcPr>
    </w:tblStylePr>
    <w:tblStylePr w:type="band1Horz">
      <w:tblPr/>
      <w:tcPr>
        <w:tcBorders>
          <w:top w:val="single" w:sz="8" w:space="0" w:color="2D687E"/>
          <w:left w:val="single" w:sz="8" w:space="0" w:color="2D687E"/>
          <w:bottom w:val="single" w:sz="8" w:space="0" w:color="2D687E"/>
          <w:right w:val="single" w:sz="8" w:space="0" w:color="2D687E"/>
        </w:tcBorders>
      </w:tcPr>
    </w:tblStylePr>
  </w:style>
  <w:style w:type="table" w:styleId="Listeclaire-Accent3">
    <w:name w:val="Light List Accent 3"/>
    <w:basedOn w:val="TableauNormal"/>
    <w:uiPriority w:val="61"/>
    <w:semiHidden/>
    <w:rsid w:val="002F749A"/>
    <w:tblPr>
      <w:tblStyleRowBandSize w:val="1"/>
      <w:tblStyleColBandSize w:val="1"/>
      <w:tblInd w:w="0" w:type="dxa"/>
      <w:tblBorders>
        <w:top w:val="single" w:sz="8" w:space="0" w:color="A5B1BE"/>
        <w:left w:val="single" w:sz="8" w:space="0" w:color="A5B1BE"/>
        <w:bottom w:val="single" w:sz="8" w:space="0" w:color="A5B1BE"/>
        <w:right w:val="single" w:sz="8" w:space="0" w:color="A5B1BE"/>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B1BE"/>
      </w:tcPr>
    </w:tblStylePr>
    <w:tblStylePr w:type="lastRow">
      <w:pPr>
        <w:spacing w:before="0" w:after="0" w:line="240" w:lineRule="auto"/>
      </w:pPr>
      <w:rPr>
        <w:b/>
        <w:bCs/>
      </w:rPr>
      <w:tblPr/>
      <w:tcPr>
        <w:tcBorders>
          <w:top w:val="double" w:sz="6" w:space="0" w:color="A5B1BE"/>
          <w:left w:val="single" w:sz="8" w:space="0" w:color="A5B1BE"/>
          <w:bottom w:val="single" w:sz="8" w:space="0" w:color="A5B1BE"/>
          <w:right w:val="single" w:sz="8" w:space="0" w:color="A5B1BE"/>
        </w:tcBorders>
      </w:tcPr>
    </w:tblStylePr>
    <w:tblStylePr w:type="firstCol">
      <w:rPr>
        <w:b/>
        <w:bCs/>
      </w:rPr>
    </w:tblStylePr>
    <w:tblStylePr w:type="lastCol">
      <w:rPr>
        <w:b/>
        <w:bCs/>
      </w:rPr>
    </w:tblStylePr>
    <w:tblStylePr w:type="band1Vert">
      <w:tblPr/>
      <w:tcPr>
        <w:tcBorders>
          <w:top w:val="single" w:sz="8" w:space="0" w:color="A5B1BE"/>
          <w:left w:val="single" w:sz="8" w:space="0" w:color="A5B1BE"/>
          <w:bottom w:val="single" w:sz="8" w:space="0" w:color="A5B1BE"/>
          <w:right w:val="single" w:sz="8" w:space="0" w:color="A5B1BE"/>
        </w:tcBorders>
      </w:tcPr>
    </w:tblStylePr>
    <w:tblStylePr w:type="band1Horz">
      <w:tblPr/>
      <w:tcPr>
        <w:tcBorders>
          <w:top w:val="single" w:sz="8" w:space="0" w:color="A5B1BE"/>
          <w:left w:val="single" w:sz="8" w:space="0" w:color="A5B1BE"/>
          <w:bottom w:val="single" w:sz="8" w:space="0" w:color="A5B1BE"/>
          <w:right w:val="single" w:sz="8" w:space="0" w:color="A5B1BE"/>
        </w:tcBorders>
      </w:tcPr>
    </w:tblStylePr>
  </w:style>
  <w:style w:type="table" w:styleId="Listeclaire-Accent4">
    <w:name w:val="Light List Accent 4"/>
    <w:basedOn w:val="TableauNormal"/>
    <w:uiPriority w:val="61"/>
    <w:semiHidden/>
    <w:rsid w:val="002F749A"/>
    <w:tblPr>
      <w:tblStyleRowBandSize w:val="1"/>
      <w:tblStyleColBandSize w:val="1"/>
      <w:tblInd w:w="0" w:type="dxa"/>
      <w:tblBorders>
        <w:top w:val="single" w:sz="8" w:space="0" w:color="FFC73B"/>
        <w:left w:val="single" w:sz="8" w:space="0" w:color="FFC73B"/>
        <w:bottom w:val="single" w:sz="8" w:space="0" w:color="FFC73B"/>
        <w:right w:val="single" w:sz="8" w:space="0" w:color="FFC73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FC73B"/>
      </w:tcPr>
    </w:tblStylePr>
    <w:tblStylePr w:type="lastRow">
      <w:pPr>
        <w:spacing w:before="0" w:after="0" w:line="240" w:lineRule="auto"/>
      </w:pPr>
      <w:rPr>
        <w:b/>
        <w:bCs/>
      </w:rPr>
      <w:tblPr/>
      <w:tcPr>
        <w:tcBorders>
          <w:top w:val="double" w:sz="6" w:space="0" w:color="FFC73B"/>
          <w:left w:val="single" w:sz="8" w:space="0" w:color="FFC73B"/>
          <w:bottom w:val="single" w:sz="8" w:space="0" w:color="FFC73B"/>
          <w:right w:val="single" w:sz="8" w:space="0" w:color="FFC73B"/>
        </w:tcBorders>
      </w:tcPr>
    </w:tblStylePr>
    <w:tblStylePr w:type="firstCol">
      <w:rPr>
        <w:b/>
        <w:bCs/>
      </w:rPr>
    </w:tblStylePr>
    <w:tblStylePr w:type="lastCol">
      <w:rPr>
        <w:b/>
        <w:bCs/>
      </w:rPr>
    </w:tblStylePr>
    <w:tblStylePr w:type="band1Vert">
      <w:tblPr/>
      <w:tcPr>
        <w:tcBorders>
          <w:top w:val="single" w:sz="8" w:space="0" w:color="FFC73B"/>
          <w:left w:val="single" w:sz="8" w:space="0" w:color="FFC73B"/>
          <w:bottom w:val="single" w:sz="8" w:space="0" w:color="FFC73B"/>
          <w:right w:val="single" w:sz="8" w:space="0" w:color="FFC73B"/>
        </w:tcBorders>
      </w:tcPr>
    </w:tblStylePr>
    <w:tblStylePr w:type="band1Horz">
      <w:tblPr/>
      <w:tcPr>
        <w:tcBorders>
          <w:top w:val="single" w:sz="8" w:space="0" w:color="FFC73B"/>
          <w:left w:val="single" w:sz="8" w:space="0" w:color="FFC73B"/>
          <w:bottom w:val="single" w:sz="8" w:space="0" w:color="FFC73B"/>
          <w:right w:val="single" w:sz="8" w:space="0" w:color="FFC73B"/>
        </w:tcBorders>
      </w:tcPr>
    </w:tblStylePr>
  </w:style>
  <w:style w:type="table" w:styleId="Listeclaire-Accent5">
    <w:name w:val="Light List Accent 5"/>
    <w:basedOn w:val="TableauNormal"/>
    <w:uiPriority w:val="61"/>
    <w:semiHidden/>
    <w:rsid w:val="002F749A"/>
    <w:tblPr>
      <w:tblStyleRowBandSize w:val="1"/>
      <w:tblStyleColBandSize w:val="1"/>
      <w:tblInd w:w="0" w:type="dxa"/>
      <w:tblBorders>
        <w:top w:val="single" w:sz="8" w:space="0" w:color="6DC3D2"/>
        <w:left w:val="single" w:sz="8" w:space="0" w:color="6DC3D2"/>
        <w:bottom w:val="single" w:sz="8" w:space="0" w:color="6DC3D2"/>
        <w:right w:val="single" w:sz="8" w:space="0" w:color="6DC3D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6DC3D2"/>
      </w:tcPr>
    </w:tblStylePr>
    <w:tblStylePr w:type="lastRow">
      <w:pPr>
        <w:spacing w:before="0" w:after="0" w:line="240" w:lineRule="auto"/>
      </w:pPr>
      <w:rPr>
        <w:b/>
        <w:bCs/>
      </w:rPr>
      <w:tblPr/>
      <w:tcPr>
        <w:tcBorders>
          <w:top w:val="double" w:sz="6" w:space="0" w:color="6DC3D2"/>
          <w:left w:val="single" w:sz="8" w:space="0" w:color="6DC3D2"/>
          <w:bottom w:val="single" w:sz="8" w:space="0" w:color="6DC3D2"/>
          <w:right w:val="single" w:sz="8" w:space="0" w:color="6DC3D2"/>
        </w:tcBorders>
      </w:tcPr>
    </w:tblStylePr>
    <w:tblStylePr w:type="firstCol">
      <w:rPr>
        <w:b/>
        <w:bCs/>
      </w:rPr>
    </w:tblStylePr>
    <w:tblStylePr w:type="lastCol">
      <w:rPr>
        <w:b/>
        <w:bCs/>
      </w:rPr>
    </w:tblStylePr>
    <w:tblStylePr w:type="band1Vert">
      <w:tblPr/>
      <w:tcPr>
        <w:tcBorders>
          <w:top w:val="single" w:sz="8" w:space="0" w:color="6DC3D2"/>
          <w:left w:val="single" w:sz="8" w:space="0" w:color="6DC3D2"/>
          <w:bottom w:val="single" w:sz="8" w:space="0" w:color="6DC3D2"/>
          <w:right w:val="single" w:sz="8" w:space="0" w:color="6DC3D2"/>
        </w:tcBorders>
      </w:tcPr>
    </w:tblStylePr>
    <w:tblStylePr w:type="band1Horz">
      <w:tblPr/>
      <w:tcPr>
        <w:tcBorders>
          <w:top w:val="single" w:sz="8" w:space="0" w:color="6DC3D2"/>
          <w:left w:val="single" w:sz="8" w:space="0" w:color="6DC3D2"/>
          <w:bottom w:val="single" w:sz="8" w:space="0" w:color="6DC3D2"/>
          <w:right w:val="single" w:sz="8" w:space="0" w:color="6DC3D2"/>
        </w:tcBorders>
      </w:tcPr>
    </w:tblStylePr>
  </w:style>
  <w:style w:type="table" w:styleId="Listeclaire-Accent6">
    <w:name w:val="Light List Accent 6"/>
    <w:basedOn w:val="TableauNormal"/>
    <w:uiPriority w:val="61"/>
    <w:semiHidden/>
    <w:rsid w:val="002F749A"/>
    <w:tblPr>
      <w:tblStyleRowBandSize w:val="1"/>
      <w:tblStyleColBandSize w:val="1"/>
      <w:tblInd w:w="0" w:type="dxa"/>
      <w:tblBorders>
        <w:top w:val="single" w:sz="8" w:space="0" w:color="1B3B5A"/>
        <w:left w:val="single" w:sz="8" w:space="0" w:color="1B3B5A"/>
        <w:bottom w:val="single" w:sz="8" w:space="0" w:color="1B3B5A"/>
        <w:right w:val="single" w:sz="8" w:space="0" w:color="1B3B5A"/>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1B3B5A"/>
      </w:tcPr>
    </w:tblStylePr>
    <w:tblStylePr w:type="lastRow">
      <w:pPr>
        <w:spacing w:before="0" w:after="0" w:line="240" w:lineRule="auto"/>
      </w:pPr>
      <w:rPr>
        <w:b/>
        <w:bCs/>
      </w:rPr>
      <w:tblPr/>
      <w:tcPr>
        <w:tcBorders>
          <w:top w:val="double" w:sz="6" w:space="0" w:color="1B3B5A"/>
          <w:left w:val="single" w:sz="8" w:space="0" w:color="1B3B5A"/>
          <w:bottom w:val="single" w:sz="8" w:space="0" w:color="1B3B5A"/>
          <w:right w:val="single" w:sz="8" w:space="0" w:color="1B3B5A"/>
        </w:tcBorders>
      </w:tcPr>
    </w:tblStylePr>
    <w:tblStylePr w:type="firstCol">
      <w:rPr>
        <w:b/>
        <w:bCs/>
      </w:rPr>
    </w:tblStylePr>
    <w:tblStylePr w:type="lastCol">
      <w:rPr>
        <w:b/>
        <w:bCs/>
      </w:rPr>
    </w:tblStylePr>
    <w:tblStylePr w:type="band1Vert">
      <w:tblPr/>
      <w:tcPr>
        <w:tcBorders>
          <w:top w:val="single" w:sz="8" w:space="0" w:color="1B3B5A"/>
          <w:left w:val="single" w:sz="8" w:space="0" w:color="1B3B5A"/>
          <w:bottom w:val="single" w:sz="8" w:space="0" w:color="1B3B5A"/>
          <w:right w:val="single" w:sz="8" w:space="0" w:color="1B3B5A"/>
        </w:tcBorders>
      </w:tcPr>
    </w:tblStylePr>
    <w:tblStylePr w:type="band1Horz">
      <w:tblPr/>
      <w:tcPr>
        <w:tcBorders>
          <w:top w:val="single" w:sz="8" w:space="0" w:color="1B3B5A"/>
          <w:left w:val="single" w:sz="8" w:space="0" w:color="1B3B5A"/>
          <w:bottom w:val="single" w:sz="8" w:space="0" w:color="1B3B5A"/>
          <w:right w:val="single" w:sz="8" w:space="0" w:color="1B3B5A"/>
        </w:tcBorders>
      </w:tcPr>
    </w:tblStylePr>
  </w:style>
  <w:style w:type="table" w:customStyle="1" w:styleId="LightShading1">
    <w:name w:val="Light Shading1"/>
    <w:basedOn w:val="TableauNormal"/>
    <w:uiPriority w:val="60"/>
    <w:semiHidden/>
    <w:rsid w:val="002F749A"/>
    <w:rPr>
      <w:color w:val="303030"/>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la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cPr>
    </w:tblStylePr>
    <w:tblStylePr w:type="band1Horz">
      <w:tblPr/>
      <w:tcPr>
        <w:tcBorders>
          <w:left w:val="nil"/>
          <w:right w:val="nil"/>
          <w:insideH w:val="nil"/>
          <w:insideV w:val="nil"/>
        </w:tcBorders>
        <w:shd w:val="clear" w:color="auto" w:fill="D0D0D0"/>
      </w:tcPr>
    </w:tblStylePr>
  </w:style>
  <w:style w:type="table" w:customStyle="1" w:styleId="LightShading-Accent12">
    <w:name w:val="Light Shading - Accent 12"/>
    <w:basedOn w:val="TableauNormal"/>
    <w:uiPriority w:val="60"/>
    <w:semiHidden/>
    <w:rsid w:val="002F749A"/>
    <w:rPr>
      <w:color w:val="C65F09"/>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cPr>
    </w:tblStylePr>
    <w:tblStylePr w:type="band1Horz">
      <w:tblPr/>
      <w:tcPr>
        <w:tcBorders>
          <w:left w:val="nil"/>
          <w:right w:val="nil"/>
          <w:insideH w:val="nil"/>
          <w:insideV w:val="nil"/>
        </w:tcBorders>
        <w:shd w:val="clear" w:color="auto" w:fill="FCDFC7"/>
      </w:tcPr>
    </w:tblStylePr>
  </w:style>
  <w:style w:type="table" w:styleId="Trameclaire-Accent2">
    <w:name w:val="Light Shading Accent 2"/>
    <w:basedOn w:val="TableauNormal"/>
    <w:uiPriority w:val="60"/>
    <w:semiHidden/>
    <w:rsid w:val="002F749A"/>
    <w:rPr>
      <w:color w:val="214D5E"/>
    </w:rPr>
    <w:tblPr>
      <w:tblStyleRowBandSize w:val="1"/>
      <w:tblStyleColBandSize w:val="1"/>
      <w:tblInd w:w="0" w:type="dxa"/>
      <w:tblBorders>
        <w:top w:val="single" w:sz="8" w:space="0" w:color="2D687E"/>
        <w:bottom w:val="single" w:sz="8" w:space="0" w:color="2D687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D687E"/>
          <w:left w:val="nil"/>
          <w:bottom w:val="single" w:sz="8" w:space="0" w:color="2D687E"/>
          <w:right w:val="nil"/>
          <w:insideH w:val="nil"/>
          <w:insideV w:val="nil"/>
        </w:tcBorders>
      </w:tcPr>
    </w:tblStylePr>
    <w:tblStylePr w:type="lastRow">
      <w:pPr>
        <w:spacing w:before="0" w:after="0" w:line="240" w:lineRule="auto"/>
      </w:pPr>
      <w:rPr>
        <w:b/>
        <w:bCs/>
      </w:rPr>
      <w:tblPr/>
      <w:tcPr>
        <w:tcBorders>
          <w:top w:val="single" w:sz="8" w:space="0" w:color="2D687E"/>
          <w:left w:val="nil"/>
          <w:bottom w:val="single" w:sz="8" w:space="0" w:color="2D687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EE9"/>
      </w:tcPr>
    </w:tblStylePr>
    <w:tblStylePr w:type="band1Horz">
      <w:tblPr/>
      <w:tcPr>
        <w:tcBorders>
          <w:left w:val="nil"/>
          <w:right w:val="nil"/>
          <w:insideH w:val="nil"/>
          <w:insideV w:val="nil"/>
        </w:tcBorders>
        <w:shd w:val="clear" w:color="auto" w:fill="C1DEE9"/>
      </w:tcPr>
    </w:tblStylePr>
  </w:style>
  <w:style w:type="table" w:styleId="Trameclaire-Accent3">
    <w:name w:val="Light Shading Accent 3"/>
    <w:basedOn w:val="TableauNormal"/>
    <w:uiPriority w:val="60"/>
    <w:semiHidden/>
    <w:rsid w:val="002F749A"/>
    <w:rPr>
      <w:color w:val="718398"/>
    </w:rPr>
    <w:tblPr>
      <w:tblStyleRowBandSize w:val="1"/>
      <w:tblStyleColBandSize w:val="1"/>
      <w:tblInd w:w="0" w:type="dxa"/>
      <w:tblBorders>
        <w:top w:val="single" w:sz="8" w:space="0" w:color="A5B1BE"/>
        <w:bottom w:val="single" w:sz="8" w:space="0" w:color="A5B1BE"/>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B1BE"/>
          <w:left w:val="nil"/>
          <w:bottom w:val="single" w:sz="8" w:space="0" w:color="A5B1BE"/>
          <w:right w:val="nil"/>
          <w:insideH w:val="nil"/>
          <w:insideV w:val="nil"/>
        </w:tcBorders>
      </w:tcPr>
    </w:tblStylePr>
    <w:tblStylePr w:type="lastRow">
      <w:pPr>
        <w:spacing w:before="0" w:after="0" w:line="240" w:lineRule="auto"/>
      </w:pPr>
      <w:rPr>
        <w:b/>
        <w:bCs/>
      </w:rPr>
      <w:tblPr/>
      <w:tcPr>
        <w:tcBorders>
          <w:top w:val="single" w:sz="8" w:space="0" w:color="A5B1BE"/>
          <w:left w:val="nil"/>
          <w:bottom w:val="single" w:sz="8" w:space="0" w:color="A5B1B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BEF"/>
      </w:tcPr>
    </w:tblStylePr>
    <w:tblStylePr w:type="band1Horz">
      <w:tblPr/>
      <w:tcPr>
        <w:tcBorders>
          <w:left w:val="nil"/>
          <w:right w:val="nil"/>
          <w:insideH w:val="nil"/>
          <w:insideV w:val="nil"/>
        </w:tcBorders>
        <w:shd w:val="clear" w:color="auto" w:fill="E8EBEF"/>
      </w:tcPr>
    </w:tblStylePr>
  </w:style>
  <w:style w:type="table" w:styleId="Trameclaire-Accent4">
    <w:name w:val="Light Shading Accent 4"/>
    <w:basedOn w:val="TableauNormal"/>
    <w:uiPriority w:val="60"/>
    <w:semiHidden/>
    <w:rsid w:val="002F749A"/>
    <w:rPr>
      <w:color w:val="EBA700"/>
    </w:rPr>
    <w:tblPr>
      <w:tblStyleRowBandSize w:val="1"/>
      <w:tblStyleColBandSize w:val="1"/>
      <w:tblInd w:w="0" w:type="dxa"/>
      <w:tblBorders>
        <w:top w:val="single" w:sz="8" w:space="0" w:color="FFC73B"/>
        <w:bottom w:val="single" w:sz="8" w:space="0" w:color="FFC73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73B"/>
          <w:left w:val="nil"/>
          <w:bottom w:val="single" w:sz="8" w:space="0" w:color="FFC73B"/>
          <w:right w:val="nil"/>
          <w:insideH w:val="nil"/>
          <w:insideV w:val="nil"/>
        </w:tcBorders>
      </w:tcPr>
    </w:tblStylePr>
    <w:tblStylePr w:type="lastRow">
      <w:pPr>
        <w:spacing w:before="0" w:after="0" w:line="240" w:lineRule="auto"/>
      </w:pPr>
      <w:rPr>
        <w:b/>
        <w:bCs/>
      </w:rPr>
      <w:tblPr/>
      <w:tcPr>
        <w:tcBorders>
          <w:top w:val="single" w:sz="8" w:space="0" w:color="FFC73B"/>
          <w:left w:val="nil"/>
          <w:bottom w:val="single" w:sz="8" w:space="0" w:color="FFC73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1CE"/>
      </w:tcPr>
    </w:tblStylePr>
    <w:tblStylePr w:type="band1Horz">
      <w:tblPr/>
      <w:tcPr>
        <w:tcBorders>
          <w:left w:val="nil"/>
          <w:right w:val="nil"/>
          <w:insideH w:val="nil"/>
          <w:insideV w:val="nil"/>
        </w:tcBorders>
        <w:shd w:val="clear" w:color="auto" w:fill="FFF1CE"/>
      </w:tcPr>
    </w:tblStylePr>
  </w:style>
  <w:style w:type="table" w:styleId="Trameclaire-Accent5">
    <w:name w:val="Light Shading Accent 5"/>
    <w:basedOn w:val="TableauNormal"/>
    <w:uiPriority w:val="60"/>
    <w:semiHidden/>
    <w:rsid w:val="002F749A"/>
    <w:rPr>
      <w:color w:val="38A3B6"/>
    </w:rPr>
    <w:tblPr>
      <w:tblStyleRowBandSize w:val="1"/>
      <w:tblStyleColBandSize w:val="1"/>
      <w:tblInd w:w="0" w:type="dxa"/>
      <w:tblBorders>
        <w:top w:val="single" w:sz="8" w:space="0" w:color="6DC3D2"/>
        <w:bottom w:val="single" w:sz="8" w:space="0" w:color="6DC3D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DC3D2"/>
          <w:left w:val="nil"/>
          <w:bottom w:val="single" w:sz="8" w:space="0" w:color="6DC3D2"/>
          <w:right w:val="nil"/>
          <w:insideH w:val="nil"/>
          <w:insideV w:val="nil"/>
        </w:tcBorders>
      </w:tcPr>
    </w:tblStylePr>
    <w:tblStylePr w:type="lastRow">
      <w:pPr>
        <w:spacing w:before="0" w:after="0" w:line="240" w:lineRule="auto"/>
      </w:pPr>
      <w:rPr>
        <w:b/>
        <w:bCs/>
      </w:rPr>
      <w:tblPr/>
      <w:tcPr>
        <w:tcBorders>
          <w:top w:val="single" w:sz="8" w:space="0" w:color="6DC3D2"/>
          <w:left w:val="nil"/>
          <w:bottom w:val="single" w:sz="8" w:space="0" w:color="6DC3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F0F4"/>
      </w:tcPr>
    </w:tblStylePr>
    <w:tblStylePr w:type="band1Horz">
      <w:tblPr/>
      <w:tcPr>
        <w:tcBorders>
          <w:left w:val="nil"/>
          <w:right w:val="nil"/>
          <w:insideH w:val="nil"/>
          <w:insideV w:val="nil"/>
        </w:tcBorders>
        <w:shd w:val="clear" w:color="auto" w:fill="DAF0F4"/>
      </w:tcPr>
    </w:tblStylePr>
  </w:style>
  <w:style w:type="table" w:styleId="Trameclaire-Accent6">
    <w:name w:val="Light Shading Accent 6"/>
    <w:basedOn w:val="TableauNormal"/>
    <w:uiPriority w:val="60"/>
    <w:semiHidden/>
    <w:rsid w:val="002F749A"/>
    <w:rPr>
      <w:color w:val="142B43"/>
    </w:rPr>
    <w:tblPr>
      <w:tblStyleRowBandSize w:val="1"/>
      <w:tblStyleColBandSize w:val="1"/>
      <w:tblInd w:w="0" w:type="dxa"/>
      <w:tblBorders>
        <w:top w:val="single" w:sz="8" w:space="0" w:color="1B3B5A"/>
        <w:bottom w:val="single" w:sz="8" w:space="0" w:color="1B3B5A"/>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B3B5A"/>
          <w:left w:val="nil"/>
          <w:bottom w:val="single" w:sz="8" w:space="0" w:color="1B3B5A"/>
          <w:right w:val="nil"/>
          <w:insideH w:val="nil"/>
          <w:insideV w:val="nil"/>
        </w:tcBorders>
      </w:tcPr>
    </w:tblStylePr>
    <w:tblStylePr w:type="lastRow">
      <w:pPr>
        <w:spacing w:before="0" w:after="0" w:line="240" w:lineRule="auto"/>
      </w:pPr>
      <w:rPr>
        <w:b/>
        <w:bCs/>
      </w:rPr>
      <w:tblPr/>
      <w:tcPr>
        <w:tcBorders>
          <w:top w:val="single" w:sz="8" w:space="0" w:color="1B3B5A"/>
          <w:left w:val="nil"/>
          <w:bottom w:val="single" w:sz="8" w:space="0" w:color="1B3B5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CEE8"/>
      </w:tcPr>
    </w:tblStylePr>
    <w:tblStylePr w:type="band1Horz">
      <w:tblPr/>
      <w:tcPr>
        <w:tcBorders>
          <w:left w:val="nil"/>
          <w:right w:val="nil"/>
          <w:insideH w:val="nil"/>
          <w:insideV w:val="nil"/>
        </w:tcBorders>
        <w:shd w:val="clear" w:color="auto" w:fill="B4CEE8"/>
      </w:tcPr>
    </w:tblStylePr>
  </w:style>
  <w:style w:type="character" w:styleId="Numrodeligne">
    <w:name w:val="line number"/>
    <w:basedOn w:val="Policepardfaut"/>
    <w:uiPriority w:val="99"/>
    <w:semiHidden/>
    <w:rsid w:val="002F749A"/>
  </w:style>
  <w:style w:type="paragraph" w:styleId="Liste">
    <w:name w:val="List"/>
    <w:basedOn w:val="Normal"/>
    <w:uiPriority w:val="99"/>
    <w:semiHidden/>
    <w:rsid w:val="002F749A"/>
    <w:pPr>
      <w:ind w:left="283" w:hanging="283"/>
      <w:contextualSpacing/>
    </w:pPr>
    <w:rPr>
      <w:rFonts w:eastAsia="SimSun"/>
    </w:rPr>
  </w:style>
  <w:style w:type="paragraph" w:styleId="Liste2">
    <w:name w:val="List 2"/>
    <w:basedOn w:val="Normal"/>
    <w:uiPriority w:val="99"/>
    <w:semiHidden/>
    <w:rsid w:val="002F749A"/>
    <w:pPr>
      <w:ind w:left="566" w:hanging="283"/>
      <w:contextualSpacing/>
    </w:pPr>
    <w:rPr>
      <w:rFonts w:eastAsia="SimSun"/>
    </w:rPr>
  </w:style>
  <w:style w:type="paragraph" w:styleId="Liste3">
    <w:name w:val="List 3"/>
    <w:basedOn w:val="Normal"/>
    <w:uiPriority w:val="99"/>
    <w:semiHidden/>
    <w:rsid w:val="002F749A"/>
    <w:pPr>
      <w:ind w:left="849" w:hanging="283"/>
      <w:contextualSpacing/>
    </w:pPr>
    <w:rPr>
      <w:rFonts w:eastAsia="SimSun"/>
    </w:rPr>
  </w:style>
  <w:style w:type="paragraph" w:styleId="Liste4">
    <w:name w:val="List 4"/>
    <w:basedOn w:val="Normal"/>
    <w:uiPriority w:val="99"/>
    <w:semiHidden/>
    <w:rsid w:val="002F749A"/>
    <w:pPr>
      <w:ind w:left="1132" w:hanging="283"/>
      <w:contextualSpacing/>
    </w:pPr>
    <w:rPr>
      <w:rFonts w:eastAsia="SimSun"/>
    </w:rPr>
  </w:style>
  <w:style w:type="paragraph" w:styleId="Liste5">
    <w:name w:val="List 5"/>
    <w:basedOn w:val="Normal"/>
    <w:uiPriority w:val="99"/>
    <w:semiHidden/>
    <w:rsid w:val="002F749A"/>
    <w:pPr>
      <w:ind w:left="1415" w:hanging="283"/>
      <w:contextualSpacing/>
    </w:pPr>
    <w:rPr>
      <w:rFonts w:eastAsia="SimSun"/>
    </w:rPr>
  </w:style>
  <w:style w:type="paragraph" w:styleId="Listepuces">
    <w:name w:val="List Bullet"/>
    <w:basedOn w:val="Normal"/>
    <w:uiPriority w:val="99"/>
    <w:semiHidden/>
    <w:rsid w:val="002F749A"/>
    <w:pPr>
      <w:numPr>
        <w:numId w:val="9"/>
      </w:numPr>
      <w:contextualSpacing/>
    </w:pPr>
    <w:rPr>
      <w:rFonts w:eastAsia="SimSun"/>
    </w:rPr>
  </w:style>
  <w:style w:type="paragraph" w:styleId="Listepuces2">
    <w:name w:val="List Bullet 2"/>
    <w:basedOn w:val="Normal"/>
    <w:uiPriority w:val="99"/>
    <w:semiHidden/>
    <w:rsid w:val="002F749A"/>
    <w:pPr>
      <w:numPr>
        <w:numId w:val="10"/>
      </w:numPr>
      <w:contextualSpacing/>
    </w:pPr>
    <w:rPr>
      <w:rFonts w:eastAsia="SimSun"/>
    </w:rPr>
  </w:style>
  <w:style w:type="paragraph" w:styleId="Listepuces3">
    <w:name w:val="List Bullet 3"/>
    <w:basedOn w:val="Normal"/>
    <w:uiPriority w:val="99"/>
    <w:semiHidden/>
    <w:rsid w:val="002F749A"/>
    <w:pPr>
      <w:numPr>
        <w:numId w:val="11"/>
      </w:numPr>
      <w:contextualSpacing/>
    </w:pPr>
    <w:rPr>
      <w:rFonts w:eastAsia="SimSun"/>
    </w:rPr>
  </w:style>
  <w:style w:type="paragraph" w:styleId="Listepuces4">
    <w:name w:val="List Bullet 4"/>
    <w:basedOn w:val="Normal"/>
    <w:uiPriority w:val="99"/>
    <w:semiHidden/>
    <w:rsid w:val="002F749A"/>
    <w:pPr>
      <w:numPr>
        <w:numId w:val="12"/>
      </w:numPr>
      <w:contextualSpacing/>
    </w:pPr>
    <w:rPr>
      <w:rFonts w:eastAsia="SimSun"/>
    </w:rPr>
  </w:style>
  <w:style w:type="paragraph" w:styleId="Listepuces5">
    <w:name w:val="List Bullet 5"/>
    <w:basedOn w:val="Normal"/>
    <w:uiPriority w:val="99"/>
    <w:semiHidden/>
    <w:rsid w:val="002F749A"/>
    <w:pPr>
      <w:numPr>
        <w:numId w:val="13"/>
      </w:numPr>
      <w:contextualSpacing/>
    </w:pPr>
    <w:rPr>
      <w:rFonts w:eastAsia="SimSun"/>
    </w:rPr>
  </w:style>
  <w:style w:type="paragraph" w:styleId="Listecontinue">
    <w:name w:val="List Continue"/>
    <w:basedOn w:val="Normal"/>
    <w:uiPriority w:val="99"/>
    <w:semiHidden/>
    <w:rsid w:val="002F749A"/>
    <w:pPr>
      <w:spacing w:after="120"/>
      <w:ind w:left="283"/>
      <w:contextualSpacing/>
    </w:pPr>
    <w:rPr>
      <w:rFonts w:eastAsia="SimSun"/>
    </w:rPr>
  </w:style>
  <w:style w:type="paragraph" w:styleId="Listecontinue2">
    <w:name w:val="List Continue 2"/>
    <w:basedOn w:val="Normal"/>
    <w:uiPriority w:val="99"/>
    <w:semiHidden/>
    <w:rsid w:val="002F749A"/>
    <w:pPr>
      <w:spacing w:after="120"/>
      <w:ind w:left="566"/>
      <w:contextualSpacing/>
    </w:pPr>
    <w:rPr>
      <w:rFonts w:eastAsia="SimSun"/>
    </w:rPr>
  </w:style>
  <w:style w:type="paragraph" w:styleId="Listecontinue3">
    <w:name w:val="List Continue 3"/>
    <w:basedOn w:val="Normal"/>
    <w:uiPriority w:val="99"/>
    <w:semiHidden/>
    <w:rsid w:val="002F749A"/>
    <w:pPr>
      <w:spacing w:after="120"/>
      <w:ind w:left="849"/>
      <w:contextualSpacing/>
    </w:pPr>
    <w:rPr>
      <w:rFonts w:eastAsia="SimSun"/>
    </w:rPr>
  </w:style>
  <w:style w:type="paragraph" w:styleId="Listecontinue4">
    <w:name w:val="List Continue 4"/>
    <w:basedOn w:val="Normal"/>
    <w:uiPriority w:val="99"/>
    <w:semiHidden/>
    <w:rsid w:val="002F749A"/>
    <w:pPr>
      <w:spacing w:after="120"/>
      <w:ind w:left="1132"/>
      <w:contextualSpacing/>
    </w:pPr>
    <w:rPr>
      <w:rFonts w:eastAsia="SimSun"/>
    </w:rPr>
  </w:style>
  <w:style w:type="paragraph" w:styleId="Listecontinue5">
    <w:name w:val="List Continue 5"/>
    <w:basedOn w:val="Normal"/>
    <w:uiPriority w:val="99"/>
    <w:semiHidden/>
    <w:rsid w:val="002F749A"/>
    <w:pPr>
      <w:spacing w:after="120"/>
      <w:ind w:left="1415"/>
      <w:contextualSpacing/>
    </w:pPr>
    <w:rPr>
      <w:rFonts w:eastAsia="SimSun"/>
    </w:rPr>
  </w:style>
  <w:style w:type="paragraph" w:styleId="Listenumros">
    <w:name w:val="List Number"/>
    <w:basedOn w:val="Normal"/>
    <w:uiPriority w:val="99"/>
    <w:semiHidden/>
    <w:rsid w:val="002F749A"/>
    <w:pPr>
      <w:numPr>
        <w:numId w:val="14"/>
      </w:numPr>
      <w:contextualSpacing/>
    </w:pPr>
    <w:rPr>
      <w:rFonts w:eastAsia="SimSun"/>
    </w:rPr>
  </w:style>
  <w:style w:type="paragraph" w:styleId="Listenumros2">
    <w:name w:val="List Number 2"/>
    <w:basedOn w:val="Normal"/>
    <w:uiPriority w:val="99"/>
    <w:semiHidden/>
    <w:rsid w:val="002F749A"/>
    <w:pPr>
      <w:numPr>
        <w:numId w:val="15"/>
      </w:numPr>
      <w:contextualSpacing/>
    </w:pPr>
    <w:rPr>
      <w:rFonts w:eastAsia="SimSun"/>
    </w:rPr>
  </w:style>
  <w:style w:type="paragraph" w:styleId="Listenumros3">
    <w:name w:val="List Number 3"/>
    <w:basedOn w:val="Normal"/>
    <w:uiPriority w:val="99"/>
    <w:semiHidden/>
    <w:rsid w:val="002F749A"/>
    <w:pPr>
      <w:numPr>
        <w:numId w:val="16"/>
      </w:numPr>
      <w:contextualSpacing/>
    </w:pPr>
    <w:rPr>
      <w:rFonts w:eastAsia="SimSun"/>
    </w:rPr>
  </w:style>
  <w:style w:type="paragraph" w:styleId="Listenumros4">
    <w:name w:val="List Number 4"/>
    <w:basedOn w:val="Normal"/>
    <w:uiPriority w:val="99"/>
    <w:semiHidden/>
    <w:rsid w:val="002F749A"/>
    <w:pPr>
      <w:numPr>
        <w:numId w:val="17"/>
      </w:numPr>
      <w:contextualSpacing/>
    </w:pPr>
    <w:rPr>
      <w:rFonts w:eastAsia="SimSun"/>
    </w:rPr>
  </w:style>
  <w:style w:type="paragraph" w:styleId="Listenumros5">
    <w:name w:val="List Number 5"/>
    <w:basedOn w:val="Normal"/>
    <w:uiPriority w:val="99"/>
    <w:semiHidden/>
    <w:rsid w:val="002F749A"/>
    <w:pPr>
      <w:numPr>
        <w:numId w:val="18"/>
      </w:numPr>
      <w:contextualSpacing/>
    </w:pPr>
    <w:rPr>
      <w:rFonts w:eastAsia="SimSun"/>
    </w:rPr>
  </w:style>
  <w:style w:type="paragraph" w:styleId="Paragraphedeliste">
    <w:name w:val="List Paragraph"/>
    <w:basedOn w:val="Normal"/>
    <w:uiPriority w:val="34"/>
    <w:qFormat/>
    <w:rsid w:val="002F749A"/>
    <w:pPr>
      <w:ind w:left="720"/>
      <w:contextualSpacing/>
    </w:pPr>
  </w:style>
  <w:style w:type="paragraph" w:styleId="Textedemacro">
    <w:name w:val="macro"/>
    <w:link w:val="TextedemacroCar"/>
    <w:uiPriority w:val="99"/>
    <w:semiHidden/>
    <w:rsid w:val="002F749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fr-BE" w:eastAsia="nl-NL"/>
    </w:rPr>
  </w:style>
  <w:style w:type="character" w:customStyle="1" w:styleId="TextedemacroCar">
    <w:name w:val="Texte de macro Car"/>
    <w:basedOn w:val="Policepardfaut"/>
    <w:link w:val="Textedemacro"/>
    <w:uiPriority w:val="99"/>
    <w:semiHidden/>
    <w:rsid w:val="002F749A"/>
    <w:rPr>
      <w:rFonts w:ascii="Consolas" w:hAnsi="Consolas"/>
      <w:lang w:val="fr-BE" w:eastAsia="nl-NL" w:bidi="ar-SA"/>
    </w:rPr>
  </w:style>
  <w:style w:type="table" w:customStyle="1" w:styleId="MediumGrid11">
    <w:name w:val="Medium Grid 11"/>
    <w:basedOn w:val="TableauNormal"/>
    <w:uiPriority w:val="67"/>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insideV w:val="single" w:sz="8" w:space="0" w:color="707070"/>
      </w:tblBorders>
      <w:tblCellMar>
        <w:top w:w="0" w:type="dxa"/>
        <w:left w:w="108" w:type="dxa"/>
        <w:bottom w:w="0" w:type="dxa"/>
        <w:right w:w="108" w:type="dxa"/>
      </w:tblCellMar>
    </w:tblPr>
    <w:tcPr>
      <w:shd w:val="clear" w:color="auto" w:fill="D0D0D0"/>
    </w:tcPr>
    <w:tblStylePr w:type="firstRow">
      <w:rPr>
        <w:b/>
        <w:bCs/>
      </w:rPr>
    </w:tblStylePr>
    <w:tblStylePr w:type="lastRow">
      <w:rPr>
        <w:b/>
        <w:bCs/>
      </w:rPr>
      <w:tblPr/>
      <w:tcPr>
        <w:tcBorders>
          <w:top w:val="single" w:sz="18" w:space="0" w:color="707070"/>
        </w:tcBorders>
      </w:tcPr>
    </w:tblStylePr>
    <w:tblStylePr w:type="firstCol">
      <w:rPr>
        <w:b/>
        <w:bCs/>
      </w:rPr>
    </w:tblStylePr>
    <w:tblStylePr w:type="lastCol">
      <w:rPr>
        <w:b/>
        <w:bCs/>
      </w:rPr>
    </w:tblStylePr>
    <w:tblStylePr w:type="band1Vert">
      <w:tblPr/>
      <w:tcPr>
        <w:shd w:val="clear" w:color="auto" w:fill="A0A0A0"/>
      </w:tcPr>
    </w:tblStylePr>
    <w:tblStylePr w:type="band1Horz">
      <w:tblPr/>
      <w:tcPr>
        <w:shd w:val="clear" w:color="auto" w:fill="A0A0A0"/>
      </w:tcPr>
    </w:tblStylePr>
  </w:style>
  <w:style w:type="table" w:styleId="Grillemoyenne1-Accent1">
    <w:name w:val="Medium Grid 1 Accent 1"/>
    <w:basedOn w:val="TableauNormal"/>
    <w:uiPriority w:val="67"/>
    <w:semiHidden/>
    <w:rsid w:val="002F749A"/>
    <w:tblPr>
      <w:tblStyleRowBandSize w:val="1"/>
      <w:tblStyleColBandSize w:val="1"/>
      <w:tblInd w:w="0" w:type="dxa"/>
      <w:tblBorders>
        <w:top w:val="single" w:sz="8" w:space="0" w:color="F7A157"/>
        <w:left w:val="single" w:sz="8" w:space="0" w:color="F7A157"/>
        <w:bottom w:val="single" w:sz="8" w:space="0" w:color="F7A157"/>
        <w:right w:val="single" w:sz="8" w:space="0" w:color="F7A157"/>
        <w:insideH w:val="single" w:sz="8" w:space="0" w:color="F7A157"/>
        <w:insideV w:val="single" w:sz="8" w:space="0" w:color="F7A157"/>
      </w:tblBorders>
      <w:tblCellMar>
        <w:top w:w="0" w:type="dxa"/>
        <w:left w:w="108" w:type="dxa"/>
        <w:bottom w:w="0" w:type="dxa"/>
        <w:right w:w="108" w:type="dxa"/>
      </w:tblCellMar>
    </w:tblPr>
    <w:tcPr>
      <w:shd w:val="clear" w:color="auto" w:fill="FCDFC7"/>
    </w:tcPr>
    <w:tblStylePr w:type="firstRow">
      <w:rPr>
        <w:b/>
        <w:bCs/>
      </w:rPr>
    </w:tblStylePr>
    <w:tblStylePr w:type="lastRow">
      <w:rPr>
        <w:b/>
        <w:bCs/>
      </w:rPr>
      <w:tblPr/>
      <w:tcPr>
        <w:tcBorders>
          <w:top w:val="single" w:sz="18" w:space="0" w:color="F7A157"/>
        </w:tcBorders>
      </w:tcPr>
    </w:tblStylePr>
    <w:tblStylePr w:type="firstCol">
      <w:rPr>
        <w:b/>
        <w:bCs/>
      </w:rPr>
    </w:tblStylePr>
    <w:tblStylePr w:type="lastCol">
      <w:rPr>
        <w:b/>
        <w:bCs/>
      </w:rPr>
    </w:tblStylePr>
    <w:tblStylePr w:type="band1Vert">
      <w:tblPr/>
      <w:tcPr>
        <w:shd w:val="clear" w:color="auto" w:fill="FAC08F"/>
      </w:tcPr>
    </w:tblStylePr>
    <w:tblStylePr w:type="band1Horz">
      <w:tblPr/>
      <w:tcPr>
        <w:shd w:val="clear" w:color="auto" w:fill="FAC08F"/>
      </w:tcPr>
    </w:tblStylePr>
  </w:style>
  <w:style w:type="table" w:styleId="Grillemoyenne1-Accent2">
    <w:name w:val="Medium Grid 1 Accent 2"/>
    <w:basedOn w:val="TableauNormal"/>
    <w:uiPriority w:val="67"/>
    <w:semiHidden/>
    <w:rsid w:val="002F749A"/>
    <w:tblPr>
      <w:tblStyleRowBandSize w:val="1"/>
      <w:tblStyleColBandSize w:val="1"/>
      <w:tblInd w:w="0" w:type="dxa"/>
      <w:tblBorders>
        <w:top w:val="single" w:sz="8" w:space="0" w:color="439BBC"/>
        <w:left w:val="single" w:sz="8" w:space="0" w:color="439BBC"/>
        <w:bottom w:val="single" w:sz="8" w:space="0" w:color="439BBC"/>
        <w:right w:val="single" w:sz="8" w:space="0" w:color="439BBC"/>
        <w:insideH w:val="single" w:sz="8" w:space="0" w:color="439BBC"/>
        <w:insideV w:val="single" w:sz="8" w:space="0" w:color="439BBC"/>
      </w:tblBorders>
      <w:tblCellMar>
        <w:top w:w="0" w:type="dxa"/>
        <w:left w:w="108" w:type="dxa"/>
        <w:bottom w:w="0" w:type="dxa"/>
        <w:right w:w="108" w:type="dxa"/>
      </w:tblCellMar>
    </w:tblPr>
    <w:tcPr>
      <w:shd w:val="clear" w:color="auto" w:fill="C1DEE9"/>
    </w:tcPr>
    <w:tblStylePr w:type="firstRow">
      <w:rPr>
        <w:b/>
        <w:bCs/>
      </w:rPr>
    </w:tblStylePr>
    <w:tblStylePr w:type="lastRow">
      <w:rPr>
        <w:b/>
        <w:bCs/>
      </w:rPr>
      <w:tblPr/>
      <w:tcPr>
        <w:tcBorders>
          <w:top w:val="single" w:sz="18" w:space="0" w:color="439BBC"/>
        </w:tcBorders>
      </w:tcPr>
    </w:tblStylePr>
    <w:tblStylePr w:type="firstCol">
      <w:rPr>
        <w:b/>
        <w:bCs/>
      </w:rPr>
    </w:tblStylePr>
    <w:tblStylePr w:type="lastCol">
      <w:rPr>
        <w:b/>
        <w:bCs/>
      </w:rPr>
    </w:tblStylePr>
    <w:tblStylePr w:type="band1Vert">
      <w:tblPr/>
      <w:tcPr>
        <w:shd w:val="clear" w:color="auto" w:fill="82BCD2"/>
      </w:tcPr>
    </w:tblStylePr>
    <w:tblStylePr w:type="band1Horz">
      <w:tblPr/>
      <w:tcPr>
        <w:shd w:val="clear" w:color="auto" w:fill="82BCD2"/>
      </w:tcPr>
    </w:tblStylePr>
  </w:style>
  <w:style w:type="table" w:styleId="Grillemoyenne1-Accent3">
    <w:name w:val="Medium Grid 1 Accent 3"/>
    <w:basedOn w:val="TableauNormal"/>
    <w:uiPriority w:val="67"/>
    <w:semiHidden/>
    <w:rsid w:val="002F749A"/>
    <w:tblPr>
      <w:tblStyleRowBandSize w:val="1"/>
      <w:tblStyleColBandSize w:val="1"/>
      <w:tblInd w:w="0" w:type="dxa"/>
      <w:tblBorders>
        <w:top w:val="single" w:sz="8" w:space="0" w:color="BBC4CE"/>
        <w:left w:val="single" w:sz="8" w:space="0" w:color="BBC4CE"/>
        <w:bottom w:val="single" w:sz="8" w:space="0" w:color="BBC4CE"/>
        <w:right w:val="single" w:sz="8" w:space="0" w:color="BBC4CE"/>
        <w:insideH w:val="single" w:sz="8" w:space="0" w:color="BBC4CE"/>
        <w:insideV w:val="single" w:sz="8" w:space="0" w:color="BBC4CE"/>
      </w:tblBorders>
      <w:tblCellMar>
        <w:top w:w="0" w:type="dxa"/>
        <w:left w:w="108" w:type="dxa"/>
        <w:bottom w:w="0" w:type="dxa"/>
        <w:right w:w="108" w:type="dxa"/>
      </w:tblCellMar>
    </w:tblPr>
    <w:tcPr>
      <w:shd w:val="clear" w:color="auto" w:fill="E8EBEF"/>
    </w:tcPr>
    <w:tblStylePr w:type="firstRow">
      <w:rPr>
        <w:b/>
        <w:bCs/>
      </w:rPr>
    </w:tblStylePr>
    <w:tblStylePr w:type="lastRow">
      <w:rPr>
        <w:b/>
        <w:bCs/>
      </w:rPr>
      <w:tblPr/>
      <w:tcPr>
        <w:tcBorders>
          <w:top w:val="single" w:sz="18" w:space="0" w:color="BBC4CE"/>
        </w:tcBorders>
      </w:tcPr>
    </w:tblStylePr>
    <w:tblStylePr w:type="firstCol">
      <w:rPr>
        <w:b/>
        <w:bCs/>
      </w:rPr>
    </w:tblStylePr>
    <w:tblStylePr w:type="lastCol">
      <w:rPr>
        <w:b/>
        <w:bCs/>
      </w:rPr>
    </w:tblStylePr>
    <w:tblStylePr w:type="band1Vert">
      <w:tblPr/>
      <w:tcPr>
        <w:shd w:val="clear" w:color="auto" w:fill="D2D8DE"/>
      </w:tcPr>
    </w:tblStylePr>
    <w:tblStylePr w:type="band1Horz">
      <w:tblPr/>
      <w:tcPr>
        <w:shd w:val="clear" w:color="auto" w:fill="D2D8DE"/>
      </w:tcPr>
    </w:tblStylePr>
  </w:style>
  <w:style w:type="table" w:styleId="Grillemoyenne1-Accent4">
    <w:name w:val="Medium Grid 1 Accent 4"/>
    <w:basedOn w:val="TableauNormal"/>
    <w:uiPriority w:val="67"/>
    <w:semiHidden/>
    <w:rsid w:val="002F749A"/>
    <w:tblPr>
      <w:tblStyleRowBandSize w:val="1"/>
      <w:tblStyleColBandSize w:val="1"/>
      <w:tblInd w:w="0" w:type="dxa"/>
      <w:tblBorders>
        <w:top w:val="single" w:sz="8" w:space="0" w:color="FFD46C"/>
        <w:left w:val="single" w:sz="8" w:space="0" w:color="FFD46C"/>
        <w:bottom w:val="single" w:sz="8" w:space="0" w:color="FFD46C"/>
        <w:right w:val="single" w:sz="8" w:space="0" w:color="FFD46C"/>
        <w:insideH w:val="single" w:sz="8" w:space="0" w:color="FFD46C"/>
        <w:insideV w:val="single" w:sz="8" w:space="0" w:color="FFD46C"/>
      </w:tblBorders>
      <w:tblCellMar>
        <w:top w:w="0" w:type="dxa"/>
        <w:left w:w="108" w:type="dxa"/>
        <w:bottom w:w="0" w:type="dxa"/>
        <w:right w:w="108" w:type="dxa"/>
      </w:tblCellMar>
    </w:tblPr>
    <w:tcPr>
      <w:shd w:val="clear" w:color="auto" w:fill="FFF1CE"/>
    </w:tcPr>
    <w:tblStylePr w:type="firstRow">
      <w:rPr>
        <w:b/>
        <w:bCs/>
      </w:rPr>
    </w:tblStylePr>
    <w:tblStylePr w:type="lastRow">
      <w:rPr>
        <w:b/>
        <w:bCs/>
      </w:rPr>
      <w:tblPr/>
      <w:tcPr>
        <w:tcBorders>
          <w:top w:val="single" w:sz="18" w:space="0" w:color="FFD46C"/>
        </w:tcBorders>
      </w:tcPr>
    </w:tblStylePr>
    <w:tblStylePr w:type="firstCol">
      <w:rPr>
        <w:b/>
        <w:bCs/>
      </w:rPr>
    </w:tblStylePr>
    <w:tblStylePr w:type="lastCol">
      <w:rPr>
        <w:b/>
        <w:bCs/>
      </w:rPr>
    </w:tblStylePr>
    <w:tblStylePr w:type="band1Vert">
      <w:tblPr/>
      <w:tcPr>
        <w:shd w:val="clear" w:color="auto" w:fill="FFE39D"/>
      </w:tcPr>
    </w:tblStylePr>
    <w:tblStylePr w:type="band1Horz">
      <w:tblPr/>
      <w:tcPr>
        <w:shd w:val="clear" w:color="auto" w:fill="FFE39D"/>
      </w:tcPr>
    </w:tblStylePr>
  </w:style>
  <w:style w:type="table" w:styleId="Grillemoyenne1-Accent5">
    <w:name w:val="Medium Grid 1 Accent 5"/>
    <w:basedOn w:val="TableauNormal"/>
    <w:uiPriority w:val="67"/>
    <w:semiHidden/>
    <w:rsid w:val="002F749A"/>
    <w:tblPr>
      <w:tblStyleRowBandSize w:val="1"/>
      <w:tblStyleColBandSize w:val="1"/>
      <w:tblInd w:w="0" w:type="dxa"/>
      <w:tblBorders>
        <w:top w:val="single" w:sz="8" w:space="0" w:color="91D2DD"/>
        <w:left w:val="single" w:sz="8" w:space="0" w:color="91D2DD"/>
        <w:bottom w:val="single" w:sz="8" w:space="0" w:color="91D2DD"/>
        <w:right w:val="single" w:sz="8" w:space="0" w:color="91D2DD"/>
        <w:insideH w:val="single" w:sz="8" w:space="0" w:color="91D2DD"/>
        <w:insideV w:val="single" w:sz="8" w:space="0" w:color="91D2DD"/>
      </w:tblBorders>
      <w:tblCellMar>
        <w:top w:w="0" w:type="dxa"/>
        <w:left w:w="108" w:type="dxa"/>
        <w:bottom w:w="0" w:type="dxa"/>
        <w:right w:w="108" w:type="dxa"/>
      </w:tblCellMar>
    </w:tblPr>
    <w:tcPr>
      <w:shd w:val="clear" w:color="auto" w:fill="DAF0F4"/>
    </w:tcPr>
    <w:tblStylePr w:type="firstRow">
      <w:rPr>
        <w:b/>
        <w:bCs/>
      </w:rPr>
    </w:tblStylePr>
    <w:tblStylePr w:type="lastRow">
      <w:rPr>
        <w:b/>
        <w:bCs/>
      </w:rPr>
      <w:tblPr/>
      <w:tcPr>
        <w:tcBorders>
          <w:top w:val="single" w:sz="18" w:space="0" w:color="91D2DD"/>
        </w:tcBorders>
      </w:tcPr>
    </w:tblStylePr>
    <w:tblStylePr w:type="firstCol">
      <w:rPr>
        <w:b/>
        <w:bCs/>
      </w:rPr>
    </w:tblStylePr>
    <w:tblStylePr w:type="lastCol">
      <w:rPr>
        <w:b/>
        <w:bCs/>
      </w:rPr>
    </w:tblStylePr>
    <w:tblStylePr w:type="band1Vert">
      <w:tblPr/>
      <w:tcPr>
        <w:shd w:val="clear" w:color="auto" w:fill="B6E1E8"/>
      </w:tcPr>
    </w:tblStylePr>
    <w:tblStylePr w:type="band1Horz">
      <w:tblPr/>
      <w:tcPr>
        <w:shd w:val="clear" w:color="auto" w:fill="B6E1E8"/>
      </w:tcPr>
    </w:tblStylePr>
  </w:style>
  <w:style w:type="table" w:styleId="Grillemoyenne1-Accent6">
    <w:name w:val="Medium Grid 1 Accent 6"/>
    <w:basedOn w:val="TableauNormal"/>
    <w:uiPriority w:val="67"/>
    <w:semiHidden/>
    <w:rsid w:val="002F749A"/>
    <w:tblPr>
      <w:tblStyleRowBandSize w:val="1"/>
      <w:tblStyleColBandSize w:val="1"/>
      <w:tblInd w:w="0" w:type="dxa"/>
      <w:tblBorders>
        <w:top w:val="single" w:sz="8" w:space="0" w:color="316CA5"/>
        <w:left w:val="single" w:sz="8" w:space="0" w:color="316CA5"/>
        <w:bottom w:val="single" w:sz="8" w:space="0" w:color="316CA5"/>
        <w:right w:val="single" w:sz="8" w:space="0" w:color="316CA5"/>
        <w:insideH w:val="single" w:sz="8" w:space="0" w:color="316CA5"/>
        <w:insideV w:val="single" w:sz="8" w:space="0" w:color="316CA5"/>
      </w:tblBorders>
      <w:tblCellMar>
        <w:top w:w="0" w:type="dxa"/>
        <w:left w:w="108" w:type="dxa"/>
        <w:bottom w:w="0" w:type="dxa"/>
        <w:right w:w="108" w:type="dxa"/>
      </w:tblCellMar>
    </w:tblPr>
    <w:tcPr>
      <w:shd w:val="clear" w:color="auto" w:fill="B4CEE8"/>
    </w:tcPr>
    <w:tblStylePr w:type="firstRow">
      <w:rPr>
        <w:b/>
        <w:bCs/>
      </w:rPr>
    </w:tblStylePr>
    <w:tblStylePr w:type="lastRow">
      <w:rPr>
        <w:b/>
        <w:bCs/>
      </w:rPr>
      <w:tblPr/>
      <w:tcPr>
        <w:tcBorders>
          <w:top w:val="single" w:sz="18" w:space="0" w:color="316CA5"/>
        </w:tcBorders>
      </w:tcPr>
    </w:tblStylePr>
    <w:tblStylePr w:type="firstCol">
      <w:rPr>
        <w:b/>
        <w:bCs/>
      </w:rPr>
    </w:tblStylePr>
    <w:tblStylePr w:type="lastCol">
      <w:rPr>
        <w:b/>
        <w:bCs/>
      </w:rPr>
    </w:tblStylePr>
    <w:tblStylePr w:type="band1Vert">
      <w:tblPr/>
      <w:tcPr>
        <w:shd w:val="clear" w:color="auto" w:fill="689DD1"/>
      </w:tcPr>
    </w:tblStylePr>
    <w:tblStylePr w:type="band1Horz">
      <w:tblPr/>
      <w:tcPr>
        <w:shd w:val="clear" w:color="auto" w:fill="689DD1"/>
      </w:tcPr>
    </w:tblStylePr>
  </w:style>
  <w:style w:type="table" w:customStyle="1" w:styleId="MediumGrid21">
    <w:name w:val="Medium Grid 21"/>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cPr>
      <w:shd w:val="clear" w:color="auto" w:fill="D0D0D0"/>
    </w:tcPr>
    <w:tblStylePr w:type="firstRow">
      <w:rPr>
        <w:b/>
        <w:bCs/>
        <w:color w:val="414141"/>
      </w:rPr>
      <w:tblPr/>
      <w:tcPr>
        <w:shd w:val="clear" w:color="auto" w:fill="ECECEC"/>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D9D9D9"/>
      </w:tcPr>
    </w:tblStylePr>
    <w:tblStylePr w:type="band1Vert">
      <w:tblPr/>
      <w:tcPr>
        <w:shd w:val="clear" w:color="auto" w:fill="A0A0A0"/>
      </w:tcPr>
    </w:tblStylePr>
    <w:tblStylePr w:type="band1Horz">
      <w:tblPr/>
      <w:tcPr>
        <w:tcBorders>
          <w:insideH w:val="single" w:sz="6" w:space="0" w:color="414141"/>
          <w:insideV w:val="single" w:sz="6" w:space="0" w:color="414141"/>
        </w:tcBorders>
        <w:shd w:val="clear" w:color="auto" w:fill="A0A0A0"/>
      </w:tcPr>
    </w:tblStylePr>
    <w:tblStylePr w:type="nwCell">
      <w:tblPr/>
      <w:tcPr>
        <w:shd w:val="clear" w:color="auto" w:fill="FFFFFF"/>
      </w:tcPr>
    </w:tblStylePr>
  </w:style>
  <w:style w:type="table" w:styleId="Grillemoyenne2-Accent1">
    <w:name w:val="Medium Grid 2 Accent 1"/>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CellMar>
        <w:top w:w="0" w:type="dxa"/>
        <w:left w:w="108" w:type="dxa"/>
        <w:bottom w:w="0" w:type="dxa"/>
        <w:right w:w="108" w:type="dxa"/>
      </w:tblCellMar>
    </w:tblPr>
    <w:tcPr>
      <w:shd w:val="clear" w:color="auto" w:fill="FCDFC7"/>
    </w:tcPr>
    <w:tblStylePr w:type="firstRow">
      <w:rPr>
        <w:b/>
        <w:bCs/>
        <w:color w:val="414141"/>
      </w:rPr>
      <w:tblPr/>
      <w:tcPr>
        <w:shd w:val="clear" w:color="auto" w:fill="FEF2E8"/>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FDE5D2"/>
      </w:tcPr>
    </w:tblStylePr>
    <w:tblStylePr w:type="band1Vert">
      <w:tblPr/>
      <w:tcPr>
        <w:shd w:val="clear" w:color="auto" w:fill="FAC08F"/>
      </w:tcPr>
    </w:tblStylePr>
    <w:tblStylePr w:type="band1Horz">
      <w:tblPr/>
      <w:tcPr>
        <w:tcBorders>
          <w:insideH w:val="single" w:sz="6" w:space="0" w:color="F58220"/>
          <w:insideV w:val="single" w:sz="6" w:space="0" w:color="F58220"/>
        </w:tcBorders>
        <w:shd w:val="clear" w:color="auto" w:fill="FAC08F"/>
      </w:tcPr>
    </w:tblStylePr>
    <w:tblStylePr w:type="nwCell">
      <w:tblPr/>
      <w:tcPr>
        <w:shd w:val="clear" w:color="auto" w:fill="FFFFFF"/>
      </w:tcPr>
    </w:tblStylePr>
  </w:style>
  <w:style w:type="table" w:styleId="Grillemoyenne2-Accent2">
    <w:name w:val="Medium Grid 2 Accent 2"/>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2D687E"/>
        <w:left w:val="single" w:sz="8" w:space="0" w:color="2D687E"/>
        <w:bottom w:val="single" w:sz="8" w:space="0" w:color="2D687E"/>
        <w:right w:val="single" w:sz="8" w:space="0" w:color="2D687E"/>
        <w:insideH w:val="single" w:sz="8" w:space="0" w:color="2D687E"/>
        <w:insideV w:val="single" w:sz="8" w:space="0" w:color="2D687E"/>
      </w:tblBorders>
      <w:tblCellMar>
        <w:top w:w="0" w:type="dxa"/>
        <w:left w:w="108" w:type="dxa"/>
        <w:bottom w:w="0" w:type="dxa"/>
        <w:right w:w="108" w:type="dxa"/>
      </w:tblCellMar>
    </w:tblPr>
    <w:tcPr>
      <w:shd w:val="clear" w:color="auto" w:fill="C1DEE9"/>
    </w:tcPr>
    <w:tblStylePr w:type="firstRow">
      <w:rPr>
        <w:b/>
        <w:bCs/>
        <w:color w:val="414141"/>
      </w:rPr>
      <w:tblPr/>
      <w:tcPr>
        <w:shd w:val="clear" w:color="auto" w:fill="E6F1F6"/>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CCE4ED"/>
      </w:tcPr>
    </w:tblStylePr>
    <w:tblStylePr w:type="band1Vert">
      <w:tblPr/>
      <w:tcPr>
        <w:shd w:val="clear" w:color="auto" w:fill="82BCD2"/>
      </w:tcPr>
    </w:tblStylePr>
    <w:tblStylePr w:type="band1Horz">
      <w:tblPr/>
      <w:tcPr>
        <w:tcBorders>
          <w:insideH w:val="single" w:sz="6" w:space="0" w:color="2D687E"/>
          <w:insideV w:val="single" w:sz="6" w:space="0" w:color="2D687E"/>
        </w:tcBorders>
        <w:shd w:val="clear" w:color="auto" w:fill="82BCD2"/>
      </w:tcPr>
    </w:tblStylePr>
    <w:tblStylePr w:type="nwCell">
      <w:tblPr/>
      <w:tcPr>
        <w:shd w:val="clear" w:color="auto" w:fill="FFFFFF"/>
      </w:tcPr>
    </w:tblStylePr>
  </w:style>
  <w:style w:type="table" w:styleId="Grillemoyenne2-Accent3">
    <w:name w:val="Medium Grid 2 Accent 3"/>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A5B1BE"/>
        <w:left w:val="single" w:sz="8" w:space="0" w:color="A5B1BE"/>
        <w:bottom w:val="single" w:sz="8" w:space="0" w:color="A5B1BE"/>
        <w:right w:val="single" w:sz="8" w:space="0" w:color="A5B1BE"/>
        <w:insideH w:val="single" w:sz="8" w:space="0" w:color="A5B1BE"/>
        <w:insideV w:val="single" w:sz="8" w:space="0" w:color="A5B1BE"/>
      </w:tblBorders>
      <w:tblCellMar>
        <w:top w:w="0" w:type="dxa"/>
        <w:left w:w="108" w:type="dxa"/>
        <w:bottom w:w="0" w:type="dxa"/>
        <w:right w:w="108" w:type="dxa"/>
      </w:tblCellMar>
    </w:tblPr>
    <w:tcPr>
      <w:shd w:val="clear" w:color="auto" w:fill="E8EBEF"/>
    </w:tcPr>
    <w:tblStylePr w:type="firstRow">
      <w:rPr>
        <w:b/>
        <w:bCs/>
        <w:color w:val="414141"/>
      </w:rPr>
      <w:tblPr/>
      <w:tcPr>
        <w:shd w:val="clear" w:color="auto" w:fill="F6F7F8"/>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EDEFF2"/>
      </w:tcPr>
    </w:tblStylePr>
    <w:tblStylePr w:type="band1Vert">
      <w:tblPr/>
      <w:tcPr>
        <w:shd w:val="clear" w:color="auto" w:fill="D2D8DE"/>
      </w:tcPr>
    </w:tblStylePr>
    <w:tblStylePr w:type="band1Horz">
      <w:tblPr/>
      <w:tcPr>
        <w:tcBorders>
          <w:insideH w:val="single" w:sz="6" w:space="0" w:color="A5B1BE"/>
          <w:insideV w:val="single" w:sz="6" w:space="0" w:color="A5B1BE"/>
        </w:tcBorders>
        <w:shd w:val="clear" w:color="auto" w:fill="D2D8DE"/>
      </w:tcPr>
    </w:tblStylePr>
    <w:tblStylePr w:type="nwCell">
      <w:tblPr/>
      <w:tcPr>
        <w:shd w:val="clear" w:color="auto" w:fill="FFFFFF"/>
      </w:tcPr>
    </w:tblStylePr>
  </w:style>
  <w:style w:type="table" w:styleId="Grillemoyenne2-Accent4">
    <w:name w:val="Medium Grid 2 Accent 4"/>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FFC73B"/>
        <w:left w:val="single" w:sz="8" w:space="0" w:color="FFC73B"/>
        <w:bottom w:val="single" w:sz="8" w:space="0" w:color="FFC73B"/>
        <w:right w:val="single" w:sz="8" w:space="0" w:color="FFC73B"/>
        <w:insideH w:val="single" w:sz="8" w:space="0" w:color="FFC73B"/>
        <w:insideV w:val="single" w:sz="8" w:space="0" w:color="FFC73B"/>
      </w:tblBorders>
      <w:tblCellMar>
        <w:top w:w="0" w:type="dxa"/>
        <w:left w:w="108" w:type="dxa"/>
        <w:bottom w:w="0" w:type="dxa"/>
        <w:right w:w="108" w:type="dxa"/>
      </w:tblCellMar>
    </w:tblPr>
    <w:tcPr>
      <w:shd w:val="clear" w:color="auto" w:fill="FFF1CE"/>
    </w:tcPr>
    <w:tblStylePr w:type="firstRow">
      <w:rPr>
        <w:b/>
        <w:bCs/>
        <w:color w:val="414141"/>
      </w:rPr>
      <w:tblPr/>
      <w:tcPr>
        <w:shd w:val="clear" w:color="auto" w:fill="FFF9EB"/>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FFF3D7"/>
      </w:tcPr>
    </w:tblStylePr>
    <w:tblStylePr w:type="band1Vert">
      <w:tblPr/>
      <w:tcPr>
        <w:shd w:val="clear" w:color="auto" w:fill="FFE39D"/>
      </w:tcPr>
    </w:tblStylePr>
    <w:tblStylePr w:type="band1Horz">
      <w:tblPr/>
      <w:tcPr>
        <w:tcBorders>
          <w:insideH w:val="single" w:sz="6" w:space="0" w:color="FFC73B"/>
          <w:insideV w:val="single" w:sz="6" w:space="0" w:color="FFC73B"/>
        </w:tcBorders>
        <w:shd w:val="clear" w:color="auto" w:fill="FFE39D"/>
      </w:tcPr>
    </w:tblStylePr>
    <w:tblStylePr w:type="nwCell">
      <w:tblPr/>
      <w:tcPr>
        <w:shd w:val="clear" w:color="auto" w:fill="FFFFFF"/>
      </w:tcPr>
    </w:tblStylePr>
  </w:style>
  <w:style w:type="table" w:styleId="Grillemoyenne2-Accent5">
    <w:name w:val="Medium Grid 2 Accent 5"/>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6DC3D2"/>
        <w:left w:val="single" w:sz="8" w:space="0" w:color="6DC3D2"/>
        <w:bottom w:val="single" w:sz="8" w:space="0" w:color="6DC3D2"/>
        <w:right w:val="single" w:sz="8" w:space="0" w:color="6DC3D2"/>
        <w:insideH w:val="single" w:sz="8" w:space="0" w:color="6DC3D2"/>
        <w:insideV w:val="single" w:sz="8" w:space="0" w:color="6DC3D2"/>
      </w:tblBorders>
      <w:tblCellMar>
        <w:top w:w="0" w:type="dxa"/>
        <w:left w:w="108" w:type="dxa"/>
        <w:bottom w:w="0" w:type="dxa"/>
        <w:right w:w="108" w:type="dxa"/>
      </w:tblCellMar>
    </w:tblPr>
    <w:tcPr>
      <w:shd w:val="clear" w:color="auto" w:fill="DAF0F4"/>
    </w:tcPr>
    <w:tblStylePr w:type="firstRow">
      <w:rPr>
        <w:b/>
        <w:bCs/>
        <w:color w:val="414141"/>
      </w:rPr>
      <w:tblPr/>
      <w:tcPr>
        <w:shd w:val="clear" w:color="auto" w:fill="F0F9FA"/>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E1F2F6"/>
      </w:tcPr>
    </w:tblStylePr>
    <w:tblStylePr w:type="band1Vert">
      <w:tblPr/>
      <w:tcPr>
        <w:shd w:val="clear" w:color="auto" w:fill="B6E1E8"/>
      </w:tcPr>
    </w:tblStylePr>
    <w:tblStylePr w:type="band1Horz">
      <w:tblPr/>
      <w:tcPr>
        <w:tcBorders>
          <w:insideH w:val="single" w:sz="6" w:space="0" w:color="6DC3D2"/>
          <w:insideV w:val="single" w:sz="6" w:space="0" w:color="6DC3D2"/>
        </w:tcBorders>
        <w:shd w:val="clear" w:color="auto" w:fill="B6E1E8"/>
      </w:tcPr>
    </w:tblStylePr>
    <w:tblStylePr w:type="nwCell">
      <w:tblPr/>
      <w:tcPr>
        <w:shd w:val="clear" w:color="auto" w:fill="FFFFFF"/>
      </w:tcPr>
    </w:tblStylePr>
  </w:style>
  <w:style w:type="table" w:styleId="Grillemoyenne2-Accent6">
    <w:name w:val="Medium Grid 2 Accent 6"/>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1B3B5A"/>
        <w:left w:val="single" w:sz="8" w:space="0" w:color="1B3B5A"/>
        <w:bottom w:val="single" w:sz="8" w:space="0" w:color="1B3B5A"/>
        <w:right w:val="single" w:sz="8" w:space="0" w:color="1B3B5A"/>
        <w:insideH w:val="single" w:sz="8" w:space="0" w:color="1B3B5A"/>
        <w:insideV w:val="single" w:sz="8" w:space="0" w:color="1B3B5A"/>
      </w:tblBorders>
      <w:tblCellMar>
        <w:top w:w="0" w:type="dxa"/>
        <w:left w:w="108" w:type="dxa"/>
        <w:bottom w:w="0" w:type="dxa"/>
        <w:right w:w="108" w:type="dxa"/>
      </w:tblCellMar>
    </w:tblPr>
    <w:tcPr>
      <w:shd w:val="clear" w:color="auto" w:fill="B4CEE8"/>
    </w:tcPr>
    <w:tblStylePr w:type="firstRow">
      <w:rPr>
        <w:b/>
        <w:bCs/>
        <w:color w:val="414141"/>
      </w:rPr>
      <w:tblPr/>
      <w:tcPr>
        <w:shd w:val="clear" w:color="auto" w:fill="E1EBF6"/>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C2D7EC"/>
      </w:tcPr>
    </w:tblStylePr>
    <w:tblStylePr w:type="band1Vert">
      <w:tblPr/>
      <w:tcPr>
        <w:shd w:val="clear" w:color="auto" w:fill="689DD1"/>
      </w:tcPr>
    </w:tblStylePr>
    <w:tblStylePr w:type="band1Horz">
      <w:tblPr/>
      <w:tcPr>
        <w:tcBorders>
          <w:insideH w:val="single" w:sz="6" w:space="0" w:color="1B3B5A"/>
          <w:insideV w:val="single" w:sz="6" w:space="0" w:color="1B3B5A"/>
        </w:tcBorders>
        <w:shd w:val="clear" w:color="auto" w:fill="689DD1"/>
      </w:tcPr>
    </w:tblStylePr>
    <w:tblStylePr w:type="nwCell">
      <w:tblPr/>
      <w:tcPr>
        <w:shd w:val="clear" w:color="auto" w:fill="FFFFFF"/>
      </w:tcPr>
    </w:tblStylePr>
  </w:style>
  <w:style w:type="table" w:customStyle="1" w:styleId="MediumGrid31">
    <w:name w:val="Medium Grid 31"/>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0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414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414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414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414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A0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A0A0"/>
      </w:tcPr>
    </w:tblStylePr>
  </w:style>
  <w:style w:type="table" w:styleId="Grillemoyenne3-Accent1">
    <w:name w:val="Medium Grid 3 Accent 1"/>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CDFC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5822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5822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5822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5822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AC08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AC08F"/>
      </w:tcPr>
    </w:tblStylePr>
  </w:style>
  <w:style w:type="table" w:styleId="Grillemoyenne3-Accent2">
    <w:name w:val="Medium Grid 3 Accent 2"/>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1DEE9"/>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2D687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2D687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2D687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2D687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2BC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2BCD2"/>
      </w:tcPr>
    </w:tblStylePr>
  </w:style>
  <w:style w:type="table" w:styleId="Grillemoyenne3-Accent3">
    <w:name w:val="Medium Grid 3 Accent 3"/>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8EB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B1B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B1B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B1B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B1B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8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8DE"/>
      </w:tcPr>
    </w:tblStylePr>
  </w:style>
  <w:style w:type="table" w:styleId="Grillemoyenne3-Accent4">
    <w:name w:val="Medium Grid 3 Accent 4"/>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F1C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73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73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73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73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39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39D"/>
      </w:tcPr>
    </w:tblStylePr>
  </w:style>
  <w:style w:type="table" w:styleId="Grillemoyenne3-Accent5">
    <w:name w:val="Medium Grid 3 Accent 5"/>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AF0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DC3D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DC3D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DC3D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DC3D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6E1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6E1E8"/>
      </w:tcPr>
    </w:tblStylePr>
  </w:style>
  <w:style w:type="table" w:styleId="Grillemoyenne3-Accent6">
    <w:name w:val="Medium Grid 3 Accent 6"/>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B4CE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B3B5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B3B5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B3B5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B3B5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9D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9DD1"/>
      </w:tcPr>
    </w:tblStylePr>
  </w:style>
  <w:style w:type="table" w:customStyle="1" w:styleId="MediumList11">
    <w:name w:val="Medium List 11"/>
    <w:basedOn w:val="TableauNormal"/>
    <w:uiPriority w:val="65"/>
    <w:semiHidden/>
    <w:rsid w:val="002F749A"/>
    <w:rPr>
      <w:color w:val="414141"/>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414141"/>
        </w:tcBorders>
      </w:tcPr>
    </w:tblStylePr>
    <w:tblStylePr w:type="lastRow">
      <w:rPr>
        <w:b/>
        <w:bCs/>
        <w:color w:val="2D687E"/>
      </w:rPr>
      <w:tblPr/>
      <w:tcPr>
        <w:tcBorders>
          <w:top w:val="single" w:sz="8" w:space="0" w:color="414141"/>
          <w:bottom w:val="single" w:sz="8" w:space="0" w:color="414141"/>
        </w:tcBorders>
      </w:tcPr>
    </w:tblStylePr>
    <w:tblStylePr w:type="firstCol">
      <w:rPr>
        <w:b/>
        <w:bCs/>
      </w:rPr>
    </w:tblStylePr>
    <w:tblStylePr w:type="lastCol">
      <w:rPr>
        <w:b/>
        <w:bCs/>
      </w:rPr>
      <w:tblPr/>
      <w:tcPr>
        <w:tcBorders>
          <w:top w:val="single" w:sz="8" w:space="0" w:color="414141"/>
          <w:bottom w:val="single" w:sz="8" w:space="0" w:color="414141"/>
        </w:tcBorders>
      </w:tcPr>
    </w:tblStylePr>
    <w:tblStylePr w:type="band1Vert">
      <w:tblPr/>
      <w:tcPr>
        <w:shd w:val="clear" w:color="auto" w:fill="D0D0D0"/>
      </w:tcPr>
    </w:tblStylePr>
    <w:tblStylePr w:type="band1Horz">
      <w:tblPr/>
      <w:tcPr>
        <w:shd w:val="clear" w:color="auto" w:fill="D0D0D0"/>
      </w:tcPr>
    </w:tblStylePr>
  </w:style>
  <w:style w:type="table" w:customStyle="1" w:styleId="MediumList1-Accent11">
    <w:name w:val="Medium List 1 - Accent 11"/>
    <w:basedOn w:val="TableauNormal"/>
    <w:uiPriority w:val="65"/>
    <w:semiHidden/>
    <w:rsid w:val="002F749A"/>
    <w:rPr>
      <w:color w:val="414141"/>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F58220"/>
        </w:tcBorders>
      </w:tcPr>
    </w:tblStylePr>
    <w:tblStylePr w:type="lastRow">
      <w:rPr>
        <w:b/>
        <w:bCs/>
        <w:color w:val="2D687E"/>
      </w:rPr>
      <w:tblPr/>
      <w:tcPr>
        <w:tcBorders>
          <w:top w:val="single" w:sz="8" w:space="0" w:color="F58220"/>
          <w:bottom w:val="single" w:sz="8" w:space="0" w:color="F58220"/>
        </w:tcBorders>
      </w:tcPr>
    </w:tblStylePr>
    <w:tblStylePr w:type="firstCol">
      <w:rPr>
        <w:b/>
        <w:bCs/>
      </w:rPr>
    </w:tblStylePr>
    <w:tblStylePr w:type="lastCol">
      <w:rPr>
        <w:b/>
        <w:bCs/>
      </w:rPr>
      <w:tblPr/>
      <w:tcPr>
        <w:tcBorders>
          <w:top w:val="single" w:sz="8" w:space="0" w:color="F58220"/>
          <w:bottom w:val="single" w:sz="8" w:space="0" w:color="F58220"/>
        </w:tcBorders>
      </w:tcPr>
    </w:tblStylePr>
    <w:tblStylePr w:type="band1Vert">
      <w:tblPr/>
      <w:tcPr>
        <w:shd w:val="clear" w:color="auto" w:fill="FCDFC7"/>
      </w:tcPr>
    </w:tblStylePr>
    <w:tblStylePr w:type="band1Horz">
      <w:tblPr/>
      <w:tcPr>
        <w:shd w:val="clear" w:color="auto" w:fill="FCDFC7"/>
      </w:tcPr>
    </w:tblStylePr>
  </w:style>
  <w:style w:type="table" w:styleId="Listemoyenne1-Accent2">
    <w:name w:val="Medium List 1 Accent 2"/>
    <w:basedOn w:val="TableauNormal"/>
    <w:uiPriority w:val="65"/>
    <w:semiHidden/>
    <w:rsid w:val="002F749A"/>
    <w:rPr>
      <w:color w:val="414141"/>
    </w:rPr>
    <w:tblPr>
      <w:tblStyleRowBandSize w:val="1"/>
      <w:tblStyleColBandSize w:val="1"/>
      <w:tblInd w:w="0" w:type="dxa"/>
      <w:tblBorders>
        <w:top w:val="single" w:sz="8" w:space="0" w:color="2D687E"/>
        <w:bottom w:val="single" w:sz="8" w:space="0" w:color="2D687E"/>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2D687E"/>
        </w:tcBorders>
      </w:tcPr>
    </w:tblStylePr>
    <w:tblStylePr w:type="lastRow">
      <w:rPr>
        <w:b/>
        <w:bCs/>
        <w:color w:val="2D687E"/>
      </w:rPr>
      <w:tblPr/>
      <w:tcPr>
        <w:tcBorders>
          <w:top w:val="single" w:sz="8" w:space="0" w:color="2D687E"/>
          <w:bottom w:val="single" w:sz="8" w:space="0" w:color="2D687E"/>
        </w:tcBorders>
      </w:tcPr>
    </w:tblStylePr>
    <w:tblStylePr w:type="firstCol">
      <w:rPr>
        <w:b/>
        <w:bCs/>
      </w:rPr>
    </w:tblStylePr>
    <w:tblStylePr w:type="lastCol">
      <w:rPr>
        <w:b/>
        <w:bCs/>
      </w:rPr>
      <w:tblPr/>
      <w:tcPr>
        <w:tcBorders>
          <w:top w:val="single" w:sz="8" w:space="0" w:color="2D687E"/>
          <w:bottom w:val="single" w:sz="8" w:space="0" w:color="2D687E"/>
        </w:tcBorders>
      </w:tcPr>
    </w:tblStylePr>
    <w:tblStylePr w:type="band1Vert">
      <w:tblPr/>
      <w:tcPr>
        <w:shd w:val="clear" w:color="auto" w:fill="C1DEE9"/>
      </w:tcPr>
    </w:tblStylePr>
    <w:tblStylePr w:type="band1Horz">
      <w:tblPr/>
      <w:tcPr>
        <w:shd w:val="clear" w:color="auto" w:fill="C1DEE9"/>
      </w:tcPr>
    </w:tblStylePr>
  </w:style>
  <w:style w:type="table" w:styleId="Listemoyenne1-Accent3">
    <w:name w:val="Medium List 1 Accent 3"/>
    <w:basedOn w:val="TableauNormal"/>
    <w:uiPriority w:val="65"/>
    <w:semiHidden/>
    <w:rsid w:val="002F749A"/>
    <w:rPr>
      <w:color w:val="414141"/>
    </w:rPr>
    <w:tblPr>
      <w:tblStyleRowBandSize w:val="1"/>
      <w:tblStyleColBandSize w:val="1"/>
      <w:tblInd w:w="0" w:type="dxa"/>
      <w:tblBorders>
        <w:top w:val="single" w:sz="8" w:space="0" w:color="A5B1BE"/>
        <w:bottom w:val="single" w:sz="8" w:space="0" w:color="A5B1BE"/>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A5B1BE"/>
        </w:tcBorders>
      </w:tcPr>
    </w:tblStylePr>
    <w:tblStylePr w:type="lastRow">
      <w:rPr>
        <w:b/>
        <w:bCs/>
        <w:color w:val="2D687E"/>
      </w:rPr>
      <w:tblPr/>
      <w:tcPr>
        <w:tcBorders>
          <w:top w:val="single" w:sz="8" w:space="0" w:color="A5B1BE"/>
          <w:bottom w:val="single" w:sz="8" w:space="0" w:color="A5B1BE"/>
        </w:tcBorders>
      </w:tcPr>
    </w:tblStylePr>
    <w:tblStylePr w:type="firstCol">
      <w:rPr>
        <w:b/>
        <w:bCs/>
      </w:rPr>
    </w:tblStylePr>
    <w:tblStylePr w:type="lastCol">
      <w:rPr>
        <w:b/>
        <w:bCs/>
      </w:rPr>
      <w:tblPr/>
      <w:tcPr>
        <w:tcBorders>
          <w:top w:val="single" w:sz="8" w:space="0" w:color="A5B1BE"/>
          <w:bottom w:val="single" w:sz="8" w:space="0" w:color="A5B1BE"/>
        </w:tcBorders>
      </w:tcPr>
    </w:tblStylePr>
    <w:tblStylePr w:type="band1Vert">
      <w:tblPr/>
      <w:tcPr>
        <w:shd w:val="clear" w:color="auto" w:fill="E8EBEF"/>
      </w:tcPr>
    </w:tblStylePr>
    <w:tblStylePr w:type="band1Horz">
      <w:tblPr/>
      <w:tcPr>
        <w:shd w:val="clear" w:color="auto" w:fill="E8EBEF"/>
      </w:tcPr>
    </w:tblStylePr>
  </w:style>
  <w:style w:type="table" w:styleId="Listemoyenne1-Accent4">
    <w:name w:val="Medium List 1 Accent 4"/>
    <w:basedOn w:val="TableauNormal"/>
    <w:uiPriority w:val="65"/>
    <w:semiHidden/>
    <w:rsid w:val="002F749A"/>
    <w:rPr>
      <w:color w:val="414141"/>
    </w:rPr>
    <w:tblPr>
      <w:tblStyleRowBandSize w:val="1"/>
      <w:tblStyleColBandSize w:val="1"/>
      <w:tblInd w:w="0" w:type="dxa"/>
      <w:tblBorders>
        <w:top w:val="single" w:sz="8" w:space="0" w:color="FFC73B"/>
        <w:bottom w:val="single" w:sz="8" w:space="0" w:color="FFC73B"/>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FFC73B"/>
        </w:tcBorders>
      </w:tcPr>
    </w:tblStylePr>
    <w:tblStylePr w:type="lastRow">
      <w:rPr>
        <w:b/>
        <w:bCs/>
        <w:color w:val="2D687E"/>
      </w:rPr>
      <w:tblPr/>
      <w:tcPr>
        <w:tcBorders>
          <w:top w:val="single" w:sz="8" w:space="0" w:color="FFC73B"/>
          <w:bottom w:val="single" w:sz="8" w:space="0" w:color="FFC73B"/>
        </w:tcBorders>
      </w:tcPr>
    </w:tblStylePr>
    <w:tblStylePr w:type="firstCol">
      <w:rPr>
        <w:b/>
        <w:bCs/>
      </w:rPr>
    </w:tblStylePr>
    <w:tblStylePr w:type="lastCol">
      <w:rPr>
        <w:b/>
        <w:bCs/>
      </w:rPr>
      <w:tblPr/>
      <w:tcPr>
        <w:tcBorders>
          <w:top w:val="single" w:sz="8" w:space="0" w:color="FFC73B"/>
          <w:bottom w:val="single" w:sz="8" w:space="0" w:color="FFC73B"/>
        </w:tcBorders>
      </w:tcPr>
    </w:tblStylePr>
    <w:tblStylePr w:type="band1Vert">
      <w:tblPr/>
      <w:tcPr>
        <w:shd w:val="clear" w:color="auto" w:fill="FFF1CE"/>
      </w:tcPr>
    </w:tblStylePr>
    <w:tblStylePr w:type="band1Horz">
      <w:tblPr/>
      <w:tcPr>
        <w:shd w:val="clear" w:color="auto" w:fill="FFF1CE"/>
      </w:tcPr>
    </w:tblStylePr>
  </w:style>
  <w:style w:type="table" w:styleId="Listemoyenne1-Accent5">
    <w:name w:val="Medium List 1 Accent 5"/>
    <w:basedOn w:val="TableauNormal"/>
    <w:uiPriority w:val="65"/>
    <w:semiHidden/>
    <w:rsid w:val="002F749A"/>
    <w:rPr>
      <w:color w:val="414141"/>
    </w:rPr>
    <w:tblPr>
      <w:tblStyleRowBandSize w:val="1"/>
      <w:tblStyleColBandSize w:val="1"/>
      <w:tblInd w:w="0" w:type="dxa"/>
      <w:tblBorders>
        <w:top w:val="single" w:sz="8" w:space="0" w:color="6DC3D2"/>
        <w:bottom w:val="single" w:sz="8" w:space="0" w:color="6DC3D2"/>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6DC3D2"/>
        </w:tcBorders>
      </w:tcPr>
    </w:tblStylePr>
    <w:tblStylePr w:type="lastRow">
      <w:rPr>
        <w:b/>
        <w:bCs/>
        <w:color w:val="2D687E"/>
      </w:rPr>
      <w:tblPr/>
      <w:tcPr>
        <w:tcBorders>
          <w:top w:val="single" w:sz="8" w:space="0" w:color="6DC3D2"/>
          <w:bottom w:val="single" w:sz="8" w:space="0" w:color="6DC3D2"/>
        </w:tcBorders>
      </w:tcPr>
    </w:tblStylePr>
    <w:tblStylePr w:type="firstCol">
      <w:rPr>
        <w:b/>
        <w:bCs/>
      </w:rPr>
    </w:tblStylePr>
    <w:tblStylePr w:type="lastCol">
      <w:rPr>
        <w:b/>
        <w:bCs/>
      </w:rPr>
      <w:tblPr/>
      <w:tcPr>
        <w:tcBorders>
          <w:top w:val="single" w:sz="8" w:space="0" w:color="6DC3D2"/>
          <w:bottom w:val="single" w:sz="8" w:space="0" w:color="6DC3D2"/>
        </w:tcBorders>
      </w:tcPr>
    </w:tblStylePr>
    <w:tblStylePr w:type="band1Vert">
      <w:tblPr/>
      <w:tcPr>
        <w:shd w:val="clear" w:color="auto" w:fill="DAF0F4"/>
      </w:tcPr>
    </w:tblStylePr>
    <w:tblStylePr w:type="band1Horz">
      <w:tblPr/>
      <w:tcPr>
        <w:shd w:val="clear" w:color="auto" w:fill="DAF0F4"/>
      </w:tcPr>
    </w:tblStylePr>
  </w:style>
  <w:style w:type="table" w:styleId="Listemoyenne1-Accent6">
    <w:name w:val="Medium List 1 Accent 6"/>
    <w:basedOn w:val="TableauNormal"/>
    <w:uiPriority w:val="65"/>
    <w:semiHidden/>
    <w:rsid w:val="002F749A"/>
    <w:rPr>
      <w:color w:val="414141"/>
    </w:rPr>
    <w:tblPr>
      <w:tblStyleRowBandSize w:val="1"/>
      <w:tblStyleColBandSize w:val="1"/>
      <w:tblInd w:w="0" w:type="dxa"/>
      <w:tblBorders>
        <w:top w:val="single" w:sz="8" w:space="0" w:color="1B3B5A"/>
        <w:bottom w:val="single" w:sz="8" w:space="0" w:color="1B3B5A"/>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1B3B5A"/>
        </w:tcBorders>
      </w:tcPr>
    </w:tblStylePr>
    <w:tblStylePr w:type="lastRow">
      <w:rPr>
        <w:b/>
        <w:bCs/>
        <w:color w:val="2D687E"/>
      </w:rPr>
      <w:tblPr/>
      <w:tcPr>
        <w:tcBorders>
          <w:top w:val="single" w:sz="8" w:space="0" w:color="1B3B5A"/>
          <w:bottom w:val="single" w:sz="8" w:space="0" w:color="1B3B5A"/>
        </w:tcBorders>
      </w:tcPr>
    </w:tblStylePr>
    <w:tblStylePr w:type="firstCol">
      <w:rPr>
        <w:b/>
        <w:bCs/>
      </w:rPr>
    </w:tblStylePr>
    <w:tblStylePr w:type="lastCol">
      <w:rPr>
        <w:b/>
        <w:bCs/>
      </w:rPr>
      <w:tblPr/>
      <w:tcPr>
        <w:tcBorders>
          <w:top w:val="single" w:sz="8" w:space="0" w:color="1B3B5A"/>
          <w:bottom w:val="single" w:sz="8" w:space="0" w:color="1B3B5A"/>
        </w:tcBorders>
      </w:tcPr>
    </w:tblStylePr>
    <w:tblStylePr w:type="band1Vert">
      <w:tblPr/>
      <w:tcPr>
        <w:shd w:val="clear" w:color="auto" w:fill="B4CEE8"/>
      </w:tcPr>
    </w:tblStylePr>
    <w:tblStylePr w:type="band1Horz">
      <w:tblPr/>
      <w:tcPr>
        <w:shd w:val="clear" w:color="auto" w:fill="B4CEE8"/>
      </w:tcPr>
    </w:tblStylePr>
  </w:style>
  <w:style w:type="table" w:customStyle="1" w:styleId="MediumList21">
    <w:name w:val="Medium List 21"/>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rPr>
        <w:sz w:val="24"/>
        <w:szCs w:val="24"/>
      </w:rPr>
      <w:tblPr/>
      <w:tcPr>
        <w:tcBorders>
          <w:top w:val="nil"/>
          <w:left w:val="nil"/>
          <w:bottom w:val="single" w:sz="24" w:space="0" w:color="414141"/>
          <w:right w:val="nil"/>
          <w:insideH w:val="nil"/>
          <w:insideV w:val="nil"/>
        </w:tcBorders>
        <w:shd w:val="clear" w:color="auto" w:fill="FFFFFF"/>
      </w:tcPr>
    </w:tblStylePr>
    <w:tblStylePr w:type="lastRow">
      <w:tblPr/>
      <w:tcPr>
        <w:tcBorders>
          <w:top w:val="single" w:sz="8" w:space="0" w:color="414141"/>
          <w:left w:val="nil"/>
          <w:bottom w:val="nil"/>
          <w:right w:val="nil"/>
          <w:insideH w:val="nil"/>
          <w:insideV w:val="nil"/>
        </w:tcBorders>
        <w:shd w:val="clear" w:color="auto" w:fill="FFFFFF"/>
      </w:tcPr>
    </w:tblStylePr>
    <w:tblStylePr w:type="firstCol">
      <w:tblPr/>
      <w:tcPr>
        <w:tcBorders>
          <w:top w:val="nil"/>
          <w:left w:val="nil"/>
          <w:bottom w:val="nil"/>
          <w:right w:val="single" w:sz="8" w:space="0" w:color="414141"/>
          <w:insideH w:val="nil"/>
          <w:insideV w:val="nil"/>
        </w:tcBorders>
        <w:shd w:val="clear" w:color="auto" w:fill="FFFFFF"/>
      </w:tcPr>
    </w:tblStylePr>
    <w:tblStylePr w:type="lastCol">
      <w:tblPr/>
      <w:tcPr>
        <w:tcBorders>
          <w:top w:val="nil"/>
          <w:left w:val="single" w:sz="8" w:space="0" w:color="4141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0D0"/>
      </w:tcPr>
    </w:tblStylePr>
    <w:tblStylePr w:type="band1Horz">
      <w:tblPr/>
      <w:tcPr>
        <w:tcBorders>
          <w:top w:val="nil"/>
          <w:bottom w:val="nil"/>
          <w:insideH w:val="nil"/>
          <w:insideV w:val="nil"/>
        </w:tcBorders>
        <w:shd w:val="clear" w:color="auto" w:fill="D0D0D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F58220"/>
        <w:left w:val="single" w:sz="8" w:space="0" w:color="F58220"/>
        <w:bottom w:val="single" w:sz="8" w:space="0" w:color="F58220"/>
        <w:right w:val="single" w:sz="8" w:space="0" w:color="F58220"/>
      </w:tblBorders>
      <w:tblCellMar>
        <w:top w:w="0" w:type="dxa"/>
        <w:left w:w="108" w:type="dxa"/>
        <w:bottom w:w="0" w:type="dxa"/>
        <w:right w:w="108" w:type="dxa"/>
      </w:tblCellMar>
    </w:tblPr>
    <w:tblStylePr w:type="firstRow">
      <w:rPr>
        <w:sz w:val="24"/>
        <w:szCs w:val="24"/>
      </w:rPr>
      <w:tblPr/>
      <w:tcPr>
        <w:tcBorders>
          <w:top w:val="nil"/>
          <w:left w:val="nil"/>
          <w:bottom w:val="single" w:sz="24" w:space="0" w:color="F58220"/>
          <w:right w:val="nil"/>
          <w:insideH w:val="nil"/>
          <w:insideV w:val="nil"/>
        </w:tcBorders>
        <w:shd w:val="clear" w:color="auto" w:fill="FFFFFF"/>
      </w:tcPr>
    </w:tblStylePr>
    <w:tblStylePr w:type="lastRow">
      <w:tblPr/>
      <w:tcPr>
        <w:tcBorders>
          <w:top w:val="single" w:sz="8" w:space="0" w:color="F58220"/>
          <w:left w:val="nil"/>
          <w:bottom w:val="nil"/>
          <w:right w:val="nil"/>
          <w:insideH w:val="nil"/>
          <w:insideV w:val="nil"/>
        </w:tcBorders>
        <w:shd w:val="clear" w:color="auto" w:fill="FFFFFF"/>
      </w:tcPr>
    </w:tblStylePr>
    <w:tblStylePr w:type="firstCol">
      <w:tblPr/>
      <w:tcPr>
        <w:tcBorders>
          <w:top w:val="nil"/>
          <w:left w:val="nil"/>
          <w:bottom w:val="nil"/>
          <w:right w:val="single" w:sz="8" w:space="0" w:color="F58220"/>
          <w:insideH w:val="nil"/>
          <w:insideV w:val="nil"/>
        </w:tcBorders>
        <w:shd w:val="clear" w:color="auto" w:fill="FFFFFF"/>
      </w:tcPr>
    </w:tblStylePr>
    <w:tblStylePr w:type="lastCol">
      <w:tblPr/>
      <w:tcPr>
        <w:tcBorders>
          <w:top w:val="nil"/>
          <w:left w:val="single" w:sz="8" w:space="0" w:color="F5822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CDFC7"/>
      </w:tcPr>
    </w:tblStylePr>
    <w:tblStylePr w:type="band1Horz">
      <w:tblPr/>
      <w:tcPr>
        <w:tcBorders>
          <w:top w:val="nil"/>
          <w:bottom w:val="nil"/>
          <w:insideH w:val="nil"/>
          <w:insideV w:val="nil"/>
        </w:tcBorders>
        <w:shd w:val="clear" w:color="auto" w:fill="FCDFC7"/>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2D687E"/>
        <w:left w:val="single" w:sz="8" w:space="0" w:color="2D687E"/>
        <w:bottom w:val="single" w:sz="8" w:space="0" w:color="2D687E"/>
        <w:right w:val="single" w:sz="8" w:space="0" w:color="2D687E"/>
      </w:tblBorders>
      <w:tblCellMar>
        <w:top w:w="0" w:type="dxa"/>
        <w:left w:w="108" w:type="dxa"/>
        <w:bottom w:w="0" w:type="dxa"/>
        <w:right w:w="108" w:type="dxa"/>
      </w:tblCellMar>
    </w:tblPr>
    <w:tblStylePr w:type="firstRow">
      <w:rPr>
        <w:sz w:val="24"/>
        <w:szCs w:val="24"/>
      </w:rPr>
      <w:tblPr/>
      <w:tcPr>
        <w:tcBorders>
          <w:top w:val="nil"/>
          <w:left w:val="nil"/>
          <w:bottom w:val="single" w:sz="24" w:space="0" w:color="2D687E"/>
          <w:right w:val="nil"/>
          <w:insideH w:val="nil"/>
          <w:insideV w:val="nil"/>
        </w:tcBorders>
        <w:shd w:val="clear" w:color="auto" w:fill="FFFFFF"/>
      </w:tcPr>
    </w:tblStylePr>
    <w:tblStylePr w:type="lastRow">
      <w:tblPr/>
      <w:tcPr>
        <w:tcBorders>
          <w:top w:val="single" w:sz="8" w:space="0" w:color="2D687E"/>
          <w:left w:val="nil"/>
          <w:bottom w:val="nil"/>
          <w:right w:val="nil"/>
          <w:insideH w:val="nil"/>
          <w:insideV w:val="nil"/>
        </w:tcBorders>
        <w:shd w:val="clear" w:color="auto" w:fill="FFFFFF"/>
      </w:tcPr>
    </w:tblStylePr>
    <w:tblStylePr w:type="firstCol">
      <w:tblPr/>
      <w:tcPr>
        <w:tcBorders>
          <w:top w:val="nil"/>
          <w:left w:val="nil"/>
          <w:bottom w:val="nil"/>
          <w:right w:val="single" w:sz="8" w:space="0" w:color="2D687E"/>
          <w:insideH w:val="nil"/>
          <w:insideV w:val="nil"/>
        </w:tcBorders>
        <w:shd w:val="clear" w:color="auto" w:fill="FFFFFF"/>
      </w:tcPr>
    </w:tblStylePr>
    <w:tblStylePr w:type="lastCol">
      <w:tblPr/>
      <w:tcPr>
        <w:tcBorders>
          <w:top w:val="nil"/>
          <w:left w:val="single" w:sz="8" w:space="0" w:color="2D687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1DEE9"/>
      </w:tcPr>
    </w:tblStylePr>
    <w:tblStylePr w:type="band1Horz">
      <w:tblPr/>
      <w:tcPr>
        <w:tcBorders>
          <w:top w:val="nil"/>
          <w:bottom w:val="nil"/>
          <w:insideH w:val="nil"/>
          <w:insideV w:val="nil"/>
        </w:tcBorders>
        <w:shd w:val="clear" w:color="auto" w:fill="C1DEE9"/>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A5B1BE"/>
        <w:left w:val="single" w:sz="8" w:space="0" w:color="A5B1BE"/>
        <w:bottom w:val="single" w:sz="8" w:space="0" w:color="A5B1BE"/>
        <w:right w:val="single" w:sz="8" w:space="0" w:color="A5B1BE"/>
      </w:tblBorders>
      <w:tblCellMar>
        <w:top w:w="0" w:type="dxa"/>
        <w:left w:w="108" w:type="dxa"/>
        <w:bottom w:w="0" w:type="dxa"/>
        <w:right w:w="108" w:type="dxa"/>
      </w:tblCellMar>
    </w:tblPr>
    <w:tblStylePr w:type="firstRow">
      <w:rPr>
        <w:sz w:val="24"/>
        <w:szCs w:val="24"/>
      </w:rPr>
      <w:tblPr/>
      <w:tcPr>
        <w:tcBorders>
          <w:top w:val="nil"/>
          <w:left w:val="nil"/>
          <w:bottom w:val="single" w:sz="24" w:space="0" w:color="A5B1BE"/>
          <w:right w:val="nil"/>
          <w:insideH w:val="nil"/>
          <w:insideV w:val="nil"/>
        </w:tcBorders>
        <w:shd w:val="clear" w:color="auto" w:fill="FFFFFF"/>
      </w:tcPr>
    </w:tblStylePr>
    <w:tblStylePr w:type="lastRow">
      <w:tblPr/>
      <w:tcPr>
        <w:tcBorders>
          <w:top w:val="single" w:sz="8" w:space="0" w:color="A5B1BE"/>
          <w:left w:val="nil"/>
          <w:bottom w:val="nil"/>
          <w:right w:val="nil"/>
          <w:insideH w:val="nil"/>
          <w:insideV w:val="nil"/>
        </w:tcBorders>
        <w:shd w:val="clear" w:color="auto" w:fill="FFFFFF"/>
      </w:tcPr>
    </w:tblStylePr>
    <w:tblStylePr w:type="firstCol">
      <w:tblPr/>
      <w:tcPr>
        <w:tcBorders>
          <w:top w:val="nil"/>
          <w:left w:val="nil"/>
          <w:bottom w:val="nil"/>
          <w:right w:val="single" w:sz="8" w:space="0" w:color="A5B1BE"/>
          <w:insideH w:val="nil"/>
          <w:insideV w:val="nil"/>
        </w:tcBorders>
        <w:shd w:val="clear" w:color="auto" w:fill="FFFFFF"/>
      </w:tcPr>
    </w:tblStylePr>
    <w:tblStylePr w:type="lastCol">
      <w:tblPr/>
      <w:tcPr>
        <w:tcBorders>
          <w:top w:val="nil"/>
          <w:left w:val="single" w:sz="8" w:space="0" w:color="A5B1B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BEF"/>
      </w:tcPr>
    </w:tblStylePr>
    <w:tblStylePr w:type="band1Horz">
      <w:tblPr/>
      <w:tcPr>
        <w:tcBorders>
          <w:top w:val="nil"/>
          <w:bottom w:val="nil"/>
          <w:insideH w:val="nil"/>
          <w:insideV w:val="nil"/>
        </w:tcBorders>
        <w:shd w:val="clear" w:color="auto" w:fill="E8EBEF"/>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FFC73B"/>
        <w:left w:val="single" w:sz="8" w:space="0" w:color="FFC73B"/>
        <w:bottom w:val="single" w:sz="8" w:space="0" w:color="FFC73B"/>
        <w:right w:val="single" w:sz="8" w:space="0" w:color="FFC73B"/>
      </w:tblBorders>
      <w:tblCellMar>
        <w:top w:w="0" w:type="dxa"/>
        <w:left w:w="108" w:type="dxa"/>
        <w:bottom w:w="0" w:type="dxa"/>
        <w:right w:w="108" w:type="dxa"/>
      </w:tblCellMar>
    </w:tblPr>
    <w:tblStylePr w:type="firstRow">
      <w:rPr>
        <w:sz w:val="24"/>
        <w:szCs w:val="24"/>
      </w:rPr>
      <w:tblPr/>
      <w:tcPr>
        <w:tcBorders>
          <w:top w:val="nil"/>
          <w:left w:val="nil"/>
          <w:bottom w:val="single" w:sz="24" w:space="0" w:color="FFC73B"/>
          <w:right w:val="nil"/>
          <w:insideH w:val="nil"/>
          <w:insideV w:val="nil"/>
        </w:tcBorders>
        <w:shd w:val="clear" w:color="auto" w:fill="FFFFFF"/>
      </w:tcPr>
    </w:tblStylePr>
    <w:tblStylePr w:type="lastRow">
      <w:tblPr/>
      <w:tcPr>
        <w:tcBorders>
          <w:top w:val="single" w:sz="8" w:space="0" w:color="FFC73B"/>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73B"/>
          <w:insideH w:val="nil"/>
          <w:insideV w:val="nil"/>
        </w:tcBorders>
        <w:shd w:val="clear" w:color="auto" w:fill="FFFFFF"/>
      </w:tcPr>
    </w:tblStylePr>
    <w:tblStylePr w:type="lastCol">
      <w:tblPr/>
      <w:tcPr>
        <w:tcBorders>
          <w:top w:val="nil"/>
          <w:left w:val="single" w:sz="8" w:space="0" w:color="FFC73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1CE"/>
      </w:tcPr>
    </w:tblStylePr>
    <w:tblStylePr w:type="band1Horz">
      <w:tblPr/>
      <w:tcPr>
        <w:tcBorders>
          <w:top w:val="nil"/>
          <w:bottom w:val="nil"/>
          <w:insideH w:val="nil"/>
          <w:insideV w:val="nil"/>
        </w:tcBorders>
        <w:shd w:val="clear" w:color="auto" w:fill="FFF1CE"/>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6DC3D2"/>
        <w:left w:val="single" w:sz="8" w:space="0" w:color="6DC3D2"/>
        <w:bottom w:val="single" w:sz="8" w:space="0" w:color="6DC3D2"/>
        <w:right w:val="single" w:sz="8" w:space="0" w:color="6DC3D2"/>
      </w:tblBorders>
      <w:tblCellMar>
        <w:top w:w="0" w:type="dxa"/>
        <w:left w:w="108" w:type="dxa"/>
        <w:bottom w:w="0" w:type="dxa"/>
        <w:right w:w="108" w:type="dxa"/>
      </w:tblCellMar>
    </w:tblPr>
    <w:tblStylePr w:type="firstRow">
      <w:rPr>
        <w:sz w:val="24"/>
        <w:szCs w:val="24"/>
      </w:rPr>
      <w:tblPr/>
      <w:tcPr>
        <w:tcBorders>
          <w:top w:val="nil"/>
          <w:left w:val="nil"/>
          <w:bottom w:val="single" w:sz="24" w:space="0" w:color="6DC3D2"/>
          <w:right w:val="nil"/>
          <w:insideH w:val="nil"/>
          <w:insideV w:val="nil"/>
        </w:tcBorders>
        <w:shd w:val="clear" w:color="auto" w:fill="FFFFFF"/>
      </w:tcPr>
    </w:tblStylePr>
    <w:tblStylePr w:type="lastRow">
      <w:tblPr/>
      <w:tcPr>
        <w:tcBorders>
          <w:top w:val="single" w:sz="8" w:space="0" w:color="6DC3D2"/>
          <w:left w:val="nil"/>
          <w:bottom w:val="nil"/>
          <w:right w:val="nil"/>
          <w:insideH w:val="nil"/>
          <w:insideV w:val="nil"/>
        </w:tcBorders>
        <w:shd w:val="clear" w:color="auto" w:fill="FFFFFF"/>
      </w:tcPr>
    </w:tblStylePr>
    <w:tblStylePr w:type="firstCol">
      <w:tblPr/>
      <w:tcPr>
        <w:tcBorders>
          <w:top w:val="nil"/>
          <w:left w:val="nil"/>
          <w:bottom w:val="nil"/>
          <w:right w:val="single" w:sz="8" w:space="0" w:color="6DC3D2"/>
          <w:insideH w:val="nil"/>
          <w:insideV w:val="nil"/>
        </w:tcBorders>
        <w:shd w:val="clear" w:color="auto" w:fill="FFFFFF"/>
      </w:tcPr>
    </w:tblStylePr>
    <w:tblStylePr w:type="lastCol">
      <w:tblPr/>
      <w:tcPr>
        <w:tcBorders>
          <w:top w:val="nil"/>
          <w:left w:val="single" w:sz="8" w:space="0" w:color="6DC3D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F0F4"/>
      </w:tcPr>
    </w:tblStylePr>
    <w:tblStylePr w:type="band1Horz">
      <w:tblPr/>
      <w:tcPr>
        <w:tcBorders>
          <w:top w:val="nil"/>
          <w:bottom w:val="nil"/>
          <w:insideH w:val="nil"/>
          <w:insideV w:val="nil"/>
        </w:tcBorders>
        <w:shd w:val="clear" w:color="auto" w:fill="DAF0F4"/>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1B3B5A"/>
        <w:left w:val="single" w:sz="8" w:space="0" w:color="1B3B5A"/>
        <w:bottom w:val="single" w:sz="8" w:space="0" w:color="1B3B5A"/>
        <w:right w:val="single" w:sz="8" w:space="0" w:color="1B3B5A"/>
      </w:tblBorders>
      <w:tblCellMar>
        <w:top w:w="0" w:type="dxa"/>
        <w:left w:w="108" w:type="dxa"/>
        <w:bottom w:w="0" w:type="dxa"/>
        <w:right w:w="108" w:type="dxa"/>
      </w:tblCellMar>
    </w:tblPr>
    <w:tblStylePr w:type="firstRow">
      <w:rPr>
        <w:sz w:val="24"/>
        <w:szCs w:val="24"/>
      </w:rPr>
      <w:tblPr/>
      <w:tcPr>
        <w:tcBorders>
          <w:top w:val="nil"/>
          <w:left w:val="nil"/>
          <w:bottom w:val="single" w:sz="24" w:space="0" w:color="1B3B5A"/>
          <w:right w:val="nil"/>
          <w:insideH w:val="nil"/>
          <w:insideV w:val="nil"/>
        </w:tcBorders>
        <w:shd w:val="clear" w:color="auto" w:fill="FFFFFF"/>
      </w:tcPr>
    </w:tblStylePr>
    <w:tblStylePr w:type="lastRow">
      <w:tblPr/>
      <w:tcPr>
        <w:tcBorders>
          <w:top w:val="single" w:sz="8" w:space="0" w:color="1B3B5A"/>
          <w:left w:val="nil"/>
          <w:bottom w:val="nil"/>
          <w:right w:val="nil"/>
          <w:insideH w:val="nil"/>
          <w:insideV w:val="nil"/>
        </w:tcBorders>
        <w:shd w:val="clear" w:color="auto" w:fill="FFFFFF"/>
      </w:tcPr>
    </w:tblStylePr>
    <w:tblStylePr w:type="firstCol">
      <w:tblPr/>
      <w:tcPr>
        <w:tcBorders>
          <w:top w:val="nil"/>
          <w:left w:val="nil"/>
          <w:bottom w:val="nil"/>
          <w:right w:val="single" w:sz="8" w:space="0" w:color="1B3B5A"/>
          <w:insideH w:val="nil"/>
          <w:insideV w:val="nil"/>
        </w:tcBorders>
        <w:shd w:val="clear" w:color="auto" w:fill="FFFFFF"/>
      </w:tcPr>
    </w:tblStylePr>
    <w:tblStylePr w:type="lastCol">
      <w:tblPr/>
      <w:tcPr>
        <w:tcBorders>
          <w:top w:val="nil"/>
          <w:left w:val="single" w:sz="8" w:space="0" w:color="1B3B5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CEE8"/>
      </w:tcPr>
    </w:tblStylePr>
    <w:tblStylePr w:type="band1Horz">
      <w:tblPr/>
      <w:tcPr>
        <w:tcBorders>
          <w:top w:val="nil"/>
          <w:bottom w:val="nil"/>
          <w:insideH w:val="nil"/>
          <w:insideV w:val="nil"/>
        </w:tcBorders>
        <w:shd w:val="clear" w:color="auto" w:fill="B4CEE8"/>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auNormal"/>
    <w:uiPriority w:val="63"/>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07070"/>
          <w:left w:val="single" w:sz="8" w:space="0" w:color="707070"/>
          <w:bottom w:val="single" w:sz="8" w:space="0" w:color="707070"/>
          <w:right w:val="single" w:sz="8" w:space="0" w:color="707070"/>
          <w:insideH w:val="nil"/>
          <w:insideV w:val="nil"/>
        </w:tcBorders>
        <w:shd w:val="clear" w:color="auto" w:fill="414141"/>
      </w:tcPr>
    </w:tblStylePr>
    <w:tblStylePr w:type="lastRow">
      <w:pPr>
        <w:spacing w:before="0" w:after="0" w:line="240" w:lineRule="auto"/>
      </w:pPr>
      <w:rPr>
        <w:b/>
        <w:bCs/>
      </w:rPr>
      <w:tblPr/>
      <w:tcPr>
        <w:tcBorders>
          <w:top w:val="double" w:sz="6" w:space="0" w:color="707070"/>
          <w:left w:val="single" w:sz="8" w:space="0" w:color="707070"/>
          <w:bottom w:val="single" w:sz="8" w:space="0" w:color="707070"/>
          <w:right w:val="single" w:sz="8" w:space="0" w:color="707070"/>
          <w:insideH w:val="nil"/>
          <w:insideV w:val="nil"/>
        </w:tcBorders>
      </w:tcPr>
    </w:tblStylePr>
    <w:tblStylePr w:type="firstCol">
      <w:rPr>
        <w:b/>
        <w:bCs/>
      </w:rPr>
    </w:tblStylePr>
    <w:tblStylePr w:type="lastCol">
      <w:rPr>
        <w:b/>
        <w:bCs/>
      </w:rPr>
    </w:tblStylePr>
    <w:tblStylePr w:type="band1Vert">
      <w:tblPr/>
      <w:tcPr>
        <w:shd w:val="clear" w:color="auto" w:fill="D0D0D0"/>
      </w:tcPr>
    </w:tblStylePr>
    <w:tblStylePr w:type="band1Horz">
      <w:tblPr/>
      <w:tcPr>
        <w:tcBorders>
          <w:insideH w:val="nil"/>
          <w:insideV w:val="nil"/>
        </w:tcBorders>
        <w:shd w:val="clear" w:color="auto" w:fill="D0D0D0"/>
      </w:tcPr>
    </w:tblStylePr>
    <w:tblStylePr w:type="band2Horz">
      <w:tblPr/>
      <w:tcPr>
        <w:tcBorders>
          <w:insideH w:val="nil"/>
          <w:insideV w:val="nil"/>
        </w:tcBorders>
      </w:tcPr>
    </w:tblStylePr>
  </w:style>
  <w:style w:type="table" w:customStyle="1" w:styleId="MediumShading1-Accent11">
    <w:name w:val="Medium Shading 1 - Accent 11"/>
    <w:basedOn w:val="TableauNormal"/>
    <w:uiPriority w:val="63"/>
    <w:semiHidden/>
    <w:rsid w:val="002F749A"/>
    <w:tblPr>
      <w:tblStyleRowBandSize w:val="1"/>
      <w:tblStyleColBandSize w:val="1"/>
      <w:tblInd w:w="0" w:type="dxa"/>
      <w:tblBorders>
        <w:top w:val="single" w:sz="8" w:space="0" w:color="F7A157"/>
        <w:left w:val="single" w:sz="8" w:space="0" w:color="F7A157"/>
        <w:bottom w:val="single" w:sz="8" w:space="0" w:color="F7A157"/>
        <w:right w:val="single" w:sz="8" w:space="0" w:color="F7A157"/>
        <w:insideH w:val="single" w:sz="8" w:space="0" w:color="F7A15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7A157"/>
          <w:left w:val="single" w:sz="8" w:space="0" w:color="F7A157"/>
          <w:bottom w:val="single" w:sz="8" w:space="0" w:color="F7A157"/>
          <w:right w:val="single" w:sz="8" w:space="0" w:color="F7A157"/>
          <w:insideH w:val="nil"/>
          <w:insideV w:val="nil"/>
        </w:tcBorders>
        <w:shd w:val="clear" w:color="auto" w:fill="F58220"/>
      </w:tcPr>
    </w:tblStylePr>
    <w:tblStylePr w:type="lastRow">
      <w:pPr>
        <w:spacing w:before="0" w:after="0" w:line="240" w:lineRule="auto"/>
      </w:pPr>
      <w:rPr>
        <w:b/>
        <w:bCs/>
      </w:rPr>
      <w:tblPr/>
      <w:tcPr>
        <w:tcBorders>
          <w:top w:val="double" w:sz="6" w:space="0" w:color="F7A157"/>
          <w:left w:val="single" w:sz="8" w:space="0" w:color="F7A157"/>
          <w:bottom w:val="single" w:sz="8" w:space="0" w:color="F7A157"/>
          <w:right w:val="single" w:sz="8" w:space="0" w:color="F7A157"/>
          <w:insideH w:val="nil"/>
          <w:insideV w:val="nil"/>
        </w:tcBorders>
      </w:tcPr>
    </w:tblStylePr>
    <w:tblStylePr w:type="firstCol">
      <w:rPr>
        <w:b/>
        <w:bCs/>
      </w:rPr>
    </w:tblStylePr>
    <w:tblStylePr w:type="lastCol">
      <w:rPr>
        <w:b/>
        <w:bCs/>
      </w:rPr>
    </w:tblStylePr>
    <w:tblStylePr w:type="band1Vert">
      <w:tblPr/>
      <w:tcPr>
        <w:shd w:val="clear" w:color="auto" w:fill="FCDFC7"/>
      </w:tcPr>
    </w:tblStylePr>
    <w:tblStylePr w:type="band1Horz">
      <w:tblPr/>
      <w:tcPr>
        <w:tcBorders>
          <w:insideH w:val="nil"/>
          <w:insideV w:val="nil"/>
        </w:tcBorders>
        <w:shd w:val="clear" w:color="auto" w:fill="FCDFC7"/>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rsid w:val="002F749A"/>
    <w:tblPr>
      <w:tblStyleRowBandSize w:val="1"/>
      <w:tblStyleColBandSize w:val="1"/>
      <w:tblInd w:w="0" w:type="dxa"/>
      <w:tblBorders>
        <w:top w:val="single" w:sz="8" w:space="0" w:color="439BBC"/>
        <w:left w:val="single" w:sz="8" w:space="0" w:color="439BBC"/>
        <w:bottom w:val="single" w:sz="8" w:space="0" w:color="439BBC"/>
        <w:right w:val="single" w:sz="8" w:space="0" w:color="439BBC"/>
        <w:insideH w:val="single" w:sz="8" w:space="0" w:color="439BBC"/>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39BBC"/>
          <w:left w:val="single" w:sz="8" w:space="0" w:color="439BBC"/>
          <w:bottom w:val="single" w:sz="8" w:space="0" w:color="439BBC"/>
          <w:right w:val="single" w:sz="8" w:space="0" w:color="439BBC"/>
          <w:insideH w:val="nil"/>
          <w:insideV w:val="nil"/>
        </w:tcBorders>
        <w:shd w:val="clear" w:color="auto" w:fill="2D687E"/>
      </w:tcPr>
    </w:tblStylePr>
    <w:tblStylePr w:type="lastRow">
      <w:pPr>
        <w:spacing w:before="0" w:after="0" w:line="240" w:lineRule="auto"/>
      </w:pPr>
      <w:rPr>
        <w:b/>
        <w:bCs/>
      </w:rPr>
      <w:tblPr/>
      <w:tcPr>
        <w:tcBorders>
          <w:top w:val="double" w:sz="6" w:space="0" w:color="439BBC"/>
          <w:left w:val="single" w:sz="8" w:space="0" w:color="439BBC"/>
          <w:bottom w:val="single" w:sz="8" w:space="0" w:color="439BBC"/>
          <w:right w:val="single" w:sz="8" w:space="0" w:color="439BBC"/>
          <w:insideH w:val="nil"/>
          <w:insideV w:val="nil"/>
        </w:tcBorders>
      </w:tcPr>
    </w:tblStylePr>
    <w:tblStylePr w:type="firstCol">
      <w:rPr>
        <w:b/>
        <w:bCs/>
      </w:rPr>
    </w:tblStylePr>
    <w:tblStylePr w:type="lastCol">
      <w:rPr>
        <w:b/>
        <w:bCs/>
      </w:rPr>
    </w:tblStylePr>
    <w:tblStylePr w:type="band1Vert">
      <w:tblPr/>
      <w:tcPr>
        <w:shd w:val="clear" w:color="auto" w:fill="C1DEE9"/>
      </w:tcPr>
    </w:tblStylePr>
    <w:tblStylePr w:type="band1Horz">
      <w:tblPr/>
      <w:tcPr>
        <w:tcBorders>
          <w:insideH w:val="nil"/>
          <w:insideV w:val="nil"/>
        </w:tcBorders>
        <w:shd w:val="clear" w:color="auto" w:fill="C1DEE9"/>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rsid w:val="002F749A"/>
    <w:tblPr>
      <w:tblStyleRowBandSize w:val="1"/>
      <w:tblStyleColBandSize w:val="1"/>
      <w:tblInd w:w="0" w:type="dxa"/>
      <w:tblBorders>
        <w:top w:val="single" w:sz="8" w:space="0" w:color="BBC4CE"/>
        <w:left w:val="single" w:sz="8" w:space="0" w:color="BBC4CE"/>
        <w:bottom w:val="single" w:sz="8" w:space="0" w:color="BBC4CE"/>
        <w:right w:val="single" w:sz="8" w:space="0" w:color="BBC4CE"/>
        <w:insideH w:val="single" w:sz="8" w:space="0" w:color="BBC4C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C4CE"/>
          <w:left w:val="single" w:sz="8" w:space="0" w:color="BBC4CE"/>
          <w:bottom w:val="single" w:sz="8" w:space="0" w:color="BBC4CE"/>
          <w:right w:val="single" w:sz="8" w:space="0" w:color="BBC4CE"/>
          <w:insideH w:val="nil"/>
          <w:insideV w:val="nil"/>
        </w:tcBorders>
        <w:shd w:val="clear" w:color="auto" w:fill="A5B1BE"/>
      </w:tcPr>
    </w:tblStylePr>
    <w:tblStylePr w:type="lastRow">
      <w:pPr>
        <w:spacing w:before="0" w:after="0" w:line="240" w:lineRule="auto"/>
      </w:pPr>
      <w:rPr>
        <w:b/>
        <w:bCs/>
      </w:rPr>
      <w:tblPr/>
      <w:tcPr>
        <w:tcBorders>
          <w:top w:val="double" w:sz="6" w:space="0" w:color="BBC4CE"/>
          <w:left w:val="single" w:sz="8" w:space="0" w:color="BBC4CE"/>
          <w:bottom w:val="single" w:sz="8" w:space="0" w:color="BBC4CE"/>
          <w:right w:val="single" w:sz="8" w:space="0" w:color="BBC4CE"/>
          <w:insideH w:val="nil"/>
          <w:insideV w:val="nil"/>
        </w:tcBorders>
      </w:tcPr>
    </w:tblStylePr>
    <w:tblStylePr w:type="firstCol">
      <w:rPr>
        <w:b/>
        <w:bCs/>
      </w:rPr>
    </w:tblStylePr>
    <w:tblStylePr w:type="lastCol">
      <w:rPr>
        <w:b/>
        <w:bCs/>
      </w:rPr>
    </w:tblStylePr>
    <w:tblStylePr w:type="band1Vert">
      <w:tblPr/>
      <w:tcPr>
        <w:shd w:val="clear" w:color="auto" w:fill="E8EBEF"/>
      </w:tcPr>
    </w:tblStylePr>
    <w:tblStylePr w:type="band1Horz">
      <w:tblPr/>
      <w:tcPr>
        <w:tcBorders>
          <w:insideH w:val="nil"/>
          <w:insideV w:val="nil"/>
        </w:tcBorders>
        <w:shd w:val="clear" w:color="auto" w:fill="E8EBE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rsid w:val="002F749A"/>
    <w:tblPr>
      <w:tblStyleRowBandSize w:val="1"/>
      <w:tblStyleColBandSize w:val="1"/>
      <w:tblInd w:w="0" w:type="dxa"/>
      <w:tblBorders>
        <w:top w:val="single" w:sz="8" w:space="0" w:color="FFD46C"/>
        <w:left w:val="single" w:sz="8" w:space="0" w:color="FFD46C"/>
        <w:bottom w:val="single" w:sz="8" w:space="0" w:color="FFD46C"/>
        <w:right w:val="single" w:sz="8" w:space="0" w:color="FFD46C"/>
        <w:insideH w:val="single" w:sz="8" w:space="0" w:color="FFD46C"/>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D46C"/>
          <w:left w:val="single" w:sz="8" w:space="0" w:color="FFD46C"/>
          <w:bottom w:val="single" w:sz="8" w:space="0" w:color="FFD46C"/>
          <w:right w:val="single" w:sz="8" w:space="0" w:color="FFD46C"/>
          <w:insideH w:val="nil"/>
          <w:insideV w:val="nil"/>
        </w:tcBorders>
        <w:shd w:val="clear" w:color="auto" w:fill="FFC73B"/>
      </w:tcPr>
    </w:tblStylePr>
    <w:tblStylePr w:type="lastRow">
      <w:pPr>
        <w:spacing w:before="0" w:after="0" w:line="240" w:lineRule="auto"/>
      </w:pPr>
      <w:rPr>
        <w:b/>
        <w:bCs/>
      </w:rPr>
      <w:tblPr/>
      <w:tcPr>
        <w:tcBorders>
          <w:top w:val="double" w:sz="6" w:space="0" w:color="FFD46C"/>
          <w:left w:val="single" w:sz="8" w:space="0" w:color="FFD46C"/>
          <w:bottom w:val="single" w:sz="8" w:space="0" w:color="FFD46C"/>
          <w:right w:val="single" w:sz="8" w:space="0" w:color="FFD46C"/>
          <w:insideH w:val="nil"/>
          <w:insideV w:val="nil"/>
        </w:tcBorders>
      </w:tcPr>
    </w:tblStylePr>
    <w:tblStylePr w:type="firstCol">
      <w:rPr>
        <w:b/>
        <w:bCs/>
      </w:rPr>
    </w:tblStylePr>
    <w:tblStylePr w:type="lastCol">
      <w:rPr>
        <w:b/>
        <w:bCs/>
      </w:rPr>
    </w:tblStylePr>
    <w:tblStylePr w:type="band1Vert">
      <w:tblPr/>
      <w:tcPr>
        <w:shd w:val="clear" w:color="auto" w:fill="FFF1CE"/>
      </w:tcPr>
    </w:tblStylePr>
    <w:tblStylePr w:type="band1Horz">
      <w:tblPr/>
      <w:tcPr>
        <w:tcBorders>
          <w:insideH w:val="nil"/>
          <w:insideV w:val="nil"/>
        </w:tcBorders>
        <w:shd w:val="clear" w:color="auto" w:fill="FFF1CE"/>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rsid w:val="002F749A"/>
    <w:tblPr>
      <w:tblStyleRowBandSize w:val="1"/>
      <w:tblStyleColBandSize w:val="1"/>
      <w:tblInd w:w="0" w:type="dxa"/>
      <w:tblBorders>
        <w:top w:val="single" w:sz="8" w:space="0" w:color="91D2DD"/>
        <w:left w:val="single" w:sz="8" w:space="0" w:color="91D2DD"/>
        <w:bottom w:val="single" w:sz="8" w:space="0" w:color="91D2DD"/>
        <w:right w:val="single" w:sz="8" w:space="0" w:color="91D2DD"/>
        <w:insideH w:val="single" w:sz="8" w:space="0" w:color="91D2D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1D2DD"/>
          <w:left w:val="single" w:sz="8" w:space="0" w:color="91D2DD"/>
          <w:bottom w:val="single" w:sz="8" w:space="0" w:color="91D2DD"/>
          <w:right w:val="single" w:sz="8" w:space="0" w:color="91D2DD"/>
          <w:insideH w:val="nil"/>
          <w:insideV w:val="nil"/>
        </w:tcBorders>
        <w:shd w:val="clear" w:color="auto" w:fill="6DC3D2"/>
      </w:tcPr>
    </w:tblStylePr>
    <w:tblStylePr w:type="lastRow">
      <w:pPr>
        <w:spacing w:before="0" w:after="0" w:line="240" w:lineRule="auto"/>
      </w:pPr>
      <w:rPr>
        <w:b/>
        <w:bCs/>
      </w:rPr>
      <w:tblPr/>
      <w:tcPr>
        <w:tcBorders>
          <w:top w:val="double" w:sz="6" w:space="0" w:color="91D2DD"/>
          <w:left w:val="single" w:sz="8" w:space="0" w:color="91D2DD"/>
          <w:bottom w:val="single" w:sz="8" w:space="0" w:color="91D2DD"/>
          <w:right w:val="single" w:sz="8" w:space="0" w:color="91D2DD"/>
          <w:insideH w:val="nil"/>
          <w:insideV w:val="nil"/>
        </w:tcBorders>
      </w:tcPr>
    </w:tblStylePr>
    <w:tblStylePr w:type="firstCol">
      <w:rPr>
        <w:b/>
        <w:bCs/>
      </w:rPr>
    </w:tblStylePr>
    <w:tblStylePr w:type="lastCol">
      <w:rPr>
        <w:b/>
        <w:bCs/>
      </w:rPr>
    </w:tblStylePr>
    <w:tblStylePr w:type="band1Vert">
      <w:tblPr/>
      <w:tcPr>
        <w:shd w:val="clear" w:color="auto" w:fill="DAF0F4"/>
      </w:tcPr>
    </w:tblStylePr>
    <w:tblStylePr w:type="band1Horz">
      <w:tblPr/>
      <w:tcPr>
        <w:tcBorders>
          <w:insideH w:val="nil"/>
          <w:insideV w:val="nil"/>
        </w:tcBorders>
        <w:shd w:val="clear" w:color="auto" w:fill="DAF0F4"/>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rsid w:val="002F749A"/>
    <w:tblPr>
      <w:tblStyleRowBandSize w:val="1"/>
      <w:tblStyleColBandSize w:val="1"/>
      <w:tblInd w:w="0" w:type="dxa"/>
      <w:tblBorders>
        <w:top w:val="single" w:sz="8" w:space="0" w:color="316CA5"/>
        <w:left w:val="single" w:sz="8" w:space="0" w:color="316CA5"/>
        <w:bottom w:val="single" w:sz="8" w:space="0" w:color="316CA5"/>
        <w:right w:val="single" w:sz="8" w:space="0" w:color="316CA5"/>
        <w:insideH w:val="single" w:sz="8" w:space="0" w:color="316CA5"/>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316CA5"/>
          <w:left w:val="single" w:sz="8" w:space="0" w:color="316CA5"/>
          <w:bottom w:val="single" w:sz="8" w:space="0" w:color="316CA5"/>
          <w:right w:val="single" w:sz="8" w:space="0" w:color="316CA5"/>
          <w:insideH w:val="nil"/>
          <w:insideV w:val="nil"/>
        </w:tcBorders>
        <w:shd w:val="clear" w:color="auto" w:fill="1B3B5A"/>
      </w:tcPr>
    </w:tblStylePr>
    <w:tblStylePr w:type="lastRow">
      <w:pPr>
        <w:spacing w:before="0" w:after="0" w:line="240" w:lineRule="auto"/>
      </w:pPr>
      <w:rPr>
        <w:b/>
        <w:bCs/>
      </w:rPr>
      <w:tblPr/>
      <w:tcPr>
        <w:tcBorders>
          <w:top w:val="double" w:sz="6" w:space="0" w:color="316CA5"/>
          <w:left w:val="single" w:sz="8" w:space="0" w:color="316CA5"/>
          <w:bottom w:val="single" w:sz="8" w:space="0" w:color="316CA5"/>
          <w:right w:val="single" w:sz="8" w:space="0" w:color="316CA5"/>
          <w:insideH w:val="nil"/>
          <w:insideV w:val="nil"/>
        </w:tcBorders>
      </w:tcPr>
    </w:tblStylePr>
    <w:tblStylePr w:type="firstCol">
      <w:rPr>
        <w:b/>
        <w:bCs/>
      </w:rPr>
    </w:tblStylePr>
    <w:tblStylePr w:type="lastCol">
      <w:rPr>
        <w:b/>
        <w:bCs/>
      </w:rPr>
    </w:tblStylePr>
    <w:tblStylePr w:type="band1Vert">
      <w:tblPr/>
      <w:tcPr>
        <w:shd w:val="clear" w:color="auto" w:fill="B4CEE8"/>
      </w:tcPr>
    </w:tblStylePr>
    <w:tblStylePr w:type="band1Horz">
      <w:tblPr/>
      <w:tcPr>
        <w:tcBorders>
          <w:insideH w:val="nil"/>
          <w:insideV w:val="nil"/>
        </w:tcBorders>
        <w:shd w:val="clear" w:color="auto" w:fill="B4CEE8"/>
      </w:tcPr>
    </w:tblStylePr>
    <w:tblStylePr w:type="band2Horz">
      <w:tblPr/>
      <w:tcPr>
        <w:tcBorders>
          <w:insideH w:val="nil"/>
          <w:insideV w:val="nil"/>
        </w:tcBorders>
      </w:tcPr>
    </w:tblStylePr>
  </w:style>
  <w:style w:type="table" w:customStyle="1" w:styleId="MediumShading21">
    <w:name w:val="Medium Shading 21"/>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414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4141"/>
      </w:tcPr>
    </w:tblStylePr>
    <w:tblStylePr w:type="lastCol">
      <w:rPr>
        <w:b/>
        <w:bCs/>
        <w:color w:val="FFFFFF"/>
      </w:rPr>
      <w:tblPr/>
      <w:tcPr>
        <w:tcBorders>
          <w:left w:val="nil"/>
          <w:right w:val="nil"/>
          <w:insideH w:val="nil"/>
          <w:insideV w:val="nil"/>
        </w:tcBorders>
        <w:shd w:val="clear" w:color="auto" w:fill="41414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82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8220"/>
      </w:tcPr>
    </w:tblStylePr>
    <w:tblStylePr w:type="lastCol">
      <w:rPr>
        <w:b/>
        <w:bCs/>
        <w:color w:val="FFFFFF"/>
      </w:rPr>
      <w:tblPr/>
      <w:tcPr>
        <w:tcBorders>
          <w:left w:val="nil"/>
          <w:right w:val="nil"/>
          <w:insideH w:val="nil"/>
          <w:insideV w:val="nil"/>
        </w:tcBorders>
        <w:shd w:val="clear" w:color="auto" w:fill="F582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2D687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2D687E"/>
      </w:tcPr>
    </w:tblStylePr>
    <w:tblStylePr w:type="lastCol">
      <w:rPr>
        <w:b/>
        <w:bCs/>
        <w:color w:val="FFFFFF"/>
      </w:rPr>
      <w:tblPr/>
      <w:tcPr>
        <w:tcBorders>
          <w:left w:val="nil"/>
          <w:right w:val="nil"/>
          <w:insideH w:val="nil"/>
          <w:insideV w:val="nil"/>
        </w:tcBorders>
        <w:shd w:val="clear" w:color="auto" w:fill="2D687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B1B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B1BE"/>
      </w:tcPr>
    </w:tblStylePr>
    <w:tblStylePr w:type="lastCol">
      <w:rPr>
        <w:b/>
        <w:bCs/>
        <w:color w:val="FFFFFF"/>
      </w:rPr>
      <w:tblPr/>
      <w:tcPr>
        <w:tcBorders>
          <w:left w:val="nil"/>
          <w:right w:val="nil"/>
          <w:insideH w:val="nil"/>
          <w:insideV w:val="nil"/>
        </w:tcBorders>
        <w:shd w:val="clear" w:color="auto" w:fill="A5B1B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73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73B"/>
      </w:tcPr>
    </w:tblStylePr>
    <w:tblStylePr w:type="lastCol">
      <w:rPr>
        <w:b/>
        <w:bCs/>
        <w:color w:val="FFFFFF"/>
      </w:rPr>
      <w:tblPr/>
      <w:tcPr>
        <w:tcBorders>
          <w:left w:val="nil"/>
          <w:right w:val="nil"/>
          <w:insideH w:val="nil"/>
          <w:insideV w:val="nil"/>
        </w:tcBorders>
        <w:shd w:val="clear" w:color="auto" w:fill="FFC73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DC3D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DC3D2"/>
      </w:tcPr>
    </w:tblStylePr>
    <w:tblStylePr w:type="lastCol">
      <w:rPr>
        <w:b/>
        <w:bCs/>
        <w:color w:val="FFFFFF"/>
      </w:rPr>
      <w:tblPr/>
      <w:tcPr>
        <w:tcBorders>
          <w:left w:val="nil"/>
          <w:right w:val="nil"/>
          <w:insideH w:val="nil"/>
          <w:insideV w:val="nil"/>
        </w:tcBorders>
        <w:shd w:val="clear" w:color="auto" w:fill="6DC3D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B3B5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1B3B5A"/>
      </w:tcPr>
    </w:tblStylePr>
    <w:tblStylePr w:type="lastCol">
      <w:rPr>
        <w:b/>
        <w:bCs/>
        <w:color w:val="FFFFFF"/>
      </w:rPr>
      <w:tblPr/>
      <w:tcPr>
        <w:tcBorders>
          <w:left w:val="nil"/>
          <w:right w:val="nil"/>
          <w:insideH w:val="nil"/>
          <w:insideV w:val="nil"/>
        </w:tcBorders>
        <w:shd w:val="clear" w:color="auto" w:fill="1B3B5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ttedemessage">
    <w:name w:val="Message Header"/>
    <w:basedOn w:val="Normal"/>
    <w:link w:val="En-ttedemessageCar"/>
    <w:uiPriority w:val="99"/>
    <w:semiHidden/>
    <w:rsid w:val="002F749A"/>
    <w:pPr>
      <w:pBdr>
        <w:top w:val="single" w:sz="6" w:space="1" w:color="auto"/>
        <w:left w:val="single" w:sz="6" w:space="1" w:color="auto"/>
        <w:bottom w:val="single" w:sz="6" w:space="1" w:color="auto"/>
        <w:right w:val="single" w:sz="6" w:space="1" w:color="auto"/>
      </w:pBdr>
      <w:shd w:val="pct20" w:color="auto" w:fill="auto"/>
      <w:ind w:left="1134" w:hanging="1134"/>
    </w:pPr>
    <w:rPr>
      <w:rFonts w:ascii="Trebuchet MS" w:eastAsia="SimHei" w:hAnsi="Trebuchet MS"/>
      <w:sz w:val="24"/>
    </w:rPr>
  </w:style>
  <w:style w:type="character" w:customStyle="1" w:styleId="En-ttedemessageCar">
    <w:name w:val="En-tête de message Car"/>
    <w:basedOn w:val="Policepardfaut"/>
    <w:link w:val="En-ttedemessage"/>
    <w:uiPriority w:val="99"/>
    <w:semiHidden/>
    <w:rsid w:val="002F749A"/>
    <w:rPr>
      <w:rFonts w:ascii="Trebuchet MS" w:eastAsia="SimHei" w:hAnsi="Trebuchet MS" w:cs="Times New Roman"/>
      <w:sz w:val="24"/>
      <w:szCs w:val="24"/>
      <w:shd w:val="pct20" w:color="auto" w:fill="auto"/>
      <w:lang w:val="fr-BE" w:eastAsia="nl-NL"/>
    </w:rPr>
  </w:style>
  <w:style w:type="paragraph" w:styleId="Sansinterligne">
    <w:name w:val="No Spacing"/>
    <w:uiPriority w:val="1"/>
    <w:semiHidden/>
    <w:qFormat/>
    <w:rsid w:val="002F749A"/>
    <w:rPr>
      <w:rFonts w:ascii="Palatino Linotype" w:hAnsi="Palatino Linotype"/>
      <w:szCs w:val="24"/>
      <w:lang w:val="fr-BE" w:eastAsia="nl-NL"/>
    </w:rPr>
  </w:style>
  <w:style w:type="paragraph" w:styleId="NormalWeb">
    <w:name w:val="Normal (Web)"/>
    <w:basedOn w:val="Normal"/>
    <w:uiPriority w:val="99"/>
    <w:semiHidden/>
    <w:rsid w:val="002F749A"/>
    <w:rPr>
      <w:rFonts w:ascii="Times New Roman" w:hAnsi="Times New Roman"/>
      <w:sz w:val="24"/>
    </w:rPr>
  </w:style>
  <w:style w:type="paragraph" w:styleId="Retraitnormal">
    <w:name w:val="Normal Indent"/>
    <w:basedOn w:val="Normal"/>
    <w:uiPriority w:val="99"/>
    <w:semiHidden/>
    <w:rsid w:val="002F749A"/>
    <w:pPr>
      <w:ind w:left="720"/>
    </w:pPr>
    <w:rPr>
      <w:rFonts w:eastAsia="SimSun"/>
    </w:rPr>
  </w:style>
  <w:style w:type="paragraph" w:styleId="Titredenote">
    <w:name w:val="Note Heading"/>
    <w:basedOn w:val="Normal"/>
    <w:next w:val="Normal"/>
    <w:link w:val="TitredenoteCar"/>
    <w:uiPriority w:val="99"/>
    <w:semiHidden/>
    <w:rsid w:val="002F749A"/>
  </w:style>
  <w:style w:type="character" w:customStyle="1" w:styleId="TitredenoteCar">
    <w:name w:val="Titre de note Car"/>
    <w:basedOn w:val="Policepardfaut"/>
    <w:link w:val="Titredenote"/>
    <w:uiPriority w:val="99"/>
    <w:semiHidden/>
    <w:rsid w:val="002F749A"/>
    <w:rPr>
      <w:rFonts w:ascii="Palatino Linotype" w:eastAsia="Times New Roman" w:hAnsi="Palatino Linotype"/>
      <w:sz w:val="20"/>
      <w:szCs w:val="24"/>
      <w:lang w:val="fr-BE" w:eastAsia="nl-NL"/>
    </w:rPr>
  </w:style>
  <w:style w:type="character" w:styleId="Numrodepage">
    <w:name w:val="page number"/>
    <w:basedOn w:val="Policepardfaut"/>
    <w:uiPriority w:val="99"/>
    <w:semiHidden/>
    <w:rsid w:val="002F749A"/>
  </w:style>
  <w:style w:type="paragraph" w:styleId="Textebrut">
    <w:name w:val="Plain Text"/>
    <w:basedOn w:val="Normal"/>
    <w:link w:val="TextebrutCar"/>
    <w:uiPriority w:val="99"/>
    <w:semiHidden/>
    <w:rsid w:val="002F749A"/>
    <w:rPr>
      <w:rFonts w:ascii="Consolas" w:hAnsi="Consolas"/>
      <w:sz w:val="21"/>
      <w:szCs w:val="21"/>
    </w:rPr>
  </w:style>
  <w:style w:type="character" w:customStyle="1" w:styleId="TextebrutCar">
    <w:name w:val="Texte brut Car"/>
    <w:basedOn w:val="Policepardfaut"/>
    <w:link w:val="Textebrut"/>
    <w:uiPriority w:val="99"/>
    <w:semiHidden/>
    <w:rsid w:val="002F749A"/>
    <w:rPr>
      <w:rFonts w:ascii="Consolas" w:eastAsia="Times New Roman" w:hAnsi="Consolas"/>
      <w:sz w:val="21"/>
      <w:szCs w:val="21"/>
      <w:lang w:val="fr-BE" w:eastAsia="nl-NL"/>
    </w:rPr>
  </w:style>
  <w:style w:type="paragraph" w:styleId="Citation">
    <w:name w:val="Quote"/>
    <w:basedOn w:val="Normal"/>
    <w:next w:val="Normal"/>
    <w:link w:val="CitationCar"/>
    <w:uiPriority w:val="29"/>
    <w:semiHidden/>
    <w:qFormat/>
    <w:rsid w:val="002F749A"/>
    <w:rPr>
      <w:i/>
      <w:iCs/>
      <w:color w:val="414141"/>
    </w:rPr>
  </w:style>
  <w:style w:type="character" w:customStyle="1" w:styleId="CitationCar">
    <w:name w:val="Citation Car"/>
    <w:basedOn w:val="Policepardfaut"/>
    <w:link w:val="Citation"/>
    <w:uiPriority w:val="29"/>
    <w:semiHidden/>
    <w:rsid w:val="002F749A"/>
    <w:rPr>
      <w:rFonts w:ascii="Palatino Linotype" w:eastAsia="Times New Roman" w:hAnsi="Palatino Linotype"/>
      <w:i/>
      <w:iCs/>
      <w:color w:val="414141"/>
      <w:sz w:val="20"/>
      <w:szCs w:val="24"/>
      <w:lang w:val="fr-BE" w:eastAsia="nl-NL"/>
    </w:rPr>
  </w:style>
  <w:style w:type="paragraph" w:styleId="Salutations">
    <w:name w:val="Salutation"/>
    <w:basedOn w:val="Normal"/>
    <w:next w:val="Normal"/>
    <w:link w:val="SalutationsCar"/>
    <w:uiPriority w:val="99"/>
    <w:semiHidden/>
    <w:rsid w:val="002F749A"/>
  </w:style>
  <w:style w:type="character" w:customStyle="1" w:styleId="SalutationsCar">
    <w:name w:val="Salutations Car"/>
    <w:basedOn w:val="Policepardfaut"/>
    <w:link w:val="Salutations"/>
    <w:uiPriority w:val="99"/>
    <w:semiHidden/>
    <w:rsid w:val="002F749A"/>
    <w:rPr>
      <w:rFonts w:ascii="Palatino Linotype" w:eastAsia="Times New Roman" w:hAnsi="Palatino Linotype"/>
      <w:sz w:val="20"/>
      <w:szCs w:val="24"/>
      <w:lang w:val="fr-BE" w:eastAsia="nl-NL"/>
    </w:rPr>
  </w:style>
  <w:style w:type="paragraph" w:styleId="Signature">
    <w:name w:val="Signature"/>
    <w:basedOn w:val="Normal"/>
    <w:link w:val="SignatureCar"/>
    <w:uiPriority w:val="99"/>
    <w:semiHidden/>
    <w:rsid w:val="002F749A"/>
    <w:pPr>
      <w:ind w:left="4252"/>
    </w:pPr>
    <w:rPr>
      <w:rFonts w:eastAsia="SimSun"/>
    </w:rPr>
  </w:style>
  <w:style w:type="character" w:customStyle="1" w:styleId="SignatureCar">
    <w:name w:val="Signature Car"/>
    <w:basedOn w:val="Policepardfaut"/>
    <w:link w:val="Signature"/>
    <w:uiPriority w:val="99"/>
    <w:semiHidden/>
    <w:rsid w:val="002F749A"/>
    <w:rPr>
      <w:rFonts w:ascii="Palatino Linotype" w:hAnsi="Palatino Linotype"/>
      <w:sz w:val="20"/>
      <w:szCs w:val="24"/>
      <w:lang w:val="fr-BE" w:eastAsia="nl-NL"/>
    </w:rPr>
  </w:style>
  <w:style w:type="character" w:styleId="lev">
    <w:name w:val="Strong"/>
    <w:basedOn w:val="Policepardfaut"/>
    <w:uiPriority w:val="99"/>
    <w:semiHidden/>
    <w:qFormat/>
    <w:rsid w:val="002F749A"/>
    <w:rPr>
      <w:b/>
      <w:bCs/>
    </w:rPr>
  </w:style>
  <w:style w:type="paragraph" w:styleId="Sous-titre">
    <w:name w:val="Subtitle"/>
    <w:basedOn w:val="Normal"/>
    <w:next w:val="Normal"/>
    <w:link w:val="Sous-titreCar"/>
    <w:uiPriority w:val="99"/>
    <w:semiHidden/>
    <w:qFormat/>
    <w:rsid w:val="002F749A"/>
    <w:pPr>
      <w:numPr>
        <w:ilvl w:val="1"/>
      </w:numPr>
    </w:pPr>
    <w:rPr>
      <w:rFonts w:ascii="Trebuchet MS" w:eastAsia="SimHei" w:hAnsi="Trebuchet MS"/>
      <w:i/>
      <w:iCs/>
      <w:color w:val="F58220"/>
      <w:spacing w:val="15"/>
      <w:sz w:val="24"/>
    </w:rPr>
  </w:style>
  <w:style w:type="character" w:customStyle="1" w:styleId="Sous-titreCar">
    <w:name w:val="Sous-titre Car"/>
    <w:basedOn w:val="Policepardfaut"/>
    <w:link w:val="Sous-titre"/>
    <w:uiPriority w:val="99"/>
    <w:semiHidden/>
    <w:rsid w:val="002F749A"/>
    <w:rPr>
      <w:rFonts w:ascii="Trebuchet MS" w:eastAsia="SimHei" w:hAnsi="Trebuchet MS" w:cs="Times New Roman"/>
      <w:i/>
      <w:iCs/>
      <w:color w:val="F58220"/>
      <w:spacing w:val="15"/>
      <w:sz w:val="24"/>
      <w:szCs w:val="24"/>
      <w:lang w:val="fr-BE" w:eastAsia="nl-NL"/>
    </w:rPr>
  </w:style>
  <w:style w:type="character" w:styleId="Emphaseple">
    <w:name w:val="Subtle Emphasis"/>
    <w:basedOn w:val="Policepardfaut"/>
    <w:uiPriority w:val="19"/>
    <w:semiHidden/>
    <w:qFormat/>
    <w:rsid w:val="002F749A"/>
    <w:rPr>
      <w:i/>
      <w:iCs/>
      <w:color w:val="A0A0A0"/>
    </w:rPr>
  </w:style>
  <w:style w:type="character" w:styleId="Rfrenceple">
    <w:name w:val="Subtle Reference"/>
    <w:basedOn w:val="Policepardfaut"/>
    <w:uiPriority w:val="31"/>
    <w:semiHidden/>
    <w:qFormat/>
    <w:rsid w:val="002F749A"/>
    <w:rPr>
      <w:smallCaps/>
      <w:color w:val="2D687E"/>
      <w:u w:val="single"/>
    </w:rPr>
  </w:style>
  <w:style w:type="table" w:styleId="Effets3D1">
    <w:name w:val="Table 3D effects 1"/>
    <w:basedOn w:val="TableauNormal"/>
    <w:uiPriority w:val="99"/>
    <w:semiHidden/>
    <w:rsid w:val="002F749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2F749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2F749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2F74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2F749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2F749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2F749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2F749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2F749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2F749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2F749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2F749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2F749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2F749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uiPriority w:val="99"/>
    <w:semiHidden/>
    <w:rsid w:val="002F749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uiPriority w:val="99"/>
    <w:semiHidden/>
    <w:rsid w:val="002F749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2F749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2F74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2F749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2F749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2F749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2F749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uiPriority w:val="99"/>
    <w:semiHidden/>
    <w:rsid w:val="002F749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uiPriority w:val="99"/>
    <w:semiHidden/>
    <w:rsid w:val="002F749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uiPriority w:val="99"/>
    <w:semiHidden/>
    <w:rsid w:val="002F749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2F749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2F749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2F749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2F749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2F749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2F749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2F749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2F749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rsid w:val="002F749A"/>
    <w:pPr>
      <w:ind w:left="200" w:hanging="200"/>
    </w:pPr>
    <w:rPr>
      <w:rFonts w:eastAsia="SimSun"/>
    </w:rPr>
  </w:style>
  <w:style w:type="paragraph" w:styleId="Tabledesillustrations">
    <w:name w:val="table of figures"/>
    <w:basedOn w:val="Normal"/>
    <w:next w:val="Normal"/>
    <w:uiPriority w:val="99"/>
    <w:semiHidden/>
    <w:rsid w:val="00153F86"/>
    <w:pPr>
      <w:tabs>
        <w:tab w:val="right" w:pos="1701"/>
        <w:tab w:val="right" w:leader="middleDot" w:pos="9072"/>
      </w:tabs>
      <w:spacing w:before="60" w:line="360" w:lineRule="auto"/>
      <w:ind w:left="1418" w:hanging="1418"/>
    </w:pPr>
    <w:rPr>
      <w:rFonts w:ascii="Trebuchet MS" w:eastAsia="SimSun" w:hAnsi="Trebuchet MS"/>
      <w:sz w:val="18"/>
    </w:rPr>
  </w:style>
  <w:style w:type="table" w:styleId="Professionnel">
    <w:name w:val="Table Professional"/>
    <w:basedOn w:val="TableauNormal"/>
    <w:uiPriority w:val="99"/>
    <w:semiHidden/>
    <w:rsid w:val="002F749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2F749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2F749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2F749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2F749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2F749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able Theme"/>
    <w:basedOn w:val="TableauNormal"/>
    <w:uiPriority w:val="99"/>
    <w:semiHidden/>
    <w:rsid w:val="002F7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2F749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2F749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2F749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next w:val="Normal"/>
    <w:link w:val="TitreCar"/>
    <w:uiPriority w:val="99"/>
    <w:semiHidden/>
    <w:qFormat/>
    <w:rsid w:val="002F749A"/>
    <w:pPr>
      <w:pBdr>
        <w:bottom w:val="single" w:sz="8" w:space="4" w:color="F58220"/>
      </w:pBdr>
      <w:spacing w:after="300"/>
      <w:contextualSpacing/>
    </w:pPr>
    <w:rPr>
      <w:rFonts w:ascii="Trebuchet MS" w:eastAsia="SimHei" w:hAnsi="Trebuchet MS"/>
      <w:color w:val="214D5E"/>
      <w:spacing w:val="5"/>
      <w:kern w:val="28"/>
      <w:sz w:val="52"/>
      <w:szCs w:val="52"/>
    </w:rPr>
  </w:style>
  <w:style w:type="character" w:customStyle="1" w:styleId="TitreCar">
    <w:name w:val="Titre Car"/>
    <w:basedOn w:val="Policepardfaut"/>
    <w:link w:val="Titre"/>
    <w:uiPriority w:val="99"/>
    <w:semiHidden/>
    <w:rsid w:val="002F749A"/>
    <w:rPr>
      <w:rFonts w:ascii="Trebuchet MS" w:eastAsia="SimHei" w:hAnsi="Trebuchet MS" w:cs="Times New Roman"/>
      <w:color w:val="214D5E"/>
      <w:spacing w:val="5"/>
      <w:kern w:val="28"/>
      <w:sz w:val="52"/>
      <w:szCs w:val="52"/>
      <w:lang w:val="fr-BE" w:eastAsia="nl-NL"/>
    </w:rPr>
  </w:style>
  <w:style w:type="paragraph" w:styleId="TitreTR">
    <w:name w:val="toa heading"/>
    <w:basedOn w:val="Normal"/>
    <w:next w:val="Normal"/>
    <w:uiPriority w:val="99"/>
    <w:semiHidden/>
    <w:rsid w:val="002F749A"/>
    <w:pPr>
      <w:spacing w:before="120"/>
    </w:pPr>
    <w:rPr>
      <w:rFonts w:ascii="Trebuchet MS" w:eastAsia="SimHei" w:hAnsi="Trebuchet MS"/>
      <w:b/>
      <w:bCs/>
      <w:sz w:val="24"/>
    </w:rPr>
  </w:style>
  <w:style w:type="paragraph" w:styleId="TM8">
    <w:name w:val="toc 8"/>
    <w:basedOn w:val="Normal"/>
    <w:next w:val="Normal"/>
    <w:autoRedefine/>
    <w:uiPriority w:val="99"/>
    <w:semiHidden/>
    <w:rsid w:val="002F749A"/>
    <w:pPr>
      <w:spacing w:after="100"/>
      <w:ind w:left="1400"/>
    </w:pPr>
    <w:rPr>
      <w:rFonts w:eastAsia="SimSun"/>
    </w:rPr>
  </w:style>
  <w:style w:type="paragraph" w:styleId="TM9">
    <w:name w:val="toc 9"/>
    <w:basedOn w:val="Normal"/>
    <w:next w:val="Normal"/>
    <w:autoRedefine/>
    <w:uiPriority w:val="99"/>
    <w:semiHidden/>
    <w:rsid w:val="002F749A"/>
    <w:pPr>
      <w:spacing w:after="100"/>
      <w:ind w:left="1600"/>
    </w:pPr>
    <w:rPr>
      <w:rFonts w:eastAsia="SimSun"/>
    </w:rPr>
  </w:style>
  <w:style w:type="paragraph" w:styleId="En-ttedetabledesmatires">
    <w:name w:val="TOC Heading"/>
    <w:basedOn w:val="Titre1"/>
    <w:next w:val="Normal"/>
    <w:uiPriority w:val="39"/>
    <w:semiHidden/>
    <w:qFormat/>
    <w:rsid w:val="002F749A"/>
    <w:pPr>
      <w:keepLines/>
      <w:spacing w:before="480" w:after="0"/>
      <w:outlineLvl w:val="9"/>
    </w:pPr>
    <w:rPr>
      <w:rFonts w:ascii="Trebuchet MS" w:eastAsia="SimHei" w:hAnsi="Trebuchet MS" w:cs="Times New Roman"/>
      <w:color w:val="C65F09"/>
      <w:kern w:val="0"/>
      <w:sz w:val="28"/>
      <w:szCs w:val="28"/>
    </w:rPr>
  </w:style>
  <w:style w:type="character" w:customStyle="1" w:styleId="CellLeftChar">
    <w:name w:val="CellLeft Char"/>
    <w:basedOn w:val="Policepardfaut"/>
    <w:link w:val="CellLeft"/>
    <w:rsid w:val="002F749A"/>
    <w:rPr>
      <w:rFonts w:ascii="Trebuchet MS" w:eastAsia="Times New Roman" w:hAnsi="Trebuchet MS"/>
      <w:sz w:val="16"/>
      <w:szCs w:val="16"/>
      <w:lang w:eastAsia="nl-NL"/>
    </w:rPr>
  </w:style>
  <w:style w:type="paragraph" w:customStyle="1" w:styleId="TableTitleChar">
    <w:name w:val="TableTitle Char"/>
    <w:next w:val="Normal"/>
    <w:link w:val="TableTitleCharChar"/>
    <w:semiHidden/>
    <w:rsid w:val="002F749A"/>
    <w:pPr>
      <w:keepNext/>
      <w:keepLines/>
      <w:pBdr>
        <w:bottom w:val="single" w:sz="8" w:space="5" w:color="auto"/>
      </w:pBdr>
      <w:tabs>
        <w:tab w:val="left" w:pos="993"/>
      </w:tabs>
      <w:autoSpaceDE w:val="0"/>
      <w:autoSpaceDN w:val="0"/>
      <w:adjustRightInd w:val="0"/>
      <w:spacing w:before="440" w:after="240" w:line="220" w:lineRule="atLeast"/>
      <w:ind w:left="993" w:hanging="993"/>
    </w:pPr>
    <w:rPr>
      <w:rFonts w:ascii="Arial" w:hAnsi="Arial" w:cs="Arial"/>
      <w:b/>
      <w:bCs/>
      <w:color w:val="000000"/>
      <w:sz w:val="18"/>
      <w:szCs w:val="18"/>
      <w:lang w:val="nl-BE" w:eastAsia="nl-NL"/>
    </w:rPr>
  </w:style>
  <w:style w:type="character" w:customStyle="1" w:styleId="TableTitleCharChar">
    <w:name w:val="TableTitle Char Char"/>
    <w:basedOn w:val="Policepardfaut"/>
    <w:link w:val="TableTitleChar"/>
    <w:semiHidden/>
    <w:rsid w:val="002F749A"/>
    <w:rPr>
      <w:rFonts w:ascii="Arial" w:hAnsi="Arial" w:cs="Arial"/>
      <w:b/>
      <w:bCs/>
      <w:color w:val="000000"/>
      <w:sz w:val="18"/>
      <w:szCs w:val="18"/>
      <w:lang w:val="nl-BE" w:eastAsia="nl-NL" w:bidi="ar-SA"/>
    </w:rPr>
  </w:style>
  <w:style w:type="paragraph" w:customStyle="1" w:styleId="BoxGraphTitleFR">
    <w:name w:val="BoxGraphTitleFR"/>
    <w:basedOn w:val="GraphTitleFR"/>
    <w:next w:val="BoxGraphLegendFR"/>
    <w:semiHidden/>
    <w:qFormat/>
    <w:rsid w:val="007F2350"/>
    <w:pPr>
      <w:spacing w:before="240"/>
    </w:pPr>
    <w:rPr>
      <w:lang w:eastAsia="nl-BE"/>
    </w:rPr>
  </w:style>
  <w:style w:type="paragraph" w:customStyle="1" w:styleId="BoxTitleFR">
    <w:name w:val="BoxTitleFR"/>
    <w:next w:val="BoxPar"/>
    <w:semiHidden/>
    <w:qFormat/>
    <w:rsid w:val="00BE2A37"/>
    <w:pPr>
      <w:tabs>
        <w:tab w:val="left" w:pos="1134"/>
      </w:tabs>
      <w:spacing w:before="120"/>
      <w:ind w:left="851" w:hanging="851"/>
    </w:pPr>
    <w:rPr>
      <w:rFonts w:ascii="Trebuchet MS" w:hAnsi="Trebuchet MS" w:cs="Arial"/>
      <w:b/>
      <w:bCs/>
      <w:color w:val="414141"/>
      <w:lang w:val="fr-FR" w:eastAsia="zh-CN"/>
    </w:rPr>
  </w:style>
  <w:style w:type="paragraph" w:customStyle="1" w:styleId="CellBody">
    <w:name w:val="CellBody"/>
    <w:basedOn w:val="CellCenter"/>
    <w:qFormat/>
    <w:rsid w:val="002F749A"/>
    <w:pPr>
      <w:tabs>
        <w:tab w:val="decimal" w:pos="607"/>
      </w:tabs>
      <w:jc w:val="both"/>
    </w:pPr>
  </w:style>
  <w:style w:type="table" w:customStyle="1" w:styleId="TableFPB">
    <w:name w:val="TableFPB"/>
    <w:basedOn w:val="TableauNormal"/>
    <w:uiPriority w:val="99"/>
    <w:semiHidden/>
    <w:qFormat/>
    <w:rsid w:val="002F749A"/>
    <w:rPr>
      <w:rFonts w:ascii="Trebuchet MS" w:hAnsi="Trebuchet MS"/>
      <w:sz w:val="16"/>
    </w:rPr>
    <w:tblPr>
      <w:tblStyleRowBandSize w:val="1"/>
      <w:tblInd w:w="0" w:type="dxa"/>
      <w:tblBorders>
        <w:top w:val="single" w:sz="12" w:space="0" w:color="2D687E"/>
        <w:bottom w:val="single" w:sz="12" w:space="0" w:color="2D687E"/>
      </w:tblBorders>
      <w:tblCellMar>
        <w:top w:w="0" w:type="dxa"/>
        <w:left w:w="108" w:type="dxa"/>
        <w:bottom w:w="0" w:type="dxa"/>
        <w:right w:w="108" w:type="dxa"/>
      </w:tblCellMar>
    </w:tblPr>
    <w:tcPr>
      <w:tcMar>
        <w:top w:w="11" w:type="dxa"/>
        <w:left w:w="11" w:type="dxa"/>
        <w:bottom w:w="11" w:type="dxa"/>
        <w:right w:w="11" w:type="dxa"/>
      </w:tcMar>
    </w:tcPr>
    <w:tblStylePr w:type="firstRow">
      <w:pPr>
        <w:wordWrap/>
        <w:spacing w:beforeLines="0" w:beforeAutospacing="0" w:afterLines="0" w:afterAutospacing="0" w:line="200" w:lineRule="atLeast"/>
        <w:ind w:leftChars="0" w:left="0" w:rightChars="0" w:right="0" w:firstLineChars="0" w:firstLine="0"/>
        <w:jc w:val="center"/>
      </w:pPr>
      <w:tblPr/>
      <w:tcPr>
        <w:tcBorders>
          <w:top w:val="single" w:sz="12" w:space="0" w:color="2D687E"/>
          <w:left w:val="nil"/>
          <w:bottom w:val="single" w:sz="12" w:space="0" w:color="2D687E"/>
          <w:right w:val="nil"/>
          <w:insideH w:val="nil"/>
          <w:insideV w:val="nil"/>
          <w:tl2br w:val="nil"/>
          <w:tr2bl w:val="nil"/>
        </w:tcBorders>
      </w:tcPr>
    </w:tblStylePr>
    <w:tblStylePr w:type="lastRow">
      <w:pPr>
        <w:wordWrap/>
        <w:spacing w:beforeLines="0" w:beforeAutospacing="0" w:afterLines="0" w:afterAutospacing="0" w:line="240" w:lineRule="atLeast"/>
        <w:ind w:leftChars="0" w:left="0" w:rightChars="0" w:right="0" w:firstLineChars="0" w:firstLine="0"/>
        <w:jc w:val="left"/>
        <w:outlineLvl w:val="9"/>
      </w:pPr>
      <w:tblPr/>
      <w:tcPr>
        <w:tcBorders>
          <w:top w:val="nil"/>
          <w:left w:val="nil"/>
          <w:bottom w:val="single" w:sz="12" w:space="0" w:color="2D687E"/>
          <w:right w:val="nil"/>
          <w:insideH w:val="nil"/>
          <w:insideV w:val="nil"/>
          <w:tl2br w:val="nil"/>
          <w:tr2bl w:val="nil"/>
        </w:tcBorders>
      </w:tcPr>
    </w:tblStylePr>
    <w:tblStylePr w:type="band1Horz">
      <w:pPr>
        <w:wordWrap/>
        <w:spacing w:beforeLines="0" w:beforeAutospacing="0" w:afterLines="0" w:afterAutospacing="0" w:line="240" w:lineRule="atLeast"/>
        <w:ind w:leftChars="0" w:left="0" w:rightChars="0" w:right="0" w:firstLineChars="0" w:firstLine="0"/>
        <w:jc w:val="left"/>
        <w:outlineLvl w:val="9"/>
      </w:pPr>
    </w:tblStylePr>
    <w:tblStylePr w:type="band2Horz">
      <w:pPr>
        <w:wordWrap/>
        <w:spacing w:beforeLines="0" w:beforeAutospacing="0" w:afterLines="0" w:afterAutospacing="0" w:line="240" w:lineRule="atLeast"/>
        <w:ind w:leftChars="0" w:left="0" w:rightChars="0" w:right="0" w:firstLineChars="0" w:firstLine="0"/>
        <w:jc w:val="left"/>
        <w:outlineLvl w:val="9"/>
      </w:pPr>
    </w:tblStylePr>
  </w:style>
  <w:style w:type="paragraph" w:customStyle="1" w:styleId="Equationnum">
    <w:name w:val="Equation_num"/>
    <w:basedOn w:val="par0"/>
    <w:qFormat/>
    <w:rsid w:val="00F96B34"/>
    <w:pPr>
      <w:spacing w:before="360" w:after="120" w:line="290" w:lineRule="exact"/>
      <w:jc w:val="center"/>
    </w:pPr>
    <w:rPr>
      <w:rFonts w:ascii="Trebuchet MS" w:hAnsi="Trebuchet MS"/>
      <w:sz w:val="16"/>
      <w:lang w:eastAsia="nl-BE"/>
    </w:rPr>
  </w:style>
  <w:style w:type="paragraph" w:customStyle="1" w:styleId="GraphLegendNL">
    <w:name w:val="GraphLegendNL"/>
    <w:next w:val="GrPar"/>
    <w:semiHidden/>
    <w:qFormat/>
    <w:rsid w:val="000678C1"/>
    <w:pPr>
      <w:tabs>
        <w:tab w:val="left" w:pos="993"/>
      </w:tabs>
      <w:ind w:left="907"/>
    </w:pPr>
    <w:rPr>
      <w:rFonts w:ascii="Trebuchet MS" w:hAnsi="Trebuchet MS" w:cs="Arial"/>
      <w:bCs/>
      <w:i/>
      <w:color w:val="000000"/>
      <w:sz w:val="12"/>
      <w:szCs w:val="16"/>
      <w:lang w:val="nl-BE" w:eastAsia="nl-BE"/>
    </w:rPr>
  </w:style>
  <w:style w:type="paragraph" w:customStyle="1" w:styleId="GraphTitleEN">
    <w:name w:val="GraphTitleEN"/>
    <w:next w:val="GraphLegendEN"/>
    <w:qFormat/>
    <w:rsid w:val="00B4026F"/>
    <w:pPr>
      <w:tabs>
        <w:tab w:val="left" w:pos="993"/>
      </w:tabs>
      <w:spacing w:before="40"/>
      <w:ind w:left="851" w:hanging="851"/>
    </w:pPr>
    <w:rPr>
      <w:rFonts w:ascii="Trebuchet MS" w:hAnsi="Trebuchet MS" w:cs="Arial"/>
      <w:b/>
      <w:color w:val="000000"/>
      <w:sz w:val="16"/>
      <w:szCs w:val="16"/>
      <w:lang w:eastAsia="nl-NL"/>
    </w:rPr>
  </w:style>
  <w:style w:type="paragraph" w:customStyle="1" w:styleId="GraphLegendEN">
    <w:name w:val="GraphLegendEN"/>
    <w:next w:val="GrPar"/>
    <w:qFormat/>
    <w:rsid w:val="00B4026F"/>
    <w:pPr>
      <w:tabs>
        <w:tab w:val="left" w:pos="993"/>
      </w:tabs>
      <w:ind w:left="851"/>
    </w:pPr>
    <w:rPr>
      <w:rFonts w:ascii="Trebuchet MS" w:hAnsi="Trebuchet MS" w:cs="Arial"/>
      <w:bCs/>
      <w:i/>
      <w:color w:val="000000"/>
      <w:sz w:val="12"/>
      <w:szCs w:val="16"/>
      <w:lang w:eastAsia="nl-NL"/>
    </w:rPr>
  </w:style>
  <w:style w:type="paragraph" w:customStyle="1" w:styleId="TableTitleEN">
    <w:name w:val="TableTitleEN"/>
    <w:next w:val="TableLegendEN"/>
    <w:qFormat/>
    <w:rsid w:val="006E551C"/>
    <w:pPr>
      <w:keepNext/>
      <w:keepLines/>
      <w:spacing w:before="360"/>
      <w:ind w:left="851" w:hanging="851"/>
    </w:pPr>
    <w:rPr>
      <w:rFonts w:ascii="Trebuchet MS" w:hAnsi="Trebuchet MS" w:cs="Arial"/>
      <w:b/>
      <w:bCs/>
      <w:color w:val="000000"/>
      <w:sz w:val="16"/>
      <w:szCs w:val="16"/>
      <w:lang w:eastAsia="zh-CN"/>
    </w:rPr>
  </w:style>
  <w:style w:type="paragraph" w:customStyle="1" w:styleId="TableLegendEN">
    <w:name w:val="TableLegendEN"/>
    <w:next w:val="GrPar"/>
    <w:qFormat/>
    <w:rsid w:val="0073031B"/>
    <w:pPr>
      <w:keepNext/>
      <w:keepLines/>
      <w:ind w:left="851"/>
    </w:pPr>
    <w:rPr>
      <w:rFonts w:ascii="Trebuchet MS" w:hAnsi="Trebuchet MS" w:cs="Arial"/>
      <w:bCs/>
      <w:i/>
      <w:color w:val="000000"/>
      <w:sz w:val="16"/>
      <w:szCs w:val="16"/>
      <w:lang w:eastAsia="zh-CN"/>
    </w:rPr>
  </w:style>
  <w:style w:type="paragraph" w:customStyle="1" w:styleId="BoxGraphTitleEN">
    <w:name w:val="BoxGraphTitleEN"/>
    <w:basedOn w:val="GraphTitleEN"/>
    <w:next w:val="BoxGraphLegendEN"/>
    <w:qFormat/>
    <w:rsid w:val="007F2350"/>
    <w:pPr>
      <w:spacing w:before="240"/>
    </w:pPr>
  </w:style>
  <w:style w:type="paragraph" w:customStyle="1" w:styleId="BoxTitleEN">
    <w:name w:val="BoxTitleEN"/>
    <w:next w:val="BoxPar"/>
    <w:qFormat/>
    <w:rsid w:val="00BE2A37"/>
    <w:pPr>
      <w:tabs>
        <w:tab w:val="left" w:pos="709"/>
      </w:tabs>
      <w:spacing w:before="120"/>
      <w:ind w:left="709" w:hanging="709"/>
    </w:pPr>
    <w:rPr>
      <w:rFonts w:ascii="Trebuchet MS" w:hAnsi="Trebuchet MS" w:cs="Arial"/>
      <w:b/>
      <w:bCs/>
      <w:color w:val="414141"/>
      <w:lang w:eastAsia="zh-CN"/>
    </w:rPr>
  </w:style>
  <w:style w:type="paragraph" w:customStyle="1" w:styleId="BoxGraphLegendFR">
    <w:name w:val="BoxGraphLegendFR"/>
    <w:basedOn w:val="GraphLegendFR"/>
    <w:next w:val="GrPar"/>
    <w:semiHidden/>
    <w:qFormat/>
    <w:rsid w:val="00EE71F9"/>
    <w:rPr>
      <w:lang w:eastAsia="nl-BE"/>
    </w:rPr>
  </w:style>
  <w:style w:type="paragraph" w:customStyle="1" w:styleId="BoxGraphLegendNL">
    <w:name w:val="BoxGraphLegendNL"/>
    <w:basedOn w:val="GraphLegendNL"/>
    <w:next w:val="GrPar"/>
    <w:semiHidden/>
    <w:qFormat/>
    <w:rsid w:val="00D27535"/>
    <w:pPr>
      <w:tabs>
        <w:tab w:val="clear" w:pos="993"/>
      </w:tabs>
      <w:ind w:left="851"/>
    </w:pPr>
  </w:style>
  <w:style w:type="paragraph" w:customStyle="1" w:styleId="BoxGraphLegendEN">
    <w:name w:val="BoxGraphLegendEN"/>
    <w:basedOn w:val="TableLegendEN"/>
    <w:next w:val="GrPar"/>
    <w:qFormat/>
    <w:rsid w:val="00B4026F"/>
    <w:pPr>
      <w:tabs>
        <w:tab w:val="left" w:pos="993"/>
      </w:tabs>
    </w:pPr>
    <w:rPr>
      <w:sz w:val="12"/>
      <w:lang w:eastAsia="nl-BE"/>
    </w:rPr>
  </w:style>
  <w:style w:type="table" w:customStyle="1" w:styleId="ColorfulGrid2">
    <w:name w:val="Colorful Grid2"/>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D9D9"/>
    </w:tcPr>
    <w:tblStylePr w:type="firstRow">
      <w:rPr>
        <w:b/>
        <w:bCs/>
      </w:rPr>
      <w:tblPr/>
      <w:tcPr>
        <w:shd w:val="clear" w:color="auto" w:fill="B3B3B3"/>
      </w:tcPr>
    </w:tblStylePr>
    <w:tblStylePr w:type="lastRow">
      <w:rPr>
        <w:b/>
        <w:bCs/>
        <w:color w:val="414141"/>
      </w:rPr>
      <w:tblPr/>
      <w:tcPr>
        <w:shd w:val="clear" w:color="auto" w:fill="B3B3B3"/>
      </w:tcPr>
    </w:tblStylePr>
    <w:tblStylePr w:type="firstCol">
      <w:rPr>
        <w:color w:val="FFFFFF"/>
      </w:rPr>
      <w:tblPr/>
      <w:tcPr>
        <w:shd w:val="clear" w:color="auto" w:fill="303030"/>
      </w:tcPr>
    </w:tblStylePr>
    <w:tblStylePr w:type="lastCol">
      <w:rPr>
        <w:color w:val="FFFFFF"/>
      </w:rPr>
      <w:tblPr/>
      <w:tcPr>
        <w:shd w:val="clear" w:color="auto" w:fill="303030"/>
      </w:tcPr>
    </w:tblStylePr>
    <w:tblStylePr w:type="band1Vert">
      <w:tblPr/>
      <w:tcPr>
        <w:shd w:val="clear" w:color="auto" w:fill="A0A0A0"/>
      </w:tcPr>
    </w:tblStylePr>
    <w:tblStylePr w:type="band1Horz">
      <w:tblPr/>
      <w:tcPr>
        <w:shd w:val="clear" w:color="auto" w:fill="A0A0A0"/>
      </w:tcPr>
    </w:tblStylePr>
  </w:style>
  <w:style w:type="table" w:customStyle="1" w:styleId="ColorfulList2">
    <w:name w:val="Colorful List2"/>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CECEC"/>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cPr>
    </w:tblStylePr>
    <w:tblStylePr w:type="band1Horz">
      <w:tblPr/>
      <w:tcPr>
        <w:shd w:val="clear" w:color="auto" w:fill="D9D9D9"/>
      </w:tcPr>
    </w:tblStylePr>
  </w:style>
  <w:style w:type="table" w:customStyle="1" w:styleId="ColorfulShading2">
    <w:name w:val="Colorful Shading2"/>
    <w:basedOn w:val="TableauNormal"/>
    <w:uiPriority w:val="71"/>
    <w:semiHidden/>
    <w:rsid w:val="002F749A"/>
    <w:rPr>
      <w:color w:val="414141"/>
    </w:rPr>
    <w:tblPr>
      <w:tblStyleRowBandSize w:val="1"/>
      <w:tblStyleColBandSize w:val="1"/>
      <w:tblInd w:w="0" w:type="dxa"/>
      <w:tblBorders>
        <w:top w:val="single" w:sz="24" w:space="0" w:color="2D687E"/>
        <w:left w:val="single" w:sz="4" w:space="0" w:color="414141"/>
        <w:bottom w:val="single" w:sz="4" w:space="0" w:color="414141"/>
        <w:right w:val="single" w:sz="4" w:space="0" w:color="414141"/>
        <w:insideH w:val="single" w:sz="4" w:space="0" w:color="FFFFFF"/>
        <w:insideV w:val="single" w:sz="4" w:space="0" w:color="FFFFFF"/>
      </w:tblBorders>
      <w:tblCellMar>
        <w:top w:w="0" w:type="dxa"/>
        <w:left w:w="108" w:type="dxa"/>
        <w:bottom w:w="0" w:type="dxa"/>
        <w:right w:w="108" w:type="dxa"/>
      </w:tblCellMar>
    </w:tblPr>
    <w:tcPr>
      <w:shd w:val="clear" w:color="auto" w:fill="ECECEC"/>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2727"/>
      </w:tcPr>
    </w:tblStylePr>
    <w:tblStylePr w:type="firstCol">
      <w:rPr>
        <w:color w:val="FFFFFF"/>
      </w:rPr>
      <w:tblPr/>
      <w:tcPr>
        <w:tcBorders>
          <w:top w:val="nil"/>
          <w:left w:val="nil"/>
          <w:bottom w:val="nil"/>
          <w:right w:val="nil"/>
          <w:insideH w:val="single" w:sz="4" w:space="0" w:color="272727"/>
          <w:insideV w:val="nil"/>
        </w:tcBorders>
        <w:shd w:val="clear" w:color="auto" w:fill="272727"/>
      </w:tcPr>
    </w:tblStylePr>
    <w:tblStylePr w:type="lastCol">
      <w:rPr>
        <w:color w:val="FFFFFF"/>
      </w:rPr>
      <w:tblPr/>
      <w:tcPr>
        <w:tcBorders>
          <w:top w:val="nil"/>
          <w:left w:val="nil"/>
          <w:bottom w:val="nil"/>
          <w:right w:val="nil"/>
          <w:insideH w:val="nil"/>
          <w:insideV w:val="nil"/>
        </w:tcBorders>
        <w:shd w:val="clear" w:color="auto" w:fill="303030"/>
      </w:tcPr>
    </w:tblStylePr>
    <w:tblStylePr w:type="band1Vert">
      <w:tblPr/>
      <w:tcPr>
        <w:shd w:val="clear" w:color="auto" w:fill="B3B3B3"/>
      </w:tcPr>
    </w:tblStylePr>
    <w:tblStylePr w:type="band1Horz">
      <w:tblPr/>
      <w:tcPr>
        <w:shd w:val="clear" w:color="auto" w:fill="A0A0A0"/>
      </w:tcPr>
    </w:tblStylePr>
    <w:tblStylePr w:type="neCell">
      <w:rPr>
        <w:color w:val="414141"/>
      </w:rPr>
    </w:tblStylePr>
    <w:tblStylePr w:type="nwCell">
      <w:rPr>
        <w:color w:val="414141"/>
      </w:rPr>
    </w:tblStylePr>
  </w:style>
  <w:style w:type="table" w:customStyle="1" w:styleId="DarkList2">
    <w:name w:val="Dark List2"/>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414141"/>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202020"/>
      </w:tcPr>
    </w:tblStylePr>
    <w:tblStylePr w:type="firstCol">
      <w:tblPr/>
      <w:tcPr>
        <w:tcBorders>
          <w:top w:val="nil"/>
          <w:left w:val="nil"/>
          <w:bottom w:val="nil"/>
          <w:right w:val="single" w:sz="18" w:space="0" w:color="FFFFFF"/>
          <w:insideH w:val="nil"/>
          <w:insideV w:val="nil"/>
        </w:tcBorders>
        <w:shd w:val="clear" w:color="auto" w:fill="303030"/>
      </w:tcPr>
    </w:tblStylePr>
    <w:tblStylePr w:type="lastCol">
      <w:tblPr/>
      <w:tcPr>
        <w:tcBorders>
          <w:top w:val="nil"/>
          <w:left w:val="single" w:sz="18" w:space="0" w:color="FFFFFF"/>
          <w:bottom w:val="nil"/>
          <w:right w:val="nil"/>
          <w:insideH w:val="nil"/>
          <w:insideV w:val="nil"/>
        </w:tcBorders>
        <w:shd w:val="clear" w:color="auto" w:fill="303030"/>
      </w:tcPr>
    </w:tblStylePr>
    <w:tblStylePr w:type="band1Vert">
      <w:tblPr/>
      <w:tcPr>
        <w:tcBorders>
          <w:top w:val="nil"/>
          <w:left w:val="nil"/>
          <w:bottom w:val="nil"/>
          <w:right w:val="nil"/>
          <w:insideH w:val="nil"/>
          <w:insideV w:val="nil"/>
        </w:tcBorders>
        <w:shd w:val="clear" w:color="auto" w:fill="303030"/>
      </w:tcPr>
    </w:tblStylePr>
    <w:tblStylePr w:type="band1Horz">
      <w:tblPr/>
      <w:tcPr>
        <w:tcBorders>
          <w:top w:val="nil"/>
          <w:left w:val="nil"/>
          <w:bottom w:val="nil"/>
          <w:right w:val="nil"/>
          <w:insideH w:val="nil"/>
          <w:insideV w:val="nil"/>
        </w:tcBorders>
        <w:shd w:val="clear" w:color="auto" w:fill="303030"/>
      </w:tcPr>
    </w:tblStylePr>
  </w:style>
  <w:style w:type="table" w:customStyle="1" w:styleId="LightGrid2">
    <w:name w:val="Light Grid2"/>
    <w:basedOn w:val="TableauNormal"/>
    <w:uiPriority w:val="62"/>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414141"/>
          <w:left w:val="single" w:sz="8" w:space="0" w:color="414141"/>
          <w:bottom w:val="single" w:sz="18" w:space="0" w:color="414141"/>
          <w:right w:val="single" w:sz="8" w:space="0" w:color="414141"/>
          <w:insideH w:val="nil"/>
          <w:insideV w:val="single" w:sz="8" w:space="0" w:color="414141"/>
        </w:tcBorders>
      </w:tcPr>
    </w:tblStylePr>
    <w:tblStylePr w:type="lastRow">
      <w:pPr>
        <w:spacing w:before="0" w:after="0" w:line="240" w:lineRule="auto"/>
      </w:pPr>
      <w:rPr>
        <w:rFonts w:ascii="Tahoma" w:eastAsia="SimHei" w:hAnsi="Tahoma" w:cs="Times New Roman"/>
        <w:b/>
        <w:bCs/>
      </w:rPr>
      <w:tblPr/>
      <w:tcPr>
        <w:tcBorders>
          <w:top w:val="double" w:sz="6" w:space="0" w:color="414141"/>
          <w:left w:val="single" w:sz="8" w:space="0" w:color="414141"/>
          <w:bottom w:val="single" w:sz="8" w:space="0" w:color="414141"/>
          <w:right w:val="single" w:sz="8" w:space="0" w:color="414141"/>
          <w:insideH w:val="nil"/>
          <w:insideV w:val="single" w:sz="8" w:space="0" w:color="414141"/>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414141"/>
          <w:left w:val="single" w:sz="8" w:space="0" w:color="414141"/>
          <w:bottom w:val="single" w:sz="8" w:space="0" w:color="414141"/>
          <w:right w:val="single" w:sz="8" w:space="0" w:color="414141"/>
        </w:tcBorders>
      </w:tcPr>
    </w:tblStylePr>
    <w:tblStylePr w:type="band1Vert">
      <w:tblPr/>
      <w:tcPr>
        <w:tcBorders>
          <w:top w:val="single" w:sz="8" w:space="0" w:color="414141"/>
          <w:left w:val="single" w:sz="8" w:space="0" w:color="414141"/>
          <w:bottom w:val="single" w:sz="8" w:space="0" w:color="414141"/>
          <w:right w:val="single" w:sz="8" w:space="0" w:color="414141"/>
        </w:tcBorders>
        <w:shd w:val="clear" w:color="auto" w:fill="D0D0D0"/>
      </w:tcPr>
    </w:tblStylePr>
    <w:tblStylePr w:type="band1Horz">
      <w:tblPr/>
      <w:tcPr>
        <w:tcBorders>
          <w:top w:val="single" w:sz="8" w:space="0" w:color="414141"/>
          <w:left w:val="single" w:sz="8" w:space="0" w:color="414141"/>
          <w:bottom w:val="single" w:sz="8" w:space="0" w:color="414141"/>
          <w:right w:val="single" w:sz="8" w:space="0" w:color="414141"/>
          <w:insideV w:val="single" w:sz="8" w:space="0" w:color="414141"/>
        </w:tcBorders>
        <w:shd w:val="clear" w:color="auto" w:fill="D0D0D0"/>
      </w:tcPr>
    </w:tblStylePr>
    <w:tblStylePr w:type="band2Horz">
      <w:tblPr/>
      <w:tcPr>
        <w:tcBorders>
          <w:top w:val="single" w:sz="8" w:space="0" w:color="414141"/>
          <w:left w:val="single" w:sz="8" w:space="0" w:color="414141"/>
          <w:bottom w:val="single" w:sz="8" w:space="0" w:color="414141"/>
          <w:right w:val="single" w:sz="8" w:space="0" w:color="414141"/>
          <w:insideV w:val="single" w:sz="8" w:space="0" w:color="414141"/>
        </w:tcBorders>
      </w:tcPr>
    </w:tblStylePr>
  </w:style>
  <w:style w:type="table" w:customStyle="1" w:styleId="LightGrid-Accent12">
    <w:name w:val="Light Grid - Accent 12"/>
    <w:basedOn w:val="TableauNormal"/>
    <w:uiPriority w:val="62"/>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F58220"/>
          <w:left w:val="single" w:sz="8" w:space="0" w:color="F58220"/>
          <w:bottom w:val="single" w:sz="18" w:space="0" w:color="F58220"/>
          <w:right w:val="single" w:sz="8" w:space="0" w:color="F58220"/>
          <w:insideH w:val="nil"/>
          <w:insideV w:val="single" w:sz="8" w:space="0" w:color="F58220"/>
        </w:tcBorders>
      </w:tcPr>
    </w:tblStylePr>
    <w:tblStylePr w:type="lastRow">
      <w:pPr>
        <w:spacing w:before="0" w:after="0" w:line="240" w:lineRule="auto"/>
      </w:pPr>
      <w:rPr>
        <w:rFonts w:ascii="Tahoma" w:eastAsia="SimHei" w:hAnsi="Tahoma" w:cs="Times New Roman"/>
        <w:b/>
        <w:bCs/>
      </w:rPr>
      <w:tblPr/>
      <w:tcPr>
        <w:tcBorders>
          <w:top w:val="double" w:sz="6" w:space="0" w:color="F58220"/>
          <w:left w:val="single" w:sz="8" w:space="0" w:color="F58220"/>
          <w:bottom w:val="single" w:sz="8" w:space="0" w:color="F58220"/>
          <w:right w:val="single" w:sz="8" w:space="0" w:color="F58220"/>
          <w:insideH w:val="nil"/>
          <w:insideV w:val="single" w:sz="8" w:space="0" w:color="F58220"/>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F58220"/>
          <w:left w:val="single" w:sz="8" w:space="0" w:color="F58220"/>
          <w:bottom w:val="single" w:sz="8" w:space="0" w:color="F58220"/>
          <w:right w:val="single" w:sz="8" w:space="0" w:color="F58220"/>
        </w:tcBorders>
      </w:tcPr>
    </w:tblStylePr>
    <w:tblStylePr w:type="band1Vert">
      <w:tblPr/>
      <w:tcPr>
        <w:tcBorders>
          <w:top w:val="single" w:sz="8" w:space="0" w:color="F58220"/>
          <w:left w:val="single" w:sz="8" w:space="0" w:color="F58220"/>
          <w:bottom w:val="single" w:sz="8" w:space="0" w:color="F58220"/>
          <w:right w:val="single" w:sz="8" w:space="0" w:color="F58220"/>
        </w:tcBorders>
        <w:shd w:val="clear" w:color="auto" w:fill="FCDFC7"/>
      </w:tcPr>
    </w:tblStylePr>
    <w:tblStylePr w:type="band1Horz">
      <w:tblPr/>
      <w:tcPr>
        <w:tcBorders>
          <w:top w:val="single" w:sz="8" w:space="0" w:color="F58220"/>
          <w:left w:val="single" w:sz="8" w:space="0" w:color="F58220"/>
          <w:bottom w:val="single" w:sz="8" w:space="0" w:color="F58220"/>
          <w:right w:val="single" w:sz="8" w:space="0" w:color="F58220"/>
          <w:insideV w:val="single" w:sz="8" w:space="0" w:color="F58220"/>
        </w:tcBorders>
        <w:shd w:val="clear" w:color="auto" w:fill="FCDFC7"/>
      </w:tcPr>
    </w:tblStylePr>
    <w:tblStylePr w:type="band2Horz">
      <w:tblPr/>
      <w:tcPr>
        <w:tcBorders>
          <w:top w:val="single" w:sz="8" w:space="0" w:color="F58220"/>
          <w:left w:val="single" w:sz="8" w:space="0" w:color="F58220"/>
          <w:bottom w:val="single" w:sz="8" w:space="0" w:color="F58220"/>
          <w:right w:val="single" w:sz="8" w:space="0" w:color="F58220"/>
          <w:insideV w:val="single" w:sz="8" w:space="0" w:color="F58220"/>
        </w:tcBorders>
      </w:tcPr>
    </w:tblStylePr>
  </w:style>
  <w:style w:type="table" w:customStyle="1" w:styleId="LightList2">
    <w:name w:val="Light List2"/>
    <w:basedOn w:val="TableauNormal"/>
    <w:uiPriority w:val="61"/>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14141"/>
      </w:tcPr>
    </w:tblStylePr>
    <w:tblStylePr w:type="lastRow">
      <w:pPr>
        <w:spacing w:before="0" w:after="0" w:line="240" w:lineRule="auto"/>
      </w:pPr>
      <w:rPr>
        <w:b/>
        <w:bCs/>
      </w:rPr>
      <w:tblPr/>
      <w:tcPr>
        <w:tcBorders>
          <w:top w:val="double" w:sz="6" w:space="0" w:color="414141"/>
          <w:left w:val="single" w:sz="8" w:space="0" w:color="414141"/>
          <w:bottom w:val="single" w:sz="8" w:space="0" w:color="414141"/>
          <w:right w:val="single" w:sz="8" w:space="0" w:color="414141"/>
        </w:tcBorders>
      </w:tcPr>
    </w:tblStylePr>
    <w:tblStylePr w:type="firstCol">
      <w:rPr>
        <w:b/>
        <w:bCs/>
      </w:rPr>
    </w:tblStylePr>
    <w:tblStylePr w:type="lastCol">
      <w:rPr>
        <w:b/>
        <w:bCs/>
      </w:rPr>
    </w:tblStylePr>
    <w:tblStylePr w:type="band1Vert">
      <w:tblPr/>
      <w:tcPr>
        <w:tcBorders>
          <w:top w:val="single" w:sz="8" w:space="0" w:color="414141"/>
          <w:left w:val="single" w:sz="8" w:space="0" w:color="414141"/>
          <w:bottom w:val="single" w:sz="8" w:space="0" w:color="414141"/>
          <w:right w:val="single" w:sz="8" w:space="0" w:color="414141"/>
        </w:tcBorders>
      </w:tcPr>
    </w:tblStylePr>
    <w:tblStylePr w:type="band1Horz">
      <w:tblPr/>
      <w:tcPr>
        <w:tcBorders>
          <w:top w:val="single" w:sz="8" w:space="0" w:color="414141"/>
          <w:left w:val="single" w:sz="8" w:space="0" w:color="414141"/>
          <w:bottom w:val="single" w:sz="8" w:space="0" w:color="414141"/>
          <w:right w:val="single" w:sz="8" w:space="0" w:color="414141"/>
        </w:tcBorders>
      </w:tcPr>
    </w:tblStylePr>
  </w:style>
  <w:style w:type="table" w:customStyle="1" w:styleId="LightList-Accent12">
    <w:name w:val="Light List - Accent 12"/>
    <w:basedOn w:val="TableauNormal"/>
    <w:uiPriority w:val="61"/>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58220"/>
      </w:tcPr>
    </w:tblStylePr>
    <w:tblStylePr w:type="lastRow">
      <w:pPr>
        <w:spacing w:before="0" w:after="0" w:line="240" w:lineRule="auto"/>
      </w:pPr>
      <w:rPr>
        <w:b/>
        <w:bCs/>
      </w:rPr>
      <w:tblPr/>
      <w:tcPr>
        <w:tcBorders>
          <w:top w:val="double" w:sz="6" w:space="0" w:color="F58220"/>
          <w:left w:val="single" w:sz="8" w:space="0" w:color="F58220"/>
          <w:bottom w:val="single" w:sz="8" w:space="0" w:color="F58220"/>
          <w:right w:val="single" w:sz="8" w:space="0" w:color="F58220"/>
        </w:tcBorders>
      </w:tcPr>
    </w:tblStylePr>
    <w:tblStylePr w:type="firstCol">
      <w:rPr>
        <w:b/>
        <w:bCs/>
      </w:rPr>
    </w:tblStylePr>
    <w:tblStylePr w:type="lastCol">
      <w:rPr>
        <w:b/>
        <w:bCs/>
      </w:rPr>
    </w:tblStylePr>
    <w:tblStylePr w:type="band1Vert">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tcBorders>
      </w:tcPr>
    </w:tblStylePr>
  </w:style>
  <w:style w:type="table" w:customStyle="1" w:styleId="LightShading2">
    <w:name w:val="Light Shading2"/>
    <w:basedOn w:val="TableauNormal"/>
    <w:uiPriority w:val="60"/>
    <w:semiHidden/>
    <w:rsid w:val="002F749A"/>
    <w:rPr>
      <w:color w:val="303030"/>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la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cPr>
    </w:tblStylePr>
    <w:tblStylePr w:type="band1Horz">
      <w:tblPr/>
      <w:tcPr>
        <w:tcBorders>
          <w:left w:val="nil"/>
          <w:right w:val="nil"/>
          <w:insideH w:val="nil"/>
          <w:insideV w:val="nil"/>
        </w:tcBorders>
        <w:shd w:val="clear" w:color="auto" w:fill="D0D0D0"/>
      </w:tcPr>
    </w:tblStylePr>
  </w:style>
  <w:style w:type="table" w:customStyle="1" w:styleId="LightShading-Accent13">
    <w:name w:val="Light Shading - Accent 13"/>
    <w:basedOn w:val="TableauNormal"/>
    <w:uiPriority w:val="60"/>
    <w:semiHidden/>
    <w:rsid w:val="002F749A"/>
    <w:rPr>
      <w:color w:val="C65F09"/>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cPr>
    </w:tblStylePr>
    <w:tblStylePr w:type="band1Horz">
      <w:tblPr/>
      <w:tcPr>
        <w:tcBorders>
          <w:left w:val="nil"/>
          <w:right w:val="nil"/>
          <w:insideH w:val="nil"/>
          <w:insideV w:val="nil"/>
        </w:tcBorders>
        <w:shd w:val="clear" w:color="auto" w:fill="FCDFC7"/>
      </w:tcPr>
    </w:tblStylePr>
  </w:style>
  <w:style w:type="table" w:customStyle="1" w:styleId="MediumGrid12">
    <w:name w:val="Medium Grid 12"/>
    <w:basedOn w:val="TableauNormal"/>
    <w:uiPriority w:val="67"/>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insideV w:val="single" w:sz="8" w:space="0" w:color="707070"/>
      </w:tblBorders>
      <w:tblCellMar>
        <w:top w:w="0" w:type="dxa"/>
        <w:left w:w="108" w:type="dxa"/>
        <w:bottom w:w="0" w:type="dxa"/>
        <w:right w:w="108" w:type="dxa"/>
      </w:tblCellMar>
    </w:tblPr>
    <w:tcPr>
      <w:shd w:val="clear" w:color="auto" w:fill="D0D0D0"/>
    </w:tcPr>
    <w:tblStylePr w:type="firstRow">
      <w:rPr>
        <w:b/>
        <w:bCs/>
      </w:rPr>
    </w:tblStylePr>
    <w:tblStylePr w:type="lastRow">
      <w:rPr>
        <w:b/>
        <w:bCs/>
      </w:rPr>
      <w:tblPr/>
      <w:tcPr>
        <w:tcBorders>
          <w:top w:val="single" w:sz="18" w:space="0" w:color="707070"/>
        </w:tcBorders>
      </w:tcPr>
    </w:tblStylePr>
    <w:tblStylePr w:type="firstCol">
      <w:rPr>
        <w:b/>
        <w:bCs/>
      </w:rPr>
    </w:tblStylePr>
    <w:tblStylePr w:type="lastCol">
      <w:rPr>
        <w:b/>
        <w:bCs/>
      </w:rPr>
    </w:tblStylePr>
    <w:tblStylePr w:type="band1Vert">
      <w:tblPr/>
      <w:tcPr>
        <w:shd w:val="clear" w:color="auto" w:fill="A0A0A0"/>
      </w:tcPr>
    </w:tblStylePr>
    <w:tblStylePr w:type="band1Horz">
      <w:tblPr/>
      <w:tcPr>
        <w:shd w:val="clear" w:color="auto" w:fill="A0A0A0"/>
      </w:tcPr>
    </w:tblStylePr>
  </w:style>
  <w:style w:type="table" w:customStyle="1" w:styleId="MediumGrid22">
    <w:name w:val="Medium Grid 22"/>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cPr>
      <w:shd w:val="clear" w:color="auto" w:fill="D0D0D0"/>
    </w:tcPr>
    <w:tblStylePr w:type="firstRow">
      <w:rPr>
        <w:b/>
        <w:bCs/>
        <w:color w:val="414141"/>
      </w:rPr>
      <w:tblPr/>
      <w:tcPr>
        <w:shd w:val="clear" w:color="auto" w:fill="ECECEC"/>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D9D9D9"/>
      </w:tcPr>
    </w:tblStylePr>
    <w:tblStylePr w:type="band1Vert">
      <w:tblPr/>
      <w:tcPr>
        <w:shd w:val="clear" w:color="auto" w:fill="A0A0A0"/>
      </w:tcPr>
    </w:tblStylePr>
    <w:tblStylePr w:type="band1Horz">
      <w:tblPr/>
      <w:tcPr>
        <w:tcBorders>
          <w:insideH w:val="single" w:sz="6" w:space="0" w:color="414141"/>
          <w:insideV w:val="single" w:sz="6" w:space="0" w:color="414141"/>
        </w:tcBorders>
        <w:shd w:val="clear" w:color="auto" w:fill="A0A0A0"/>
      </w:tcPr>
    </w:tblStylePr>
    <w:tblStylePr w:type="nwCell">
      <w:tblPr/>
      <w:tcPr>
        <w:shd w:val="clear" w:color="auto" w:fill="FFFFFF"/>
      </w:tcPr>
    </w:tblStylePr>
  </w:style>
  <w:style w:type="table" w:customStyle="1" w:styleId="MediumGrid32">
    <w:name w:val="Medium Grid 32"/>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0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414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414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414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414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A0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A0A0"/>
      </w:tcPr>
    </w:tblStylePr>
  </w:style>
  <w:style w:type="table" w:customStyle="1" w:styleId="MediumList12">
    <w:name w:val="Medium List 12"/>
    <w:basedOn w:val="TableauNormal"/>
    <w:uiPriority w:val="65"/>
    <w:semiHidden/>
    <w:rsid w:val="002F749A"/>
    <w:rPr>
      <w:color w:val="414141"/>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414141"/>
        </w:tcBorders>
      </w:tcPr>
    </w:tblStylePr>
    <w:tblStylePr w:type="lastRow">
      <w:rPr>
        <w:b/>
        <w:bCs/>
        <w:color w:val="2D687E"/>
      </w:rPr>
      <w:tblPr/>
      <w:tcPr>
        <w:tcBorders>
          <w:top w:val="single" w:sz="8" w:space="0" w:color="414141"/>
          <w:bottom w:val="single" w:sz="8" w:space="0" w:color="414141"/>
        </w:tcBorders>
      </w:tcPr>
    </w:tblStylePr>
    <w:tblStylePr w:type="firstCol">
      <w:rPr>
        <w:b/>
        <w:bCs/>
      </w:rPr>
    </w:tblStylePr>
    <w:tblStylePr w:type="lastCol">
      <w:rPr>
        <w:b/>
        <w:bCs/>
      </w:rPr>
      <w:tblPr/>
      <w:tcPr>
        <w:tcBorders>
          <w:top w:val="single" w:sz="8" w:space="0" w:color="414141"/>
          <w:bottom w:val="single" w:sz="8" w:space="0" w:color="414141"/>
        </w:tcBorders>
      </w:tcPr>
    </w:tblStylePr>
    <w:tblStylePr w:type="band1Vert">
      <w:tblPr/>
      <w:tcPr>
        <w:shd w:val="clear" w:color="auto" w:fill="D0D0D0"/>
      </w:tcPr>
    </w:tblStylePr>
    <w:tblStylePr w:type="band1Horz">
      <w:tblPr/>
      <w:tcPr>
        <w:shd w:val="clear" w:color="auto" w:fill="D0D0D0"/>
      </w:tcPr>
    </w:tblStylePr>
  </w:style>
  <w:style w:type="table" w:customStyle="1" w:styleId="MediumList1-Accent12">
    <w:name w:val="Medium List 1 - Accent 12"/>
    <w:basedOn w:val="TableauNormal"/>
    <w:uiPriority w:val="65"/>
    <w:semiHidden/>
    <w:rsid w:val="002F749A"/>
    <w:rPr>
      <w:color w:val="414141"/>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F58220"/>
        </w:tcBorders>
      </w:tcPr>
    </w:tblStylePr>
    <w:tblStylePr w:type="lastRow">
      <w:rPr>
        <w:b/>
        <w:bCs/>
        <w:color w:val="2D687E"/>
      </w:rPr>
      <w:tblPr/>
      <w:tcPr>
        <w:tcBorders>
          <w:top w:val="single" w:sz="8" w:space="0" w:color="F58220"/>
          <w:bottom w:val="single" w:sz="8" w:space="0" w:color="F58220"/>
        </w:tcBorders>
      </w:tcPr>
    </w:tblStylePr>
    <w:tblStylePr w:type="firstCol">
      <w:rPr>
        <w:b/>
        <w:bCs/>
      </w:rPr>
    </w:tblStylePr>
    <w:tblStylePr w:type="lastCol">
      <w:rPr>
        <w:b/>
        <w:bCs/>
      </w:rPr>
      <w:tblPr/>
      <w:tcPr>
        <w:tcBorders>
          <w:top w:val="single" w:sz="8" w:space="0" w:color="F58220"/>
          <w:bottom w:val="single" w:sz="8" w:space="0" w:color="F58220"/>
        </w:tcBorders>
      </w:tcPr>
    </w:tblStylePr>
    <w:tblStylePr w:type="band1Vert">
      <w:tblPr/>
      <w:tcPr>
        <w:shd w:val="clear" w:color="auto" w:fill="FCDFC7"/>
      </w:tcPr>
    </w:tblStylePr>
    <w:tblStylePr w:type="band1Horz">
      <w:tblPr/>
      <w:tcPr>
        <w:shd w:val="clear" w:color="auto" w:fill="FCDFC7"/>
      </w:tcPr>
    </w:tblStylePr>
  </w:style>
  <w:style w:type="table" w:customStyle="1" w:styleId="MediumList22">
    <w:name w:val="Medium List 22"/>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rPr>
        <w:sz w:val="24"/>
        <w:szCs w:val="24"/>
      </w:rPr>
      <w:tblPr/>
      <w:tcPr>
        <w:tcBorders>
          <w:top w:val="nil"/>
          <w:left w:val="nil"/>
          <w:bottom w:val="single" w:sz="24" w:space="0" w:color="414141"/>
          <w:right w:val="nil"/>
          <w:insideH w:val="nil"/>
          <w:insideV w:val="nil"/>
        </w:tcBorders>
        <w:shd w:val="clear" w:color="auto" w:fill="FFFFFF"/>
      </w:tcPr>
    </w:tblStylePr>
    <w:tblStylePr w:type="lastRow">
      <w:tblPr/>
      <w:tcPr>
        <w:tcBorders>
          <w:top w:val="single" w:sz="8" w:space="0" w:color="414141"/>
          <w:left w:val="nil"/>
          <w:bottom w:val="nil"/>
          <w:right w:val="nil"/>
          <w:insideH w:val="nil"/>
          <w:insideV w:val="nil"/>
        </w:tcBorders>
        <w:shd w:val="clear" w:color="auto" w:fill="FFFFFF"/>
      </w:tcPr>
    </w:tblStylePr>
    <w:tblStylePr w:type="firstCol">
      <w:tblPr/>
      <w:tcPr>
        <w:tcBorders>
          <w:top w:val="nil"/>
          <w:left w:val="nil"/>
          <w:bottom w:val="nil"/>
          <w:right w:val="single" w:sz="8" w:space="0" w:color="414141"/>
          <w:insideH w:val="nil"/>
          <w:insideV w:val="nil"/>
        </w:tcBorders>
        <w:shd w:val="clear" w:color="auto" w:fill="FFFFFF"/>
      </w:tcPr>
    </w:tblStylePr>
    <w:tblStylePr w:type="lastCol">
      <w:tblPr/>
      <w:tcPr>
        <w:tcBorders>
          <w:top w:val="nil"/>
          <w:left w:val="single" w:sz="8" w:space="0" w:color="4141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0D0"/>
      </w:tcPr>
    </w:tblStylePr>
    <w:tblStylePr w:type="band1Horz">
      <w:tblPr/>
      <w:tcPr>
        <w:tcBorders>
          <w:top w:val="nil"/>
          <w:bottom w:val="nil"/>
          <w:insideH w:val="nil"/>
          <w:insideV w:val="nil"/>
        </w:tcBorders>
        <w:shd w:val="clear" w:color="auto" w:fill="D0D0D0"/>
      </w:tcPr>
    </w:tblStylePr>
    <w:tblStylePr w:type="nwCell">
      <w:tblPr/>
      <w:tcPr>
        <w:shd w:val="clear" w:color="auto" w:fill="FFFFFF"/>
      </w:tcPr>
    </w:tblStylePr>
    <w:tblStylePr w:type="swCell">
      <w:tblPr/>
      <w:tcPr>
        <w:tcBorders>
          <w:top w:val="nil"/>
        </w:tcBorders>
      </w:tcPr>
    </w:tblStylePr>
  </w:style>
  <w:style w:type="table" w:customStyle="1" w:styleId="MediumShading12">
    <w:name w:val="Medium Shading 12"/>
    <w:basedOn w:val="TableauNormal"/>
    <w:uiPriority w:val="63"/>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07070"/>
          <w:left w:val="single" w:sz="8" w:space="0" w:color="707070"/>
          <w:bottom w:val="single" w:sz="8" w:space="0" w:color="707070"/>
          <w:right w:val="single" w:sz="8" w:space="0" w:color="707070"/>
          <w:insideH w:val="nil"/>
          <w:insideV w:val="nil"/>
        </w:tcBorders>
        <w:shd w:val="clear" w:color="auto" w:fill="414141"/>
      </w:tcPr>
    </w:tblStylePr>
    <w:tblStylePr w:type="lastRow">
      <w:pPr>
        <w:spacing w:before="0" w:after="0" w:line="240" w:lineRule="auto"/>
      </w:pPr>
      <w:rPr>
        <w:b/>
        <w:bCs/>
      </w:rPr>
      <w:tblPr/>
      <w:tcPr>
        <w:tcBorders>
          <w:top w:val="double" w:sz="6" w:space="0" w:color="707070"/>
          <w:left w:val="single" w:sz="8" w:space="0" w:color="707070"/>
          <w:bottom w:val="single" w:sz="8" w:space="0" w:color="707070"/>
          <w:right w:val="single" w:sz="8" w:space="0" w:color="707070"/>
          <w:insideH w:val="nil"/>
          <w:insideV w:val="nil"/>
        </w:tcBorders>
      </w:tcPr>
    </w:tblStylePr>
    <w:tblStylePr w:type="firstCol">
      <w:rPr>
        <w:b/>
        <w:bCs/>
      </w:rPr>
    </w:tblStylePr>
    <w:tblStylePr w:type="lastCol">
      <w:rPr>
        <w:b/>
        <w:bCs/>
      </w:rPr>
    </w:tblStylePr>
    <w:tblStylePr w:type="band1Vert">
      <w:tblPr/>
      <w:tcPr>
        <w:shd w:val="clear" w:color="auto" w:fill="D0D0D0"/>
      </w:tcPr>
    </w:tblStylePr>
    <w:tblStylePr w:type="band1Horz">
      <w:tblPr/>
      <w:tcPr>
        <w:tcBorders>
          <w:insideH w:val="nil"/>
          <w:insideV w:val="nil"/>
        </w:tcBorders>
        <w:shd w:val="clear" w:color="auto" w:fill="D0D0D0"/>
      </w:tcPr>
    </w:tblStylePr>
    <w:tblStylePr w:type="band2Horz">
      <w:tblPr/>
      <w:tcPr>
        <w:tcBorders>
          <w:insideH w:val="nil"/>
          <w:insideV w:val="nil"/>
        </w:tcBorders>
      </w:tcPr>
    </w:tblStylePr>
  </w:style>
  <w:style w:type="table" w:customStyle="1" w:styleId="MediumShading1-Accent12">
    <w:name w:val="Medium Shading 1 - Accent 12"/>
    <w:basedOn w:val="TableauNormal"/>
    <w:uiPriority w:val="63"/>
    <w:semiHidden/>
    <w:rsid w:val="002F749A"/>
    <w:tblPr>
      <w:tblStyleRowBandSize w:val="1"/>
      <w:tblStyleColBandSize w:val="1"/>
      <w:tblInd w:w="0" w:type="dxa"/>
      <w:tblBorders>
        <w:top w:val="single" w:sz="8" w:space="0" w:color="F7A157"/>
        <w:left w:val="single" w:sz="8" w:space="0" w:color="F7A157"/>
        <w:bottom w:val="single" w:sz="8" w:space="0" w:color="F7A157"/>
        <w:right w:val="single" w:sz="8" w:space="0" w:color="F7A157"/>
        <w:insideH w:val="single" w:sz="8" w:space="0" w:color="F7A15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7A157"/>
          <w:left w:val="single" w:sz="8" w:space="0" w:color="F7A157"/>
          <w:bottom w:val="single" w:sz="8" w:space="0" w:color="F7A157"/>
          <w:right w:val="single" w:sz="8" w:space="0" w:color="F7A157"/>
          <w:insideH w:val="nil"/>
          <w:insideV w:val="nil"/>
        </w:tcBorders>
        <w:shd w:val="clear" w:color="auto" w:fill="F58220"/>
      </w:tcPr>
    </w:tblStylePr>
    <w:tblStylePr w:type="lastRow">
      <w:pPr>
        <w:spacing w:before="0" w:after="0" w:line="240" w:lineRule="auto"/>
      </w:pPr>
      <w:rPr>
        <w:b/>
        <w:bCs/>
      </w:rPr>
      <w:tblPr/>
      <w:tcPr>
        <w:tcBorders>
          <w:top w:val="double" w:sz="6" w:space="0" w:color="F7A157"/>
          <w:left w:val="single" w:sz="8" w:space="0" w:color="F7A157"/>
          <w:bottom w:val="single" w:sz="8" w:space="0" w:color="F7A157"/>
          <w:right w:val="single" w:sz="8" w:space="0" w:color="F7A157"/>
          <w:insideH w:val="nil"/>
          <w:insideV w:val="nil"/>
        </w:tcBorders>
      </w:tcPr>
    </w:tblStylePr>
    <w:tblStylePr w:type="firstCol">
      <w:rPr>
        <w:b/>
        <w:bCs/>
      </w:rPr>
    </w:tblStylePr>
    <w:tblStylePr w:type="lastCol">
      <w:rPr>
        <w:b/>
        <w:bCs/>
      </w:rPr>
    </w:tblStylePr>
    <w:tblStylePr w:type="band1Vert">
      <w:tblPr/>
      <w:tcPr>
        <w:shd w:val="clear" w:color="auto" w:fill="FCDFC7"/>
      </w:tcPr>
    </w:tblStylePr>
    <w:tblStylePr w:type="band1Horz">
      <w:tblPr/>
      <w:tcPr>
        <w:tcBorders>
          <w:insideH w:val="nil"/>
          <w:insideV w:val="nil"/>
        </w:tcBorders>
        <w:shd w:val="clear" w:color="auto" w:fill="FCDFC7"/>
      </w:tcPr>
    </w:tblStylePr>
    <w:tblStylePr w:type="band2Horz">
      <w:tblPr/>
      <w:tcPr>
        <w:tcBorders>
          <w:insideH w:val="nil"/>
          <w:insideV w:val="nil"/>
        </w:tcBorders>
      </w:tcPr>
    </w:tblStylePr>
  </w:style>
  <w:style w:type="table" w:customStyle="1" w:styleId="MediumShading22">
    <w:name w:val="Medium Shading 22"/>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414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4141"/>
      </w:tcPr>
    </w:tblStylePr>
    <w:tblStylePr w:type="lastCol">
      <w:rPr>
        <w:b/>
        <w:bCs/>
        <w:color w:val="FFFFFF"/>
      </w:rPr>
      <w:tblPr/>
      <w:tcPr>
        <w:tcBorders>
          <w:left w:val="nil"/>
          <w:right w:val="nil"/>
          <w:insideH w:val="nil"/>
          <w:insideV w:val="nil"/>
        </w:tcBorders>
        <w:shd w:val="clear" w:color="auto" w:fill="41414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2">
    <w:name w:val="Medium Shading 2 - Accent 12"/>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82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8220"/>
      </w:tcPr>
    </w:tblStylePr>
    <w:tblStylePr w:type="lastCol">
      <w:rPr>
        <w:b/>
        <w:bCs/>
        <w:color w:val="FFFFFF"/>
      </w:rPr>
      <w:tblPr/>
      <w:tcPr>
        <w:tcBorders>
          <w:left w:val="nil"/>
          <w:right w:val="nil"/>
          <w:insideH w:val="nil"/>
          <w:insideV w:val="nil"/>
        </w:tcBorders>
        <w:shd w:val="clear" w:color="auto" w:fill="F582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BoxGraphFootnote">
    <w:name w:val="BoxGraphFootnote"/>
    <w:basedOn w:val="GraphFootnote"/>
    <w:next w:val="BoxPar"/>
    <w:qFormat/>
    <w:rsid w:val="002F749A"/>
    <w:rPr>
      <w:lang w:eastAsia="nl-BE"/>
    </w:rPr>
  </w:style>
  <w:style w:type="table" w:customStyle="1" w:styleId="ColorfulGrid3">
    <w:name w:val="Colorful Grid3"/>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D9D9"/>
    </w:tcPr>
    <w:tblStylePr w:type="firstRow">
      <w:rPr>
        <w:b/>
        <w:bCs/>
      </w:rPr>
      <w:tblPr/>
      <w:tcPr>
        <w:shd w:val="clear" w:color="auto" w:fill="B3B3B3"/>
      </w:tcPr>
    </w:tblStylePr>
    <w:tblStylePr w:type="lastRow">
      <w:rPr>
        <w:b/>
        <w:bCs/>
        <w:color w:val="414141"/>
      </w:rPr>
      <w:tblPr/>
      <w:tcPr>
        <w:shd w:val="clear" w:color="auto" w:fill="B3B3B3"/>
      </w:tcPr>
    </w:tblStylePr>
    <w:tblStylePr w:type="firstCol">
      <w:rPr>
        <w:color w:val="FFFFFF"/>
      </w:rPr>
      <w:tblPr/>
      <w:tcPr>
        <w:shd w:val="clear" w:color="auto" w:fill="303030"/>
      </w:tcPr>
    </w:tblStylePr>
    <w:tblStylePr w:type="lastCol">
      <w:rPr>
        <w:color w:val="FFFFFF"/>
      </w:rPr>
      <w:tblPr/>
      <w:tcPr>
        <w:shd w:val="clear" w:color="auto" w:fill="303030"/>
      </w:tcPr>
    </w:tblStylePr>
    <w:tblStylePr w:type="band1Vert">
      <w:tblPr/>
      <w:tcPr>
        <w:shd w:val="clear" w:color="auto" w:fill="A0A0A0"/>
      </w:tcPr>
    </w:tblStylePr>
    <w:tblStylePr w:type="band1Horz">
      <w:tblPr/>
      <w:tcPr>
        <w:shd w:val="clear" w:color="auto" w:fill="A0A0A0"/>
      </w:tcPr>
    </w:tblStylePr>
  </w:style>
  <w:style w:type="table" w:customStyle="1" w:styleId="ColorfulList3">
    <w:name w:val="Colorful List3"/>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CECEC"/>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cPr>
    </w:tblStylePr>
    <w:tblStylePr w:type="band1Horz">
      <w:tblPr/>
      <w:tcPr>
        <w:shd w:val="clear" w:color="auto" w:fill="D9D9D9"/>
      </w:tcPr>
    </w:tblStylePr>
  </w:style>
  <w:style w:type="table" w:customStyle="1" w:styleId="ColorfulShading3">
    <w:name w:val="Colorful Shading3"/>
    <w:basedOn w:val="TableauNormal"/>
    <w:uiPriority w:val="71"/>
    <w:semiHidden/>
    <w:rsid w:val="002F749A"/>
    <w:rPr>
      <w:color w:val="414141"/>
    </w:rPr>
    <w:tblPr>
      <w:tblStyleRowBandSize w:val="1"/>
      <w:tblStyleColBandSize w:val="1"/>
      <w:tblInd w:w="0" w:type="dxa"/>
      <w:tblBorders>
        <w:top w:val="single" w:sz="24" w:space="0" w:color="2D687E"/>
        <w:left w:val="single" w:sz="4" w:space="0" w:color="414141"/>
        <w:bottom w:val="single" w:sz="4" w:space="0" w:color="414141"/>
        <w:right w:val="single" w:sz="4" w:space="0" w:color="414141"/>
        <w:insideH w:val="single" w:sz="4" w:space="0" w:color="FFFFFF"/>
        <w:insideV w:val="single" w:sz="4" w:space="0" w:color="FFFFFF"/>
      </w:tblBorders>
      <w:tblCellMar>
        <w:top w:w="0" w:type="dxa"/>
        <w:left w:w="108" w:type="dxa"/>
        <w:bottom w:w="0" w:type="dxa"/>
        <w:right w:w="108" w:type="dxa"/>
      </w:tblCellMar>
    </w:tblPr>
    <w:tcPr>
      <w:shd w:val="clear" w:color="auto" w:fill="ECECEC"/>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2727"/>
      </w:tcPr>
    </w:tblStylePr>
    <w:tblStylePr w:type="firstCol">
      <w:rPr>
        <w:color w:val="FFFFFF"/>
      </w:rPr>
      <w:tblPr/>
      <w:tcPr>
        <w:tcBorders>
          <w:top w:val="nil"/>
          <w:left w:val="nil"/>
          <w:bottom w:val="nil"/>
          <w:right w:val="nil"/>
          <w:insideH w:val="single" w:sz="4" w:space="0" w:color="272727"/>
          <w:insideV w:val="nil"/>
        </w:tcBorders>
        <w:shd w:val="clear" w:color="auto" w:fill="272727"/>
      </w:tcPr>
    </w:tblStylePr>
    <w:tblStylePr w:type="lastCol">
      <w:rPr>
        <w:color w:val="FFFFFF"/>
      </w:rPr>
      <w:tblPr/>
      <w:tcPr>
        <w:tcBorders>
          <w:top w:val="nil"/>
          <w:left w:val="nil"/>
          <w:bottom w:val="nil"/>
          <w:right w:val="nil"/>
          <w:insideH w:val="nil"/>
          <w:insideV w:val="nil"/>
        </w:tcBorders>
        <w:shd w:val="clear" w:color="auto" w:fill="303030"/>
      </w:tcPr>
    </w:tblStylePr>
    <w:tblStylePr w:type="band1Vert">
      <w:tblPr/>
      <w:tcPr>
        <w:shd w:val="clear" w:color="auto" w:fill="B3B3B3"/>
      </w:tcPr>
    </w:tblStylePr>
    <w:tblStylePr w:type="band1Horz">
      <w:tblPr/>
      <w:tcPr>
        <w:shd w:val="clear" w:color="auto" w:fill="A0A0A0"/>
      </w:tcPr>
    </w:tblStylePr>
    <w:tblStylePr w:type="neCell">
      <w:rPr>
        <w:color w:val="414141"/>
      </w:rPr>
    </w:tblStylePr>
    <w:tblStylePr w:type="nwCell">
      <w:rPr>
        <w:color w:val="414141"/>
      </w:rPr>
    </w:tblStylePr>
  </w:style>
  <w:style w:type="table" w:customStyle="1" w:styleId="DarkList3">
    <w:name w:val="Dark List3"/>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414141"/>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202020"/>
      </w:tcPr>
    </w:tblStylePr>
    <w:tblStylePr w:type="firstCol">
      <w:tblPr/>
      <w:tcPr>
        <w:tcBorders>
          <w:top w:val="nil"/>
          <w:left w:val="nil"/>
          <w:bottom w:val="nil"/>
          <w:right w:val="single" w:sz="18" w:space="0" w:color="FFFFFF"/>
          <w:insideH w:val="nil"/>
          <w:insideV w:val="nil"/>
        </w:tcBorders>
        <w:shd w:val="clear" w:color="auto" w:fill="303030"/>
      </w:tcPr>
    </w:tblStylePr>
    <w:tblStylePr w:type="lastCol">
      <w:tblPr/>
      <w:tcPr>
        <w:tcBorders>
          <w:top w:val="nil"/>
          <w:left w:val="single" w:sz="18" w:space="0" w:color="FFFFFF"/>
          <w:bottom w:val="nil"/>
          <w:right w:val="nil"/>
          <w:insideH w:val="nil"/>
          <w:insideV w:val="nil"/>
        </w:tcBorders>
        <w:shd w:val="clear" w:color="auto" w:fill="303030"/>
      </w:tcPr>
    </w:tblStylePr>
    <w:tblStylePr w:type="band1Vert">
      <w:tblPr/>
      <w:tcPr>
        <w:tcBorders>
          <w:top w:val="nil"/>
          <w:left w:val="nil"/>
          <w:bottom w:val="nil"/>
          <w:right w:val="nil"/>
          <w:insideH w:val="nil"/>
          <w:insideV w:val="nil"/>
        </w:tcBorders>
        <w:shd w:val="clear" w:color="auto" w:fill="303030"/>
      </w:tcPr>
    </w:tblStylePr>
    <w:tblStylePr w:type="band1Horz">
      <w:tblPr/>
      <w:tcPr>
        <w:tcBorders>
          <w:top w:val="nil"/>
          <w:left w:val="nil"/>
          <w:bottom w:val="nil"/>
          <w:right w:val="nil"/>
          <w:insideH w:val="nil"/>
          <w:insideV w:val="nil"/>
        </w:tcBorders>
        <w:shd w:val="clear" w:color="auto" w:fill="303030"/>
      </w:tcPr>
    </w:tblStylePr>
  </w:style>
  <w:style w:type="table" w:customStyle="1" w:styleId="LightGrid3">
    <w:name w:val="Light Grid3"/>
    <w:basedOn w:val="TableauNormal"/>
    <w:uiPriority w:val="62"/>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414141"/>
          <w:left w:val="single" w:sz="8" w:space="0" w:color="414141"/>
          <w:bottom w:val="single" w:sz="18" w:space="0" w:color="414141"/>
          <w:right w:val="single" w:sz="8" w:space="0" w:color="414141"/>
          <w:insideH w:val="nil"/>
          <w:insideV w:val="single" w:sz="8" w:space="0" w:color="414141"/>
        </w:tcBorders>
      </w:tcPr>
    </w:tblStylePr>
    <w:tblStylePr w:type="lastRow">
      <w:pPr>
        <w:spacing w:before="0" w:after="0" w:line="240" w:lineRule="auto"/>
      </w:pPr>
      <w:rPr>
        <w:rFonts w:ascii="Tahoma" w:eastAsia="SimHei" w:hAnsi="Tahoma" w:cs="Times New Roman"/>
        <w:b/>
        <w:bCs/>
      </w:rPr>
      <w:tblPr/>
      <w:tcPr>
        <w:tcBorders>
          <w:top w:val="double" w:sz="6" w:space="0" w:color="414141"/>
          <w:left w:val="single" w:sz="8" w:space="0" w:color="414141"/>
          <w:bottom w:val="single" w:sz="8" w:space="0" w:color="414141"/>
          <w:right w:val="single" w:sz="8" w:space="0" w:color="414141"/>
          <w:insideH w:val="nil"/>
          <w:insideV w:val="single" w:sz="8" w:space="0" w:color="414141"/>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414141"/>
          <w:left w:val="single" w:sz="8" w:space="0" w:color="414141"/>
          <w:bottom w:val="single" w:sz="8" w:space="0" w:color="414141"/>
          <w:right w:val="single" w:sz="8" w:space="0" w:color="414141"/>
        </w:tcBorders>
      </w:tcPr>
    </w:tblStylePr>
    <w:tblStylePr w:type="band1Vert">
      <w:tblPr/>
      <w:tcPr>
        <w:tcBorders>
          <w:top w:val="single" w:sz="8" w:space="0" w:color="414141"/>
          <w:left w:val="single" w:sz="8" w:space="0" w:color="414141"/>
          <w:bottom w:val="single" w:sz="8" w:space="0" w:color="414141"/>
          <w:right w:val="single" w:sz="8" w:space="0" w:color="414141"/>
        </w:tcBorders>
        <w:shd w:val="clear" w:color="auto" w:fill="D0D0D0"/>
      </w:tcPr>
    </w:tblStylePr>
    <w:tblStylePr w:type="band1Horz">
      <w:tblPr/>
      <w:tcPr>
        <w:tcBorders>
          <w:top w:val="single" w:sz="8" w:space="0" w:color="414141"/>
          <w:left w:val="single" w:sz="8" w:space="0" w:color="414141"/>
          <w:bottom w:val="single" w:sz="8" w:space="0" w:color="414141"/>
          <w:right w:val="single" w:sz="8" w:space="0" w:color="414141"/>
          <w:insideV w:val="single" w:sz="8" w:space="0" w:color="414141"/>
        </w:tcBorders>
        <w:shd w:val="clear" w:color="auto" w:fill="D0D0D0"/>
      </w:tcPr>
    </w:tblStylePr>
    <w:tblStylePr w:type="band2Horz">
      <w:tblPr/>
      <w:tcPr>
        <w:tcBorders>
          <w:top w:val="single" w:sz="8" w:space="0" w:color="414141"/>
          <w:left w:val="single" w:sz="8" w:space="0" w:color="414141"/>
          <w:bottom w:val="single" w:sz="8" w:space="0" w:color="414141"/>
          <w:right w:val="single" w:sz="8" w:space="0" w:color="414141"/>
          <w:insideV w:val="single" w:sz="8" w:space="0" w:color="414141"/>
        </w:tcBorders>
      </w:tcPr>
    </w:tblStylePr>
  </w:style>
  <w:style w:type="table" w:customStyle="1" w:styleId="LightGrid-Accent13">
    <w:name w:val="Light Grid - Accent 13"/>
    <w:basedOn w:val="TableauNormal"/>
    <w:uiPriority w:val="62"/>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F58220"/>
          <w:left w:val="single" w:sz="8" w:space="0" w:color="F58220"/>
          <w:bottom w:val="single" w:sz="18" w:space="0" w:color="F58220"/>
          <w:right w:val="single" w:sz="8" w:space="0" w:color="F58220"/>
          <w:insideH w:val="nil"/>
          <w:insideV w:val="single" w:sz="8" w:space="0" w:color="F58220"/>
        </w:tcBorders>
      </w:tcPr>
    </w:tblStylePr>
    <w:tblStylePr w:type="lastRow">
      <w:pPr>
        <w:spacing w:before="0" w:after="0" w:line="240" w:lineRule="auto"/>
      </w:pPr>
      <w:rPr>
        <w:rFonts w:ascii="Tahoma" w:eastAsia="SimHei" w:hAnsi="Tahoma" w:cs="Times New Roman"/>
        <w:b/>
        <w:bCs/>
      </w:rPr>
      <w:tblPr/>
      <w:tcPr>
        <w:tcBorders>
          <w:top w:val="double" w:sz="6" w:space="0" w:color="F58220"/>
          <w:left w:val="single" w:sz="8" w:space="0" w:color="F58220"/>
          <w:bottom w:val="single" w:sz="8" w:space="0" w:color="F58220"/>
          <w:right w:val="single" w:sz="8" w:space="0" w:color="F58220"/>
          <w:insideH w:val="nil"/>
          <w:insideV w:val="single" w:sz="8" w:space="0" w:color="F58220"/>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F58220"/>
          <w:left w:val="single" w:sz="8" w:space="0" w:color="F58220"/>
          <w:bottom w:val="single" w:sz="8" w:space="0" w:color="F58220"/>
          <w:right w:val="single" w:sz="8" w:space="0" w:color="F58220"/>
        </w:tcBorders>
      </w:tcPr>
    </w:tblStylePr>
    <w:tblStylePr w:type="band1Vert">
      <w:tblPr/>
      <w:tcPr>
        <w:tcBorders>
          <w:top w:val="single" w:sz="8" w:space="0" w:color="F58220"/>
          <w:left w:val="single" w:sz="8" w:space="0" w:color="F58220"/>
          <w:bottom w:val="single" w:sz="8" w:space="0" w:color="F58220"/>
          <w:right w:val="single" w:sz="8" w:space="0" w:color="F58220"/>
        </w:tcBorders>
        <w:shd w:val="clear" w:color="auto" w:fill="FCDFC7"/>
      </w:tcPr>
    </w:tblStylePr>
    <w:tblStylePr w:type="band1Horz">
      <w:tblPr/>
      <w:tcPr>
        <w:tcBorders>
          <w:top w:val="single" w:sz="8" w:space="0" w:color="F58220"/>
          <w:left w:val="single" w:sz="8" w:space="0" w:color="F58220"/>
          <w:bottom w:val="single" w:sz="8" w:space="0" w:color="F58220"/>
          <w:right w:val="single" w:sz="8" w:space="0" w:color="F58220"/>
          <w:insideV w:val="single" w:sz="8" w:space="0" w:color="F58220"/>
        </w:tcBorders>
        <w:shd w:val="clear" w:color="auto" w:fill="FCDFC7"/>
      </w:tcPr>
    </w:tblStylePr>
    <w:tblStylePr w:type="band2Horz">
      <w:tblPr/>
      <w:tcPr>
        <w:tcBorders>
          <w:top w:val="single" w:sz="8" w:space="0" w:color="F58220"/>
          <w:left w:val="single" w:sz="8" w:space="0" w:color="F58220"/>
          <w:bottom w:val="single" w:sz="8" w:space="0" w:color="F58220"/>
          <w:right w:val="single" w:sz="8" w:space="0" w:color="F58220"/>
          <w:insideV w:val="single" w:sz="8" w:space="0" w:color="F58220"/>
        </w:tcBorders>
      </w:tcPr>
    </w:tblStylePr>
  </w:style>
  <w:style w:type="table" w:customStyle="1" w:styleId="LightList3">
    <w:name w:val="Light List3"/>
    <w:basedOn w:val="TableauNormal"/>
    <w:uiPriority w:val="61"/>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14141"/>
      </w:tcPr>
    </w:tblStylePr>
    <w:tblStylePr w:type="lastRow">
      <w:pPr>
        <w:spacing w:before="0" w:after="0" w:line="240" w:lineRule="auto"/>
      </w:pPr>
      <w:rPr>
        <w:b/>
        <w:bCs/>
      </w:rPr>
      <w:tblPr/>
      <w:tcPr>
        <w:tcBorders>
          <w:top w:val="double" w:sz="6" w:space="0" w:color="414141"/>
          <w:left w:val="single" w:sz="8" w:space="0" w:color="414141"/>
          <w:bottom w:val="single" w:sz="8" w:space="0" w:color="414141"/>
          <w:right w:val="single" w:sz="8" w:space="0" w:color="414141"/>
        </w:tcBorders>
      </w:tcPr>
    </w:tblStylePr>
    <w:tblStylePr w:type="firstCol">
      <w:rPr>
        <w:b/>
        <w:bCs/>
      </w:rPr>
    </w:tblStylePr>
    <w:tblStylePr w:type="lastCol">
      <w:rPr>
        <w:b/>
        <w:bCs/>
      </w:rPr>
    </w:tblStylePr>
    <w:tblStylePr w:type="band1Vert">
      <w:tblPr/>
      <w:tcPr>
        <w:tcBorders>
          <w:top w:val="single" w:sz="8" w:space="0" w:color="414141"/>
          <w:left w:val="single" w:sz="8" w:space="0" w:color="414141"/>
          <w:bottom w:val="single" w:sz="8" w:space="0" w:color="414141"/>
          <w:right w:val="single" w:sz="8" w:space="0" w:color="414141"/>
        </w:tcBorders>
      </w:tcPr>
    </w:tblStylePr>
    <w:tblStylePr w:type="band1Horz">
      <w:tblPr/>
      <w:tcPr>
        <w:tcBorders>
          <w:top w:val="single" w:sz="8" w:space="0" w:color="414141"/>
          <w:left w:val="single" w:sz="8" w:space="0" w:color="414141"/>
          <w:bottom w:val="single" w:sz="8" w:space="0" w:color="414141"/>
          <w:right w:val="single" w:sz="8" w:space="0" w:color="414141"/>
        </w:tcBorders>
      </w:tcPr>
    </w:tblStylePr>
  </w:style>
  <w:style w:type="table" w:customStyle="1" w:styleId="LightList-Accent13">
    <w:name w:val="Light List - Accent 13"/>
    <w:basedOn w:val="TableauNormal"/>
    <w:uiPriority w:val="61"/>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58220"/>
      </w:tcPr>
    </w:tblStylePr>
    <w:tblStylePr w:type="lastRow">
      <w:pPr>
        <w:spacing w:before="0" w:after="0" w:line="240" w:lineRule="auto"/>
      </w:pPr>
      <w:rPr>
        <w:b/>
        <w:bCs/>
      </w:rPr>
      <w:tblPr/>
      <w:tcPr>
        <w:tcBorders>
          <w:top w:val="double" w:sz="6" w:space="0" w:color="F58220"/>
          <w:left w:val="single" w:sz="8" w:space="0" w:color="F58220"/>
          <w:bottom w:val="single" w:sz="8" w:space="0" w:color="F58220"/>
          <w:right w:val="single" w:sz="8" w:space="0" w:color="F58220"/>
        </w:tcBorders>
      </w:tcPr>
    </w:tblStylePr>
    <w:tblStylePr w:type="firstCol">
      <w:rPr>
        <w:b/>
        <w:bCs/>
      </w:rPr>
    </w:tblStylePr>
    <w:tblStylePr w:type="lastCol">
      <w:rPr>
        <w:b/>
        <w:bCs/>
      </w:rPr>
    </w:tblStylePr>
    <w:tblStylePr w:type="band1Vert">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tcBorders>
      </w:tcPr>
    </w:tblStylePr>
  </w:style>
  <w:style w:type="table" w:customStyle="1" w:styleId="LightShading3">
    <w:name w:val="Light Shading3"/>
    <w:basedOn w:val="TableauNormal"/>
    <w:uiPriority w:val="60"/>
    <w:semiHidden/>
    <w:rsid w:val="002F749A"/>
    <w:rPr>
      <w:color w:val="303030"/>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la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cPr>
    </w:tblStylePr>
    <w:tblStylePr w:type="band1Horz">
      <w:tblPr/>
      <w:tcPr>
        <w:tcBorders>
          <w:left w:val="nil"/>
          <w:right w:val="nil"/>
          <w:insideH w:val="nil"/>
          <w:insideV w:val="nil"/>
        </w:tcBorders>
        <w:shd w:val="clear" w:color="auto" w:fill="D0D0D0"/>
      </w:tcPr>
    </w:tblStylePr>
  </w:style>
  <w:style w:type="table" w:customStyle="1" w:styleId="LightShading-Accent14">
    <w:name w:val="Light Shading - Accent 14"/>
    <w:basedOn w:val="TableauNormal"/>
    <w:uiPriority w:val="60"/>
    <w:semiHidden/>
    <w:rsid w:val="002F749A"/>
    <w:rPr>
      <w:color w:val="C65F09"/>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cPr>
    </w:tblStylePr>
    <w:tblStylePr w:type="band1Horz">
      <w:tblPr/>
      <w:tcPr>
        <w:tcBorders>
          <w:left w:val="nil"/>
          <w:right w:val="nil"/>
          <w:insideH w:val="nil"/>
          <w:insideV w:val="nil"/>
        </w:tcBorders>
        <w:shd w:val="clear" w:color="auto" w:fill="FCDFC7"/>
      </w:tcPr>
    </w:tblStylePr>
  </w:style>
  <w:style w:type="table" w:customStyle="1" w:styleId="MediumGrid13">
    <w:name w:val="Medium Grid 13"/>
    <w:basedOn w:val="TableauNormal"/>
    <w:uiPriority w:val="67"/>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insideV w:val="single" w:sz="8" w:space="0" w:color="707070"/>
      </w:tblBorders>
      <w:tblCellMar>
        <w:top w:w="0" w:type="dxa"/>
        <w:left w:w="108" w:type="dxa"/>
        <w:bottom w:w="0" w:type="dxa"/>
        <w:right w:w="108" w:type="dxa"/>
      </w:tblCellMar>
    </w:tblPr>
    <w:tcPr>
      <w:shd w:val="clear" w:color="auto" w:fill="D0D0D0"/>
    </w:tcPr>
    <w:tblStylePr w:type="firstRow">
      <w:rPr>
        <w:b/>
        <w:bCs/>
      </w:rPr>
    </w:tblStylePr>
    <w:tblStylePr w:type="lastRow">
      <w:rPr>
        <w:b/>
        <w:bCs/>
      </w:rPr>
      <w:tblPr/>
      <w:tcPr>
        <w:tcBorders>
          <w:top w:val="single" w:sz="18" w:space="0" w:color="707070"/>
        </w:tcBorders>
      </w:tcPr>
    </w:tblStylePr>
    <w:tblStylePr w:type="firstCol">
      <w:rPr>
        <w:b/>
        <w:bCs/>
      </w:rPr>
    </w:tblStylePr>
    <w:tblStylePr w:type="lastCol">
      <w:rPr>
        <w:b/>
        <w:bCs/>
      </w:rPr>
    </w:tblStylePr>
    <w:tblStylePr w:type="band1Vert">
      <w:tblPr/>
      <w:tcPr>
        <w:shd w:val="clear" w:color="auto" w:fill="A0A0A0"/>
      </w:tcPr>
    </w:tblStylePr>
    <w:tblStylePr w:type="band1Horz">
      <w:tblPr/>
      <w:tcPr>
        <w:shd w:val="clear" w:color="auto" w:fill="A0A0A0"/>
      </w:tcPr>
    </w:tblStylePr>
  </w:style>
  <w:style w:type="table" w:customStyle="1" w:styleId="MediumGrid23">
    <w:name w:val="Medium Grid 23"/>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cPr>
      <w:shd w:val="clear" w:color="auto" w:fill="D0D0D0"/>
    </w:tcPr>
    <w:tblStylePr w:type="firstRow">
      <w:rPr>
        <w:b/>
        <w:bCs/>
        <w:color w:val="414141"/>
      </w:rPr>
      <w:tblPr/>
      <w:tcPr>
        <w:shd w:val="clear" w:color="auto" w:fill="ECECEC"/>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D9D9D9"/>
      </w:tcPr>
    </w:tblStylePr>
    <w:tblStylePr w:type="band1Vert">
      <w:tblPr/>
      <w:tcPr>
        <w:shd w:val="clear" w:color="auto" w:fill="A0A0A0"/>
      </w:tcPr>
    </w:tblStylePr>
    <w:tblStylePr w:type="band1Horz">
      <w:tblPr/>
      <w:tcPr>
        <w:tcBorders>
          <w:insideH w:val="single" w:sz="6" w:space="0" w:color="414141"/>
          <w:insideV w:val="single" w:sz="6" w:space="0" w:color="414141"/>
        </w:tcBorders>
        <w:shd w:val="clear" w:color="auto" w:fill="A0A0A0"/>
      </w:tcPr>
    </w:tblStylePr>
    <w:tblStylePr w:type="nwCell">
      <w:tblPr/>
      <w:tcPr>
        <w:shd w:val="clear" w:color="auto" w:fill="FFFFFF"/>
      </w:tcPr>
    </w:tblStylePr>
  </w:style>
  <w:style w:type="table" w:customStyle="1" w:styleId="MediumGrid33">
    <w:name w:val="Medium Grid 33"/>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0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414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414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414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414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A0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A0A0"/>
      </w:tcPr>
    </w:tblStylePr>
  </w:style>
  <w:style w:type="table" w:customStyle="1" w:styleId="MediumList13">
    <w:name w:val="Medium List 13"/>
    <w:basedOn w:val="TableauNormal"/>
    <w:uiPriority w:val="65"/>
    <w:semiHidden/>
    <w:rsid w:val="002F749A"/>
    <w:rPr>
      <w:color w:val="414141"/>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414141"/>
        </w:tcBorders>
      </w:tcPr>
    </w:tblStylePr>
    <w:tblStylePr w:type="lastRow">
      <w:rPr>
        <w:b/>
        <w:bCs/>
        <w:color w:val="2D687E"/>
      </w:rPr>
      <w:tblPr/>
      <w:tcPr>
        <w:tcBorders>
          <w:top w:val="single" w:sz="8" w:space="0" w:color="414141"/>
          <w:bottom w:val="single" w:sz="8" w:space="0" w:color="414141"/>
        </w:tcBorders>
      </w:tcPr>
    </w:tblStylePr>
    <w:tblStylePr w:type="firstCol">
      <w:rPr>
        <w:b/>
        <w:bCs/>
      </w:rPr>
    </w:tblStylePr>
    <w:tblStylePr w:type="lastCol">
      <w:rPr>
        <w:b/>
        <w:bCs/>
      </w:rPr>
      <w:tblPr/>
      <w:tcPr>
        <w:tcBorders>
          <w:top w:val="single" w:sz="8" w:space="0" w:color="414141"/>
          <w:bottom w:val="single" w:sz="8" w:space="0" w:color="414141"/>
        </w:tcBorders>
      </w:tcPr>
    </w:tblStylePr>
    <w:tblStylePr w:type="band1Vert">
      <w:tblPr/>
      <w:tcPr>
        <w:shd w:val="clear" w:color="auto" w:fill="D0D0D0"/>
      </w:tcPr>
    </w:tblStylePr>
    <w:tblStylePr w:type="band1Horz">
      <w:tblPr/>
      <w:tcPr>
        <w:shd w:val="clear" w:color="auto" w:fill="D0D0D0"/>
      </w:tcPr>
    </w:tblStylePr>
  </w:style>
  <w:style w:type="table" w:customStyle="1" w:styleId="MediumList1-Accent13">
    <w:name w:val="Medium List 1 - Accent 13"/>
    <w:basedOn w:val="TableauNormal"/>
    <w:uiPriority w:val="65"/>
    <w:semiHidden/>
    <w:rsid w:val="002F749A"/>
    <w:rPr>
      <w:color w:val="414141"/>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F58220"/>
        </w:tcBorders>
      </w:tcPr>
    </w:tblStylePr>
    <w:tblStylePr w:type="lastRow">
      <w:rPr>
        <w:b/>
        <w:bCs/>
        <w:color w:val="2D687E"/>
      </w:rPr>
      <w:tblPr/>
      <w:tcPr>
        <w:tcBorders>
          <w:top w:val="single" w:sz="8" w:space="0" w:color="F58220"/>
          <w:bottom w:val="single" w:sz="8" w:space="0" w:color="F58220"/>
        </w:tcBorders>
      </w:tcPr>
    </w:tblStylePr>
    <w:tblStylePr w:type="firstCol">
      <w:rPr>
        <w:b/>
        <w:bCs/>
      </w:rPr>
    </w:tblStylePr>
    <w:tblStylePr w:type="lastCol">
      <w:rPr>
        <w:b/>
        <w:bCs/>
      </w:rPr>
      <w:tblPr/>
      <w:tcPr>
        <w:tcBorders>
          <w:top w:val="single" w:sz="8" w:space="0" w:color="F58220"/>
          <w:bottom w:val="single" w:sz="8" w:space="0" w:color="F58220"/>
        </w:tcBorders>
      </w:tcPr>
    </w:tblStylePr>
    <w:tblStylePr w:type="band1Vert">
      <w:tblPr/>
      <w:tcPr>
        <w:shd w:val="clear" w:color="auto" w:fill="FCDFC7"/>
      </w:tcPr>
    </w:tblStylePr>
    <w:tblStylePr w:type="band1Horz">
      <w:tblPr/>
      <w:tcPr>
        <w:shd w:val="clear" w:color="auto" w:fill="FCDFC7"/>
      </w:tcPr>
    </w:tblStylePr>
  </w:style>
  <w:style w:type="table" w:customStyle="1" w:styleId="MediumList23">
    <w:name w:val="Medium List 23"/>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rPr>
        <w:sz w:val="24"/>
        <w:szCs w:val="24"/>
      </w:rPr>
      <w:tblPr/>
      <w:tcPr>
        <w:tcBorders>
          <w:top w:val="nil"/>
          <w:left w:val="nil"/>
          <w:bottom w:val="single" w:sz="24" w:space="0" w:color="414141"/>
          <w:right w:val="nil"/>
          <w:insideH w:val="nil"/>
          <w:insideV w:val="nil"/>
        </w:tcBorders>
        <w:shd w:val="clear" w:color="auto" w:fill="FFFFFF"/>
      </w:tcPr>
    </w:tblStylePr>
    <w:tblStylePr w:type="lastRow">
      <w:tblPr/>
      <w:tcPr>
        <w:tcBorders>
          <w:top w:val="single" w:sz="8" w:space="0" w:color="414141"/>
          <w:left w:val="nil"/>
          <w:bottom w:val="nil"/>
          <w:right w:val="nil"/>
          <w:insideH w:val="nil"/>
          <w:insideV w:val="nil"/>
        </w:tcBorders>
        <w:shd w:val="clear" w:color="auto" w:fill="FFFFFF"/>
      </w:tcPr>
    </w:tblStylePr>
    <w:tblStylePr w:type="firstCol">
      <w:tblPr/>
      <w:tcPr>
        <w:tcBorders>
          <w:top w:val="nil"/>
          <w:left w:val="nil"/>
          <w:bottom w:val="nil"/>
          <w:right w:val="single" w:sz="8" w:space="0" w:color="414141"/>
          <w:insideH w:val="nil"/>
          <w:insideV w:val="nil"/>
        </w:tcBorders>
        <w:shd w:val="clear" w:color="auto" w:fill="FFFFFF"/>
      </w:tcPr>
    </w:tblStylePr>
    <w:tblStylePr w:type="lastCol">
      <w:tblPr/>
      <w:tcPr>
        <w:tcBorders>
          <w:top w:val="nil"/>
          <w:left w:val="single" w:sz="8" w:space="0" w:color="4141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0D0"/>
      </w:tcPr>
    </w:tblStylePr>
    <w:tblStylePr w:type="band1Horz">
      <w:tblPr/>
      <w:tcPr>
        <w:tcBorders>
          <w:top w:val="nil"/>
          <w:bottom w:val="nil"/>
          <w:insideH w:val="nil"/>
          <w:insideV w:val="nil"/>
        </w:tcBorders>
        <w:shd w:val="clear" w:color="auto" w:fill="D0D0D0"/>
      </w:tcPr>
    </w:tblStylePr>
    <w:tblStylePr w:type="nwCell">
      <w:tblPr/>
      <w:tcPr>
        <w:shd w:val="clear" w:color="auto" w:fill="FFFFFF"/>
      </w:tcPr>
    </w:tblStylePr>
    <w:tblStylePr w:type="swCell">
      <w:tblPr/>
      <w:tcPr>
        <w:tcBorders>
          <w:top w:val="nil"/>
        </w:tcBorders>
      </w:tcPr>
    </w:tblStylePr>
  </w:style>
  <w:style w:type="table" w:customStyle="1" w:styleId="MediumShading13">
    <w:name w:val="Medium Shading 13"/>
    <w:basedOn w:val="TableauNormal"/>
    <w:uiPriority w:val="63"/>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07070"/>
          <w:left w:val="single" w:sz="8" w:space="0" w:color="707070"/>
          <w:bottom w:val="single" w:sz="8" w:space="0" w:color="707070"/>
          <w:right w:val="single" w:sz="8" w:space="0" w:color="707070"/>
          <w:insideH w:val="nil"/>
          <w:insideV w:val="nil"/>
        </w:tcBorders>
        <w:shd w:val="clear" w:color="auto" w:fill="414141"/>
      </w:tcPr>
    </w:tblStylePr>
    <w:tblStylePr w:type="lastRow">
      <w:pPr>
        <w:spacing w:before="0" w:after="0" w:line="240" w:lineRule="auto"/>
      </w:pPr>
      <w:rPr>
        <w:b/>
        <w:bCs/>
      </w:rPr>
      <w:tblPr/>
      <w:tcPr>
        <w:tcBorders>
          <w:top w:val="double" w:sz="6" w:space="0" w:color="707070"/>
          <w:left w:val="single" w:sz="8" w:space="0" w:color="707070"/>
          <w:bottom w:val="single" w:sz="8" w:space="0" w:color="707070"/>
          <w:right w:val="single" w:sz="8" w:space="0" w:color="707070"/>
          <w:insideH w:val="nil"/>
          <w:insideV w:val="nil"/>
        </w:tcBorders>
      </w:tcPr>
    </w:tblStylePr>
    <w:tblStylePr w:type="firstCol">
      <w:rPr>
        <w:b/>
        <w:bCs/>
      </w:rPr>
    </w:tblStylePr>
    <w:tblStylePr w:type="lastCol">
      <w:rPr>
        <w:b/>
        <w:bCs/>
      </w:rPr>
    </w:tblStylePr>
    <w:tblStylePr w:type="band1Vert">
      <w:tblPr/>
      <w:tcPr>
        <w:shd w:val="clear" w:color="auto" w:fill="D0D0D0"/>
      </w:tcPr>
    </w:tblStylePr>
    <w:tblStylePr w:type="band1Horz">
      <w:tblPr/>
      <w:tcPr>
        <w:tcBorders>
          <w:insideH w:val="nil"/>
          <w:insideV w:val="nil"/>
        </w:tcBorders>
        <w:shd w:val="clear" w:color="auto" w:fill="D0D0D0"/>
      </w:tcPr>
    </w:tblStylePr>
    <w:tblStylePr w:type="band2Horz">
      <w:tblPr/>
      <w:tcPr>
        <w:tcBorders>
          <w:insideH w:val="nil"/>
          <w:insideV w:val="nil"/>
        </w:tcBorders>
      </w:tcPr>
    </w:tblStylePr>
  </w:style>
  <w:style w:type="table" w:customStyle="1" w:styleId="MediumShading1-Accent13">
    <w:name w:val="Medium Shading 1 - Accent 13"/>
    <w:basedOn w:val="TableauNormal"/>
    <w:uiPriority w:val="63"/>
    <w:semiHidden/>
    <w:rsid w:val="002F749A"/>
    <w:tblPr>
      <w:tblStyleRowBandSize w:val="1"/>
      <w:tblStyleColBandSize w:val="1"/>
      <w:tblInd w:w="0" w:type="dxa"/>
      <w:tblBorders>
        <w:top w:val="single" w:sz="8" w:space="0" w:color="F7A157"/>
        <w:left w:val="single" w:sz="8" w:space="0" w:color="F7A157"/>
        <w:bottom w:val="single" w:sz="8" w:space="0" w:color="F7A157"/>
        <w:right w:val="single" w:sz="8" w:space="0" w:color="F7A157"/>
        <w:insideH w:val="single" w:sz="8" w:space="0" w:color="F7A15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7A157"/>
          <w:left w:val="single" w:sz="8" w:space="0" w:color="F7A157"/>
          <w:bottom w:val="single" w:sz="8" w:space="0" w:color="F7A157"/>
          <w:right w:val="single" w:sz="8" w:space="0" w:color="F7A157"/>
          <w:insideH w:val="nil"/>
          <w:insideV w:val="nil"/>
        </w:tcBorders>
        <w:shd w:val="clear" w:color="auto" w:fill="F58220"/>
      </w:tcPr>
    </w:tblStylePr>
    <w:tblStylePr w:type="lastRow">
      <w:pPr>
        <w:spacing w:before="0" w:after="0" w:line="240" w:lineRule="auto"/>
      </w:pPr>
      <w:rPr>
        <w:b/>
        <w:bCs/>
      </w:rPr>
      <w:tblPr/>
      <w:tcPr>
        <w:tcBorders>
          <w:top w:val="double" w:sz="6" w:space="0" w:color="F7A157"/>
          <w:left w:val="single" w:sz="8" w:space="0" w:color="F7A157"/>
          <w:bottom w:val="single" w:sz="8" w:space="0" w:color="F7A157"/>
          <w:right w:val="single" w:sz="8" w:space="0" w:color="F7A157"/>
          <w:insideH w:val="nil"/>
          <w:insideV w:val="nil"/>
        </w:tcBorders>
      </w:tcPr>
    </w:tblStylePr>
    <w:tblStylePr w:type="firstCol">
      <w:rPr>
        <w:b/>
        <w:bCs/>
      </w:rPr>
    </w:tblStylePr>
    <w:tblStylePr w:type="lastCol">
      <w:rPr>
        <w:b/>
        <w:bCs/>
      </w:rPr>
    </w:tblStylePr>
    <w:tblStylePr w:type="band1Vert">
      <w:tblPr/>
      <w:tcPr>
        <w:shd w:val="clear" w:color="auto" w:fill="FCDFC7"/>
      </w:tcPr>
    </w:tblStylePr>
    <w:tblStylePr w:type="band1Horz">
      <w:tblPr/>
      <w:tcPr>
        <w:tcBorders>
          <w:insideH w:val="nil"/>
          <w:insideV w:val="nil"/>
        </w:tcBorders>
        <w:shd w:val="clear" w:color="auto" w:fill="FCDFC7"/>
      </w:tcPr>
    </w:tblStylePr>
    <w:tblStylePr w:type="band2Horz">
      <w:tblPr/>
      <w:tcPr>
        <w:tcBorders>
          <w:insideH w:val="nil"/>
          <w:insideV w:val="nil"/>
        </w:tcBorders>
      </w:tcPr>
    </w:tblStylePr>
  </w:style>
  <w:style w:type="table" w:customStyle="1" w:styleId="MediumShading23">
    <w:name w:val="Medium Shading 23"/>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414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4141"/>
      </w:tcPr>
    </w:tblStylePr>
    <w:tblStylePr w:type="lastCol">
      <w:rPr>
        <w:b/>
        <w:bCs/>
        <w:color w:val="FFFFFF"/>
      </w:rPr>
      <w:tblPr/>
      <w:tcPr>
        <w:tcBorders>
          <w:left w:val="nil"/>
          <w:right w:val="nil"/>
          <w:insideH w:val="nil"/>
          <w:insideV w:val="nil"/>
        </w:tcBorders>
        <w:shd w:val="clear" w:color="auto" w:fill="41414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3">
    <w:name w:val="Medium Shading 2 - Accent 13"/>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82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8220"/>
      </w:tcPr>
    </w:tblStylePr>
    <w:tblStylePr w:type="lastCol">
      <w:rPr>
        <w:b/>
        <w:bCs/>
        <w:color w:val="FFFFFF"/>
      </w:rPr>
      <w:tblPr/>
      <w:tcPr>
        <w:tcBorders>
          <w:left w:val="nil"/>
          <w:right w:val="nil"/>
          <w:insideH w:val="nil"/>
          <w:insideV w:val="nil"/>
        </w:tcBorders>
        <w:shd w:val="clear" w:color="auto" w:fill="F582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4">
    <w:name w:val="Colorful Grid4"/>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D9D9"/>
    </w:tcPr>
    <w:tblStylePr w:type="firstRow">
      <w:rPr>
        <w:b/>
        <w:bCs/>
      </w:rPr>
      <w:tblPr/>
      <w:tcPr>
        <w:shd w:val="clear" w:color="auto" w:fill="B3B3B3"/>
      </w:tcPr>
    </w:tblStylePr>
    <w:tblStylePr w:type="lastRow">
      <w:rPr>
        <w:b/>
        <w:bCs/>
        <w:color w:val="414141"/>
      </w:rPr>
      <w:tblPr/>
      <w:tcPr>
        <w:shd w:val="clear" w:color="auto" w:fill="B3B3B3"/>
      </w:tcPr>
    </w:tblStylePr>
    <w:tblStylePr w:type="firstCol">
      <w:rPr>
        <w:color w:val="FFFFFF"/>
      </w:rPr>
      <w:tblPr/>
      <w:tcPr>
        <w:shd w:val="clear" w:color="auto" w:fill="303030"/>
      </w:tcPr>
    </w:tblStylePr>
    <w:tblStylePr w:type="lastCol">
      <w:rPr>
        <w:color w:val="FFFFFF"/>
      </w:rPr>
      <w:tblPr/>
      <w:tcPr>
        <w:shd w:val="clear" w:color="auto" w:fill="303030"/>
      </w:tcPr>
    </w:tblStylePr>
    <w:tblStylePr w:type="band1Vert">
      <w:tblPr/>
      <w:tcPr>
        <w:shd w:val="clear" w:color="auto" w:fill="A0A0A0"/>
      </w:tcPr>
    </w:tblStylePr>
    <w:tblStylePr w:type="band1Horz">
      <w:tblPr/>
      <w:tcPr>
        <w:shd w:val="clear" w:color="auto" w:fill="A0A0A0"/>
      </w:tcPr>
    </w:tblStylePr>
  </w:style>
  <w:style w:type="table" w:customStyle="1" w:styleId="ColorfulList4">
    <w:name w:val="Colorful List4"/>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CECEC"/>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cPr>
    </w:tblStylePr>
    <w:tblStylePr w:type="band1Horz">
      <w:tblPr/>
      <w:tcPr>
        <w:shd w:val="clear" w:color="auto" w:fill="D9D9D9"/>
      </w:tcPr>
    </w:tblStylePr>
  </w:style>
  <w:style w:type="table" w:customStyle="1" w:styleId="ColorfulShading4">
    <w:name w:val="Colorful Shading4"/>
    <w:basedOn w:val="TableauNormal"/>
    <w:uiPriority w:val="71"/>
    <w:semiHidden/>
    <w:rsid w:val="002F749A"/>
    <w:rPr>
      <w:color w:val="414141"/>
    </w:rPr>
    <w:tblPr>
      <w:tblStyleRowBandSize w:val="1"/>
      <w:tblStyleColBandSize w:val="1"/>
      <w:tblInd w:w="0" w:type="dxa"/>
      <w:tblBorders>
        <w:top w:val="single" w:sz="24" w:space="0" w:color="2D687E"/>
        <w:left w:val="single" w:sz="4" w:space="0" w:color="414141"/>
        <w:bottom w:val="single" w:sz="4" w:space="0" w:color="414141"/>
        <w:right w:val="single" w:sz="4" w:space="0" w:color="414141"/>
        <w:insideH w:val="single" w:sz="4" w:space="0" w:color="FFFFFF"/>
        <w:insideV w:val="single" w:sz="4" w:space="0" w:color="FFFFFF"/>
      </w:tblBorders>
      <w:tblCellMar>
        <w:top w:w="0" w:type="dxa"/>
        <w:left w:w="108" w:type="dxa"/>
        <w:bottom w:w="0" w:type="dxa"/>
        <w:right w:w="108" w:type="dxa"/>
      </w:tblCellMar>
    </w:tblPr>
    <w:tcPr>
      <w:shd w:val="clear" w:color="auto" w:fill="ECECEC"/>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2727"/>
      </w:tcPr>
    </w:tblStylePr>
    <w:tblStylePr w:type="firstCol">
      <w:rPr>
        <w:color w:val="FFFFFF"/>
      </w:rPr>
      <w:tblPr/>
      <w:tcPr>
        <w:tcBorders>
          <w:top w:val="nil"/>
          <w:left w:val="nil"/>
          <w:bottom w:val="nil"/>
          <w:right w:val="nil"/>
          <w:insideH w:val="single" w:sz="4" w:space="0" w:color="272727"/>
          <w:insideV w:val="nil"/>
        </w:tcBorders>
        <w:shd w:val="clear" w:color="auto" w:fill="272727"/>
      </w:tcPr>
    </w:tblStylePr>
    <w:tblStylePr w:type="lastCol">
      <w:rPr>
        <w:color w:val="FFFFFF"/>
      </w:rPr>
      <w:tblPr/>
      <w:tcPr>
        <w:tcBorders>
          <w:top w:val="nil"/>
          <w:left w:val="nil"/>
          <w:bottom w:val="nil"/>
          <w:right w:val="nil"/>
          <w:insideH w:val="nil"/>
          <w:insideV w:val="nil"/>
        </w:tcBorders>
        <w:shd w:val="clear" w:color="auto" w:fill="303030"/>
      </w:tcPr>
    </w:tblStylePr>
    <w:tblStylePr w:type="band1Vert">
      <w:tblPr/>
      <w:tcPr>
        <w:shd w:val="clear" w:color="auto" w:fill="B3B3B3"/>
      </w:tcPr>
    </w:tblStylePr>
    <w:tblStylePr w:type="band1Horz">
      <w:tblPr/>
      <w:tcPr>
        <w:shd w:val="clear" w:color="auto" w:fill="A0A0A0"/>
      </w:tcPr>
    </w:tblStylePr>
    <w:tblStylePr w:type="neCell">
      <w:rPr>
        <w:color w:val="414141"/>
      </w:rPr>
    </w:tblStylePr>
    <w:tblStylePr w:type="nwCell">
      <w:rPr>
        <w:color w:val="414141"/>
      </w:rPr>
    </w:tblStylePr>
  </w:style>
  <w:style w:type="table" w:customStyle="1" w:styleId="DarkList4">
    <w:name w:val="Dark List4"/>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414141"/>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202020"/>
      </w:tcPr>
    </w:tblStylePr>
    <w:tblStylePr w:type="firstCol">
      <w:tblPr/>
      <w:tcPr>
        <w:tcBorders>
          <w:top w:val="nil"/>
          <w:left w:val="nil"/>
          <w:bottom w:val="nil"/>
          <w:right w:val="single" w:sz="18" w:space="0" w:color="FFFFFF"/>
          <w:insideH w:val="nil"/>
          <w:insideV w:val="nil"/>
        </w:tcBorders>
        <w:shd w:val="clear" w:color="auto" w:fill="303030"/>
      </w:tcPr>
    </w:tblStylePr>
    <w:tblStylePr w:type="lastCol">
      <w:tblPr/>
      <w:tcPr>
        <w:tcBorders>
          <w:top w:val="nil"/>
          <w:left w:val="single" w:sz="18" w:space="0" w:color="FFFFFF"/>
          <w:bottom w:val="nil"/>
          <w:right w:val="nil"/>
          <w:insideH w:val="nil"/>
          <w:insideV w:val="nil"/>
        </w:tcBorders>
        <w:shd w:val="clear" w:color="auto" w:fill="303030"/>
      </w:tcPr>
    </w:tblStylePr>
    <w:tblStylePr w:type="band1Vert">
      <w:tblPr/>
      <w:tcPr>
        <w:tcBorders>
          <w:top w:val="nil"/>
          <w:left w:val="nil"/>
          <w:bottom w:val="nil"/>
          <w:right w:val="nil"/>
          <w:insideH w:val="nil"/>
          <w:insideV w:val="nil"/>
        </w:tcBorders>
        <w:shd w:val="clear" w:color="auto" w:fill="303030"/>
      </w:tcPr>
    </w:tblStylePr>
    <w:tblStylePr w:type="band1Horz">
      <w:tblPr/>
      <w:tcPr>
        <w:tcBorders>
          <w:top w:val="nil"/>
          <w:left w:val="nil"/>
          <w:bottom w:val="nil"/>
          <w:right w:val="nil"/>
          <w:insideH w:val="nil"/>
          <w:insideV w:val="nil"/>
        </w:tcBorders>
        <w:shd w:val="clear" w:color="auto" w:fill="303030"/>
      </w:tcPr>
    </w:tblStylePr>
  </w:style>
  <w:style w:type="table" w:customStyle="1" w:styleId="LightGrid4">
    <w:name w:val="Light Grid4"/>
    <w:basedOn w:val="TableauNormal"/>
    <w:uiPriority w:val="62"/>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414141"/>
          <w:left w:val="single" w:sz="8" w:space="0" w:color="414141"/>
          <w:bottom w:val="single" w:sz="18" w:space="0" w:color="414141"/>
          <w:right w:val="single" w:sz="8" w:space="0" w:color="414141"/>
          <w:insideH w:val="nil"/>
          <w:insideV w:val="single" w:sz="8" w:space="0" w:color="414141"/>
        </w:tcBorders>
      </w:tcPr>
    </w:tblStylePr>
    <w:tblStylePr w:type="lastRow">
      <w:pPr>
        <w:spacing w:before="0" w:after="0" w:line="240" w:lineRule="auto"/>
      </w:pPr>
      <w:rPr>
        <w:rFonts w:ascii="Tahoma" w:eastAsia="SimHei" w:hAnsi="Tahoma" w:cs="Times New Roman"/>
        <w:b/>
        <w:bCs/>
      </w:rPr>
      <w:tblPr/>
      <w:tcPr>
        <w:tcBorders>
          <w:top w:val="double" w:sz="6" w:space="0" w:color="414141"/>
          <w:left w:val="single" w:sz="8" w:space="0" w:color="414141"/>
          <w:bottom w:val="single" w:sz="8" w:space="0" w:color="414141"/>
          <w:right w:val="single" w:sz="8" w:space="0" w:color="414141"/>
          <w:insideH w:val="nil"/>
          <w:insideV w:val="single" w:sz="8" w:space="0" w:color="414141"/>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414141"/>
          <w:left w:val="single" w:sz="8" w:space="0" w:color="414141"/>
          <w:bottom w:val="single" w:sz="8" w:space="0" w:color="414141"/>
          <w:right w:val="single" w:sz="8" w:space="0" w:color="414141"/>
        </w:tcBorders>
      </w:tcPr>
    </w:tblStylePr>
    <w:tblStylePr w:type="band1Vert">
      <w:tblPr/>
      <w:tcPr>
        <w:tcBorders>
          <w:top w:val="single" w:sz="8" w:space="0" w:color="414141"/>
          <w:left w:val="single" w:sz="8" w:space="0" w:color="414141"/>
          <w:bottom w:val="single" w:sz="8" w:space="0" w:color="414141"/>
          <w:right w:val="single" w:sz="8" w:space="0" w:color="414141"/>
        </w:tcBorders>
        <w:shd w:val="clear" w:color="auto" w:fill="D0D0D0"/>
      </w:tcPr>
    </w:tblStylePr>
    <w:tblStylePr w:type="band1Horz">
      <w:tblPr/>
      <w:tcPr>
        <w:tcBorders>
          <w:top w:val="single" w:sz="8" w:space="0" w:color="414141"/>
          <w:left w:val="single" w:sz="8" w:space="0" w:color="414141"/>
          <w:bottom w:val="single" w:sz="8" w:space="0" w:color="414141"/>
          <w:right w:val="single" w:sz="8" w:space="0" w:color="414141"/>
          <w:insideV w:val="single" w:sz="8" w:space="0" w:color="414141"/>
        </w:tcBorders>
        <w:shd w:val="clear" w:color="auto" w:fill="D0D0D0"/>
      </w:tcPr>
    </w:tblStylePr>
    <w:tblStylePr w:type="band2Horz">
      <w:tblPr/>
      <w:tcPr>
        <w:tcBorders>
          <w:top w:val="single" w:sz="8" w:space="0" w:color="414141"/>
          <w:left w:val="single" w:sz="8" w:space="0" w:color="414141"/>
          <w:bottom w:val="single" w:sz="8" w:space="0" w:color="414141"/>
          <w:right w:val="single" w:sz="8" w:space="0" w:color="414141"/>
          <w:insideV w:val="single" w:sz="8" w:space="0" w:color="414141"/>
        </w:tcBorders>
      </w:tcPr>
    </w:tblStylePr>
  </w:style>
  <w:style w:type="table" w:customStyle="1" w:styleId="LightGrid-Accent14">
    <w:name w:val="Light Grid - Accent 14"/>
    <w:basedOn w:val="TableauNormal"/>
    <w:uiPriority w:val="62"/>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F58220"/>
          <w:left w:val="single" w:sz="8" w:space="0" w:color="F58220"/>
          <w:bottom w:val="single" w:sz="18" w:space="0" w:color="F58220"/>
          <w:right w:val="single" w:sz="8" w:space="0" w:color="F58220"/>
          <w:insideH w:val="nil"/>
          <w:insideV w:val="single" w:sz="8" w:space="0" w:color="F58220"/>
        </w:tcBorders>
      </w:tcPr>
    </w:tblStylePr>
    <w:tblStylePr w:type="lastRow">
      <w:pPr>
        <w:spacing w:before="0" w:after="0" w:line="240" w:lineRule="auto"/>
      </w:pPr>
      <w:rPr>
        <w:rFonts w:ascii="Tahoma" w:eastAsia="SimHei" w:hAnsi="Tahoma" w:cs="Times New Roman"/>
        <w:b/>
        <w:bCs/>
      </w:rPr>
      <w:tblPr/>
      <w:tcPr>
        <w:tcBorders>
          <w:top w:val="double" w:sz="6" w:space="0" w:color="F58220"/>
          <w:left w:val="single" w:sz="8" w:space="0" w:color="F58220"/>
          <w:bottom w:val="single" w:sz="8" w:space="0" w:color="F58220"/>
          <w:right w:val="single" w:sz="8" w:space="0" w:color="F58220"/>
          <w:insideH w:val="nil"/>
          <w:insideV w:val="single" w:sz="8" w:space="0" w:color="F58220"/>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F58220"/>
          <w:left w:val="single" w:sz="8" w:space="0" w:color="F58220"/>
          <w:bottom w:val="single" w:sz="8" w:space="0" w:color="F58220"/>
          <w:right w:val="single" w:sz="8" w:space="0" w:color="F58220"/>
        </w:tcBorders>
      </w:tcPr>
    </w:tblStylePr>
    <w:tblStylePr w:type="band1Vert">
      <w:tblPr/>
      <w:tcPr>
        <w:tcBorders>
          <w:top w:val="single" w:sz="8" w:space="0" w:color="F58220"/>
          <w:left w:val="single" w:sz="8" w:space="0" w:color="F58220"/>
          <w:bottom w:val="single" w:sz="8" w:space="0" w:color="F58220"/>
          <w:right w:val="single" w:sz="8" w:space="0" w:color="F58220"/>
        </w:tcBorders>
        <w:shd w:val="clear" w:color="auto" w:fill="FCDFC7"/>
      </w:tcPr>
    </w:tblStylePr>
    <w:tblStylePr w:type="band1Horz">
      <w:tblPr/>
      <w:tcPr>
        <w:tcBorders>
          <w:top w:val="single" w:sz="8" w:space="0" w:color="F58220"/>
          <w:left w:val="single" w:sz="8" w:space="0" w:color="F58220"/>
          <w:bottom w:val="single" w:sz="8" w:space="0" w:color="F58220"/>
          <w:right w:val="single" w:sz="8" w:space="0" w:color="F58220"/>
          <w:insideV w:val="single" w:sz="8" w:space="0" w:color="F58220"/>
        </w:tcBorders>
        <w:shd w:val="clear" w:color="auto" w:fill="FCDFC7"/>
      </w:tcPr>
    </w:tblStylePr>
    <w:tblStylePr w:type="band2Horz">
      <w:tblPr/>
      <w:tcPr>
        <w:tcBorders>
          <w:top w:val="single" w:sz="8" w:space="0" w:color="F58220"/>
          <w:left w:val="single" w:sz="8" w:space="0" w:color="F58220"/>
          <w:bottom w:val="single" w:sz="8" w:space="0" w:color="F58220"/>
          <w:right w:val="single" w:sz="8" w:space="0" w:color="F58220"/>
          <w:insideV w:val="single" w:sz="8" w:space="0" w:color="F58220"/>
        </w:tcBorders>
      </w:tcPr>
    </w:tblStylePr>
  </w:style>
  <w:style w:type="table" w:customStyle="1" w:styleId="LightList4">
    <w:name w:val="Light List4"/>
    <w:basedOn w:val="TableauNormal"/>
    <w:uiPriority w:val="61"/>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14141"/>
      </w:tcPr>
    </w:tblStylePr>
    <w:tblStylePr w:type="lastRow">
      <w:pPr>
        <w:spacing w:before="0" w:after="0" w:line="240" w:lineRule="auto"/>
      </w:pPr>
      <w:rPr>
        <w:b/>
        <w:bCs/>
      </w:rPr>
      <w:tblPr/>
      <w:tcPr>
        <w:tcBorders>
          <w:top w:val="double" w:sz="6" w:space="0" w:color="414141"/>
          <w:left w:val="single" w:sz="8" w:space="0" w:color="414141"/>
          <w:bottom w:val="single" w:sz="8" w:space="0" w:color="414141"/>
          <w:right w:val="single" w:sz="8" w:space="0" w:color="414141"/>
        </w:tcBorders>
      </w:tcPr>
    </w:tblStylePr>
    <w:tblStylePr w:type="firstCol">
      <w:rPr>
        <w:b/>
        <w:bCs/>
      </w:rPr>
    </w:tblStylePr>
    <w:tblStylePr w:type="lastCol">
      <w:rPr>
        <w:b/>
        <w:bCs/>
      </w:rPr>
    </w:tblStylePr>
    <w:tblStylePr w:type="band1Vert">
      <w:tblPr/>
      <w:tcPr>
        <w:tcBorders>
          <w:top w:val="single" w:sz="8" w:space="0" w:color="414141"/>
          <w:left w:val="single" w:sz="8" w:space="0" w:color="414141"/>
          <w:bottom w:val="single" w:sz="8" w:space="0" w:color="414141"/>
          <w:right w:val="single" w:sz="8" w:space="0" w:color="414141"/>
        </w:tcBorders>
      </w:tcPr>
    </w:tblStylePr>
    <w:tblStylePr w:type="band1Horz">
      <w:tblPr/>
      <w:tcPr>
        <w:tcBorders>
          <w:top w:val="single" w:sz="8" w:space="0" w:color="414141"/>
          <w:left w:val="single" w:sz="8" w:space="0" w:color="414141"/>
          <w:bottom w:val="single" w:sz="8" w:space="0" w:color="414141"/>
          <w:right w:val="single" w:sz="8" w:space="0" w:color="414141"/>
        </w:tcBorders>
      </w:tcPr>
    </w:tblStylePr>
  </w:style>
  <w:style w:type="table" w:customStyle="1" w:styleId="LightList-Accent14">
    <w:name w:val="Light List - Accent 14"/>
    <w:basedOn w:val="TableauNormal"/>
    <w:uiPriority w:val="61"/>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58220"/>
      </w:tcPr>
    </w:tblStylePr>
    <w:tblStylePr w:type="lastRow">
      <w:pPr>
        <w:spacing w:before="0" w:after="0" w:line="240" w:lineRule="auto"/>
      </w:pPr>
      <w:rPr>
        <w:b/>
        <w:bCs/>
      </w:rPr>
      <w:tblPr/>
      <w:tcPr>
        <w:tcBorders>
          <w:top w:val="double" w:sz="6" w:space="0" w:color="F58220"/>
          <w:left w:val="single" w:sz="8" w:space="0" w:color="F58220"/>
          <w:bottom w:val="single" w:sz="8" w:space="0" w:color="F58220"/>
          <w:right w:val="single" w:sz="8" w:space="0" w:color="F58220"/>
        </w:tcBorders>
      </w:tcPr>
    </w:tblStylePr>
    <w:tblStylePr w:type="firstCol">
      <w:rPr>
        <w:b/>
        <w:bCs/>
      </w:rPr>
    </w:tblStylePr>
    <w:tblStylePr w:type="lastCol">
      <w:rPr>
        <w:b/>
        <w:bCs/>
      </w:rPr>
    </w:tblStylePr>
    <w:tblStylePr w:type="band1Vert">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tcBorders>
      </w:tcPr>
    </w:tblStylePr>
  </w:style>
  <w:style w:type="table" w:customStyle="1" w:styleId="LightShading4">
    <w:name w:val="Light Shading4"/>
    <w:basedOn w:val="TableauNormal"/>
    <w:uiPriority w:val="60"/>
    <w:semiHidden/>
    <w:rsid w:val="002F749A"/>
    <w:rPr>
      <w:color w:val="303030"/>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la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cPr>
    </w:tblStylePr>
    <w:tblStylePr w:type="band1Horz">
      <w:tblPr/>
      <w:tcPr>
        <w:tcBorders>
          <w:left w:val="nil"/>
          <w:right w:val="nil"/>
          <w:insideH w:val="nil"/>
          <w:insideV w:val="nil"/>
        </w:tcBorders>
        <w:shd w:val="clear" w:color="auto" w:fill="D0D0D0"/>
      </w:tcPr>
    </w:tblStylePr>
  </w:style>
  <w:style w:type="table" w:customStyle="1" w:styleId="LightShading-Accent15">
    <w:name w:val="Light Shading - Accent 15"/>
    <w:basedOn w:val="TableauNormal"/>
    <w:uiPriority w:val="60"/>
    <w:semiHidden/>
    <w:rsid w:val="002F749A"/>
    <w:rPr>
      <w:color w:val="C65F09"/>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cPr>
    </w:tblStylePr>
    <w:tblStylePr w:type="band1Horz">
      <w:tblPr/>
      <w:tcPr>
        <w:tcBorders>
          <w:left w:val="nil"/>
          <w:right w:val="nil"/>
          <w:insideH w:val="nil"/>
          <w:insideV w:val="nil"/>
        </w:tcBorders>
        <w:shd w:val="clear" w:color="auto" w:fill="FCDFC7"/>
      </w:tcPr>
    </w:tblStylePr>
  </w:style>
  <w:style w:type="table" w:customStyle="1" w:styleId="MediumGrid14">
    <w:name w:val="Medium Grid 14"/>
    <w:basedOn w:val="TableauNormal"/>
    <w:uiPriority w:val="67"/>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insideV w:val="single" w:sz="8" w:space="0" w:color="707070"/>
      </w:tblBorders>
      <w:tblCellMar>
        <w:top w:w="0" w:type="dxa"/>
        <w:left w:w="108" w:type="dxa"/>
        <w:bottom w:w="0" w:type="dxa"/>
        <w:right w:w="108" w:type="dxa"/>
      </w:tblCellMar>
    </w:tblPr>
    <w:tcPr>
      <w:shd w:val="clear" w:color="auto" w:fill="D0D0D0"/>
    </w:tcPr>
    <w:tblStylePr w:type="firstRow">
      <w:rPr>
        <w:b/>
        <w:bCs/>
      </w:rPr>
    </w:tblStylePr>
    <w:tblStylePr w:type="lastRow">
      <w:rPr>
        <w:b/>
        <w:bCs/>
      </w:rPr>
      <w:tblPr/>
      <w:tcPr>
        <w:tcBorders>
          <w:top w:val="single" w:sz="18" w:space="0" w:color="707070"/>
        </w:tcBorders>
      </w:tcPr>
    </w:tblStylePr>
    <w:tblStylePr w:type="firstCol">
      <w:rPr>
        <w:b/>
        <w:bCs/>
      </w:rPr>
    </w:tblStylePr>
    <w:tblStylePr w:type="lastCol">
      <w:rPr>
        <w:b/>
        <w:bCs/>
      </w:rPr>
    </w:tblStylePr>
    <w:tblStylePr w:type="band1Vert">
      <w:tblPr/>
      <w:tcPr>
        <w:shd w:val="clear" w:color="auto" w:fill="A0A0A0"/>
      </w:tcPr>
    </w:tblStylePr>
    <w:tblStylePr w:type="band1Horz">
      <w:tblPr/>
      <w:tcPr>
        <w:shd w:val="clear" w:color="auto" w:fill="A0A0A0"/>
      </w:tcPr>
    </w:tblStylePr>
  </w:style>
  <w:style w:type="table" w:customStyle="1" w:styleId="MediumGrid24">
    <w:name w:val="Medium Grid 24"/>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cPr>
      <w:shd w:val="clear" w:color="auto" w:fill="D0D0D0"/>
    </w:tcPr>
    <w:tblStylePr w:type="firstRow">
      <w:rPr>
        <w:b/>
        <w:bCs/>
        <w:color w:val="414141"/>
      </w:rPr>
      <w:tblPr/>
      <w:tcPr>
        <w:shd w:val="clear" w:color="auto" w:fill="ECECEC"/>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D9D9D9"/>
      </w:tcPr>
    </w:tblStylePr>
    <w:tblStylePr w:type="band1Vert">
      <w:tblPr/>
      <w:tcPr>
        <w:shd w:val="clear" w:color="auto" w:fill="A0A0A0"/>
      </w:tcPr>
    </w:tblStylePr>
    <w:tblStylePr w:type="band1Horz">
      <w:tblPr/>
      <w:tcPr>
        <w:tcBorders>
          <w:insideH w:val="single" w:sz="6" w:space="0" w:color="414141"/>
          <w:insideV w:val="single" w:sz="6" w:space="0" w:color="414141"/>
        </w:tcBorders>
        <w:shd w:val="clear" w:color="auto" w:fill="A0A0A0"/>
      </w:tcPr>
    </w:tblStylePr>
    <w:tblStylePr w:type="nwCell">
      <w:tblPr/>
      <w:tcPr>
        <w:shd w:val="clear" w:color="auto" w:fill="FFFFFF"/>
      </w:tcPr>
    </w:tblStylePr>
  </w:style>
  <w:style w:type="table" w:customStyle="1" w:styleId="MediumGrid34">
    <w:name w:val="Medium Grid 34"/>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0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414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414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414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414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A0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A0A0"/>
      </w:tcPr>
    </w:tblStylePr>
  </w:style>
  <w:style w:type="table" w:customStyle="1" w:styleId="MediumList14">
    <w:name w:val="Medium List 14"/>
    <w:basedOn w:val="TableauNormal"/>
    <w:uiPriority w:val="65"/>
    <w:semiHidden/>
    <w:rsid w:val="002F749A"/>
    <w:rPr>
      <w:color w:val="414141"/>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414141"/>
        </w:tcBorders>
      </w:tcPr>
    </w:tblStylePr>
    <w:tblStylePr w:type="lastRow">
      <w:rPr>
        <w:b/>
        <w:bCs/>
        <w:color w:val="2D687E"/>
      </w:rPr>
      <w:tblPr/>
      <w:tcPr>
        <w:tcBorders>
          <w:top w:val="single" w:sz="8" w:space="0" w:color="414141"/>
          <w:bottom w:val="single" w:sz="8" w:space="0" w:color="414141"/>
        </w:tcBorders>
      </w:tcPr>
    </w:tblStylePr>
    <w:tblStylePr w:type="firstCol">
      <w:rPr>
        <w:b/>
        <w:bCs/>
      </w:rPr>
    </w:tblStylePr>
    <w:tblStylePr w:type="lastCol">
      <w:rPr>
        <w:b/>
        <w:bCs/>
      </w:rPr>
      <w:tblPr/>
      <w:tcPr>
        <w:tcBorders>
          <w:top w:val="single" w:sz="8" w:space="0" w:color="414141"/>
          <w:bottom w:val="single" w:sz="8" w:space="0" w:color="414141"/>
        </w:tcBorders>
      </w:tcPr>
    </w:tblStylePr>
    <w:tblStylePr w:type="band1Vert">
      <w:tblPr/>
      <w:tcPr>
        <w:shd w:val="clear" w:color="auto" w:fill="D0D0D0"/>
      </w:tcPr>
    </w:tblStylePr>
    <w:tblStylePr w:type="band1Horz">
      <w:tblPr/>
      <w:tcPr>
        <w:shd w:val="clear" w:color="auto" w:fill="D0D0D0"/>
      </w:tcPr>
    </w:tblStylePr>
  </w:style>
  <w:style w:type="table" w:customStyle="1" w:styleId="MediumList1-Accent14">
    <w:name w:val="Medium List 1 - Accent 14"/>
    <w:basedOn w:val="TableauNormal"/>
    <w:uiPriority w:val="65"/>
    <w:semiHidden/>
    <w:rsid w:val="002F749A"/>
    <w:rPr>
      <w:color w:val="414141"/>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F58220"/>
        </w:tcBorders>
      </w:tcPr>
    </w:tblStylePr>
    <w:tblStylePr w:type="lastRow">
      <w:rPr>
        <w:b/>
        <w:bCs/>
        <w:color w:val="2D687E"/>
      </w:rPr>
      <w:tblPr/>
      <w:tcPr>
        <w:tcBorders>
          <w:top w:val="single" w:sz="8" w:space="0" w:color="F58220"/>
          <w:bottom w:val="single" w:sz="8" w:space="0" w:color="F58220"/>
        </w:tcBorders>
      </w:tcPr>
    </w:tblStylePr>
    <w:tblStylePr w:type="firstCol">
      <w:rPr>
        <w:b/>
        <w:bCs/>
      </w:rPr>
    </w:tblStylePr>
    <w:tblStylePr w:type="lastCol">
      <w:rPr>
        <w:b/>
        <w:bCs/>
      </w:rPr>
      <w:tblPr/>
      <w:tcPr>
        <w:tcBorders>
          <w:top w:val="single" w:sz="8" w:space="0" w:color="F58220"/>
          <w:bottom w:val="single" w:sz="8" w:space="0" w:color="F58220"/>
        </w:tcBorders>
      </w:tcPr>
    </w:tblStylePr>
    <w:tblStylePr w:type="band1Vert">
      <w:tblPr/>
      <w:tcPr>
        <w:shd w:val="clear" w:color="auto" w:fill="FCDFC7"/>
      </w:tcPr>
    </w:tblStylePr>
    <w:tblStylePr w:type="band1Horz">
      <w:tblPr/>
      <w:tcPr>
        <w:shd w:val="clear" w:color="auto" w:fill="FCDFC7"/>
      </w:tcPr>
    </w:tblStylePr>
  </w:style>
  <w:style w:type="table" w:customStyle="1" w:styleId="MediumList24">
    <w:name w:val="Medium List 24"/>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rPr>
        <w:sz w:val="24"/>
        <w:szCs w:val="24"/>
      </w:rPr>
      <w:tblPr/>
      <w:tcPr>
        <w:tcBorders>
          <w:top w:val="nil"/>
          <w:left w:val="nil"/>
          <w:bottom w:val="single" w:sz="24" w:space="0" w:color="414141"/>
          <w:right w:val="nil"/>
          <w:insideH w:val="nil"/>
          <w:insideV w:val="nil"/>
        </w:tcBorders>
        <w:shd w:val="clear" w:color="auto" w:fill="FFFFFF"/>
      </w:tcPr>
    </w:tblStylePr>
    <w:tblStylePr w:type="lastRow">
      <w:tblPr/>
      <w:tcPr>
        <w:tcBorders>
          <w:top w:val="single" w:sz="8" w:space="0" w:color="414141"/>
          <w:left w:val="nil"/>
          <w:bottom w:val="nil"/>
          <w:right w:val="nil"/>
          <w:insideH w:val="nil"/>
          <w:insideV w:val="nil"/>
        </w:tcBorders>
        <w:shd w:val="clear" w:color="auto" w:fill="FFFFFF"/>
      </w:tcPr>
    </w:tblStylePr>
    <w:tblStylePr w:type="firstCol">
      <w:tblPr/>
      <w:tcPr>
        <w:tcBorders>
          <w:top w:val="nil"/>
          <w:left w:val="nil"/>
          <w:bottom w:val="nil"/>
          <w:right w:val="single" w:sz="8" w:space="0" w:color="414141"/>
          <w:insideH w:val="nil"/>
          <w:insideV w:val="nil"/>
        </w:tcBorders>
        <w:shd w:val="clear" w:color="auto" w:fill="FFFFFF"/>
      </w:tcPr>
    </w:tblStylePr>
    <w:tblStylePr w:type="lastCol">
      <w:tblPr/>
      <w:tcPr>
        <w:tcBorders>
          <w:top w:val="nil"/>
          <w:left w:val="single" w:sz="8" w:space="0" w:color="4141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0D0"/>
      </w:tcPr>
    </w:tblStylePr>
    <w:tblStylePr w:type="band1Horz">
      <w:tblPr/>
      <w:tcPr>
        <w:tcBorders>
          <w:top w:val="nil"/>
          <w:bottom w:val="nil"/>
          <w:insideH w:val="nil"/>
          <w:insideV w:val="nil"/>
        </w:tcBorders>
        <w:shd w:val="clear" w:color="auto" w:fill="D0D0D0"/>
      </w:tcPr>
    </w:tblStylePr>
    <w:tblStylePr w:type="nwCell">
      <w:tblPr/>
      <w:tcPr>
        <w:shd w:val="clear" w:color="auto" w:fill="FFFFFF"/>
      </w:tcPr>
    </w:tblStylePr>
    <w:tblStylePr w:type="swCell">
      <w:tblPr/>
      <w:tcPr>
        <w:tcBorders>
          <w:top w:val="nil"/>
        </w:tcBorders>
      </w:tcPr>
    </w:tblStylePr>
  </w:style>
  <w:style w:type="table" w:customStyle="1" w:styleId="MediumShading14">
    <w:name w:val="Medium Shading 14"/>
    <w:basedOn w:val="TableauNormal"/>
    <w:uiPriority w:val="63"/>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07070"/>
          <w:left w:val="single" w:sz="8" w:space="0" w:color="707070"/>
          <w:bottom w:val="single" w:sz="8" w:space="0" w:color="707070"/>
          <w:right w:val="single" w:sz="8" w:space="0" w:color="707070"/>
          <w:insideH w:val="nil"/>
          <w:insideV w:val="nil"/>
        </w:tcBorders>
        <w:shd w:val="clear" w:color="auto" w:fill="414141"/>
      </w:tcPr>
    </w:tblStylePr>
    <w:tblStylePr w:type="lastRow">
      <w:pPr>
        <w:spacing w:before="0" w:after="0" w:line="240" w:lineRule="auto"/>
      </w:pPr>
      <w:rPr>
        <w:b/>
        <w:bCs/>
      </w:rPr>
      <w:tblPr/>
      <w:tcPr>
        <w:tcBorders>
          <w:top w:val="double" w:sz="6" w:space="0" w:color="707070"/>
          <w:left w:val="single" w:sz="8" w:space="0" w:color="707070"/>
          <w:bottom w:val="single" w:sz="8" w:space="0" w:color="707070"/>
          <w:right w:val="single" w:sz="8" w:space="0" w:color="707070"/>
          <w:insideH w:val="nil"/>
          <w:insideV w:val="nil"/>
        </w:tcBorders>
      </w:tcPr>
    </w:tblStylePr>
    <w:tblStylePr w:type="firstCol">
      <w:rPr>
        <w:b/>
        <w:bCs/>
      </w:rPr>
    </w:tblStylePr>
    <w:tblStylePr w:type="lastCol">
      <w:rPr>
        <w:b/>
        <w:bCs/>
      </w:rPr>
    </w:tblStylePr>
    <w:tblStylePr w:type="band1Vert">
      <w:tblPr/>
      <w:tcPr>
        <w:shd w:val="clear" w:color="auto" w:fill="D0D0D0"/>
      </w:tcPr>
    </w:tblStylePr>
    <w:tblStylePr w:type="band1Horz">
      <w:tblPr/>
      <w:tcPr>
        <w:tcBorders>
          <w:insideH w:val="nil"/>
          <w:insideV w:val="nil"/>
        </w:tcBorders>
        <w:shd w:val="clear" w:color="auto" w:fill="D0D0D0"/>
      </w:tcPr>
    </w:tblStylePr>
    <w:tblStylePr w:type="band2Horz">
      <w:tblPr/>
      <w:tcPr>
        <w:tcBorders>
          <w:insideH w:val="nil"/>
          <w:insideV w:val="nil"/>
        </w:tcBorders>
      </w:tcPr>
    </w:tblStylePr>
  </w:style>
  <w:style w:type="table" w:customStyle="1" w:styleId="MediumShading1-Accent14">
    <w:name w:val="Medium Shading 1 - Accent 14"/>
    <w:basedOn w:val="TableauNormal"/>
    <w:uiPriority w:val="63"/>
    <w:semiHidden/>
    <w:rsid w:val="002F749A"/>
    <w:tblPr>
      <w:tblStyleRowBandSize w:val="1"/>
      <w:tblStyleColBandSize w:val="1"/>
      <w:tblInd w:w="0" w:type="dxa"/>
      <w:tblBorders>
        <w:top w:val="single" w:sz="8" w:space="0" w:color="F7A157"/>
        <w:left w:val="single" w:sz="8" w:space="0" w:color="F7A157"/>
        <w:bottom w:val="single" w:sz="8" w:space="0" w:color="F7A157"/>
        <w:right w:val="single" w:sz="8" w:space="0" w:color="F7A157"/>
        <w:insideH w:val="single" w:sz="8" w:space="0" w:color="F7A15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7A157"/>
          <w:left w:val="single" w:sz="8" w:space="0" w:color="F7A157"/>
          <w:bottom w:val="single" w:sz="8" w:space="0" w:color="F7A157"/>
          <w:right w:val="single" w:sz="8" w:space="0" w:color="F7A157"/>
          <w:insideH w:val="nil"/>
          <w:insideV w:val="nil"/>
        </w:tcBorders>
        <w:shd w:val="clear" w:color="auto" w:fill="F58220"/>
      </w:tcPr>
    </w:tblStylePr>
    <w:tblStylePr w:type="lastRow">
      <w:pPr>
        <w:spacing w:before="0" w:after="0" w:line="240" w:lineRule="auto"/>
      </w:pPr>
      <w:rPr>
        <w:b/>
        <w:bCs/>
      </w:rPr>
      <w:tblPr/>
      <w:tcPr>
        <w:tcBorders>
          <w:top w:val="double" w:sz="6" w:space="0" w:color="F7A157"/>
          <w:left w:val="single" w:sz="8" w:space="0" w:color="F7A157"/>
          <w:bottom w:val="single" w:sz="8" w:space="0" w:color="F7A157"/>
          <w:right w:val="single" w:sz="8" w:space="0" w:color="F7A157"/>
          <w:insideH w:val="nil"/>
          <w:insideV w:val="nil"/>
        </w:tcBorders>
      </w:tcPr>
    </w:tblStylePr>
    <w:tblStylePr w:type="firstCol">
      <w:rPr>
        <w:b/>
        <w:bCs/>
      </w:rPr>
    </w:tblStylePr>
    <w:tblStylePr w:type="lastCol">
      <w:rPr>
        <w:b/>
        <w:bCs/>
      </w:rPr>
    </w:tblStylePr>
    <w:tblStylePr w:type="band1Vert">
      <w:tblPr/>
      <w:tcPr>
        <w:shd w:val="clear" w:color="auto" w:fill="FCDFC7"/>
      </w:tcPr>
    </w:tblStylePr>
    <w:tblStylePr w:type="band1Horz">
      <w:tblPr/>
      <w:tcPr>
        <w:tcBorders>
          <w:insideH w:val="nil"/>
          <w:insideV w:val="nil"/>
        </w:tcBorders>
        <w:shd w:val="clear" w:color="auto" w:fill="FCDFC7"/>
      </w:tcPr>
    </w:tblStylePr>
    <w:tblStylePr w:type="band2Horz">
      <w:tblPr/>
      <w:tcPr>
        <w:tcBorders>
          <w:insideH w:val="nil"/>
          <w:insideV w:val="nil"/>
        </w:tcBorders>
      </w:tcPr>
    </w:tblStylePr>
  </w:style>
  <w:style w:type="table" w:customStyle="1" w:styleId="MediumShading24">
    <w:name w:val="Medium Shading 24"/>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414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4141"/>
      </w:tcPr>
    </w:tblStylePr>
    <w:tblStylePr w:type="lastCol">
      <w:rPr>
        <w:b/>
        <w:bCs/>
        <w:color w:val="FFFFFF"/>
      </w:rPr>
      <w:tblPr/>
      <w:tcPr>
        <w:tcBorders>
          <w:left w:val="nil"/>
          <w:right w:val="nil"/>
          <w:insideH w:val="nil"/>
          <w:insideV w:val="nil"/>
        </w:tcBorders>
        <w:shd w:val="clear" w:color="auto" w:fill="41414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4">
    <w:name w:val="Medium Shading 2 - Accent 14"/>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82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8220"/>
      </w:tcPr>
    </w:tblStylePr>
    <w:tblStylePr w:type="lastCol">
      <w:rPr>
        <w:b/>
        <w:bCs/>
        <w:color w:val="FFFFFF"/>
      </w:rPr>
      <w:tblPr/>
      <w:tcPr>
        <w:tcBorders>
          <w:left w:val="nil"/>
          <w:right w:val="nil"/>
          <w:insideH w:val="nil"/>
          <w:insideV w:val="nil"/>
        </w:tcBorders>
        <w:shd w:val="clear" w:color="auto" w:fill="F582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5">
    <w:name w:val="Colorful Grid5"/>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D9D9"/>
    </w:tcPr>
    <w:tblStylePr w:type="firstRow">
      <w:rPr>
        <w:b/>
        <w:bCs/>
      </w:rPr>
      <w:tblPr/>
      <w:tcPr>
        <w:shd w:val="clear" w:color="auto" w:fill="B3B3B3"/>
      </w:tcPr>
    </w:tblStylePr>
    <w:tblStylePr w:type="lastRow">
      <w:rPr>
        <w:b/>
        <w:bCs/>
        <w:color w:val="414141"/>
      </w:rPr>
      <w:tblPr/>
      <w:tcPr>
        <w:shd w:val="clear" w:color="auto" w:fill="B3B3B3"/>
      </w:tcPr>
    </w:tblStylePr>
    <w:tblStylePr w:type="firstCol">
      <w:rPr>
        <w:color w:val="FFFFFF"/>
      </w:rPr>
      <w:tblPr/>
      <w:tcPr>
        <w:shd w:val="clear" w:color="auto" w:fill="303030"/>
      </w:tcPr>
    </w:tblStylePr>
    <w:tblStylePr w:type="lastCol">
      <w:rPr>
        <w:color w:val="FFFFFF"/>
      </w:rPr>
      <w:tblPr/>
      <w:tcPr>
        <w:shd w:val="clear" w:color="auto" w:fill="303030"/>
      </w:tcPr>
    </w:tblStylePr>
    <w:tblStylePr w:type="band1Vert">
      <w:tblPr/>
      <w:tcPr>
        <w:shd w:val="clear" w:color="auto" w:fill="A0A0A0"/>
      </w:tcPr>
    </w:tblStylePr>
    <w:tblStylePr w:type="band1Horz">
      <w:tblPr/>
      <w:tcPr>
        <w:shd w:val="clear" w:color="auto" w:fill="A0A0A0"/>
      </w:tcPr>
    </w:tblStylePr>
  </w:style>
  <w:style w:type="table" w:customStyle="1" w:styleId="ColorfulList5">
    <w:name w:val="Colorful List5"/>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CECEC"/>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cPr>
    </w:tblStylePr>
    <w:tblStylePr w:type="band1Horz">
      <w:tblPr/>
      <w:tcPr>
        <w:shd w:val="clear" w:color="auto" w:fill="D9D9D9"/>
      </w:tcPr>
    </w:tblStylePr>
  </w:style>
  <w:style w:type="table" w:customStyle="1" w:styleId="ColorfulShading5">
    <w:name w:val="Colorful Shading5"/>
    <w:basedOn w:val="TableauNormal"/>
    <w:uiPriority w:val="71"/>
    <w:semiHidden/>
    <w:rsid w:val="002F749A"/>
    <w:rPr>
      <w:color w:val="414141"/>
    </w:rPr>
    <w:tblPr>
      <w:tblStyleRowBandSize w:val="1"/>
      <w:tblStyleColBandSize w:val="1"/>
      <w:tblInd w:w="0" w:type="dxa"/>
      <w:tblBorders>
        <w:top w:val="single" w:sz="24" w:space="0" w:color="2D687E"/>
        <w:left w:val="single" w:sz="4" w:space="0" w:color="414141"/>
        <w:bottom w:val="single" w:sz="4" w:space="0" w:color="414141"/>
        <w:right w:val="single" w:sz="4" w:space="0" w:color="414141"/>
        <w:insideH w:val="single" w:sz="4" w:space="0" w:color="FFFFFF"/>
        <w:insideV w:val="single" w:sz="4" w:space="0" w:color="FFFFFF"/>
      </w:tblBorders>
      <w:tblCellMar>
        <w:top w:w="0" w:type="dxa"/>
        <w:left w:w="108" w:type="dxa"/>
        <w:bottom w:w="0" w:type="dxa"/>
        <w:right w:w="108" w:type="dxa"/>
      </w:tblCellMar>
    </w:tblPr>
    <w:tcPr>
      <w:shd w:val="clear" w:color="auto" w:fill="ECECEC"/>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2727"/>
      </w:tcPr>
    </w:tblStylePr>
    <w:tblStylePr w:type="firstCol">
      <w:rPr>
        <w:color w:val="FFFFFF"/>
      </w:rPr>
      <w:tblPr/>
      <w:tcPr>
        <w:tcBorders>
          <w:top w:val="nil"/>
          <w:left w:val="nil"/>
          <w:bottom w:val="nil"/>
          <w:right w:val="nil"/>
          <w:insideH w:val="single" w:sz="4" w:space="0" w:color="272727"/>
          <w:insideV w:val="nil"/>
        </w:tcBorders>
        <w:shd w:val="clear" w:color="auto" w:fill="272727"/>
      </w:tcPr>
    </w:tblStylePr>
    <w:tblStylePr w:type="lastCol">
      <w:rPr>
        <w:color w:val="FFFFFF"/>
      </w:rPr>
      <w:tblPr/>
      <w:tcPr>
        <w:tcBorders>
          <w:top w:val="nil"/>
          <w:left w:val="nil"/>
          <w:bottom w:val="nil"/>
          <w:right w:val="nil"/>
          <w:insideH w:val="nil"/>
          <w:insideV w:val="nil"/>
        </w:tcBorders>
        <w:shd w:val="clear" w:color="auto" w:fill="303030"/>
      </w:tcPr>
    </w:tblStylePr>
    <w:tblStylePr w:type="band1Vert">
      <w:tblPr/>
      <w:tcPr>
        <w:shd w:val="clear" w:color="auto" w:fill="B3B3B3"/>
      </w:tcPr>
    </w:tblStylePr>
    <w:tblStylePr w:type="band1Horz">
      <w:tblPr/>
      <w:tcPr>
        <w:shd w:val="clear" w:color="auto" w:fill="A0A0A0"/>
      </w:tcPr>
    </w:tblStylePr>
    <w:tblStylePr w:type="neCell">
      <w:rPr>
        <w:color w:val="414141"/>
      </w:rPr>
    </w:tblStylePr>
    <w:tblStylePr w:type="nwCell">
      <w:rPr>
        <w:color w:val="414141"/>
      </w:rPr>
    </w:tblStylePr>
  </w:style>
  <w:style w:type="table" w:customStyle="1" w:styleId="DarkList5">
    <w:name w:val="Dark List5"/>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414141"/>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202020"/>
      </w:tcPr>
    </w:tblStylePr>
    <w:tblStylePr w:type="firstCol">
      <w:tblPr/>
      <w:tcPr>
        <w:tcBorders>
          <w:top w:val="nil"/>
          <w:left w:val="nil"/>
          <w:bottom w:val="nil"/>
          <w:right w:val="single" w:sz="18" w:space="0" w:color="FFFFFF"/>
          <w:insideH w:val="nil"/>
          <w:insideV w:val="nil"/>
        </w:tcBorders>
        <w:shd w:val="clear" w:color="auto" w:fill="303030"/>
      </w:tcPr>
    </w:tblStylePr>
    <w:tblStylePr w:type="lastCol">
      <w:tblPr/>
      <w:tcPr>
        <w:tcBorders>
          <w:top w:val="nil"/>
          <w:left w:val="single" w:sz="18" w:space="0" w:color="FFFFFF"/>
          <w:bottom w:val="nil"/>
          <w:right w:val="nil"/>
          <w:insideH w:val="nil"/>
          <w:insideV w:val="nil"/>
        </w:tcBorders>
        <w:shd w:val="clear" w:color="auto" w:fill="303030"/>
      </w:tcPr>
    </w:tblStylePr>
    <w:tblStylePr w:type="band1Vert">
      <w:tblPr/>
      <w:tcPr>
        <w:tcBorders>
          <w:top w:val="nil"/>
          <w:left w:val="nil"/>
          <w:bottom w:val="nil"/>
          <w:right w:val="nil"/>
          <w:insideH w:val="nil"/>
          <w:insideV w:val="nil"/>
        </w:tcBorders>
        <w:shd w:val="clear" w:color="auto" w:fill="303030"/>
      </w:tcPr>
    </w:tblStylePr>
    <w:tblStylePr w:type="band1Horz">
      <w:tblPr/>
      <w:tcPr>
        <w:tcBorders>
          <w:top w:val="nil"/>
          <w:left w:val="nil"/>
          <w:bottom w:val="nil"/>
          <w:right w:val="nil"/>
          <w:insideH w:val="nil"/>
          <w:insideV w:val="nil"/>
        </w:tcBorders>
        <w:shd w:val="clear" w:color="auto" w:fill="303030"/>
      </w:tcPr>
    </w:tblStylePr>
  </w:style>
  <w:style w:type="table" w:customStyle="1" w:styleId="LightGrid5">
    <w:name w:val="Light Grid5"/>
    <w:basedOn w:val="TableauNormal"/>
    <w:uiPriority w:val="62"/>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414141"/>
          <w:left w:val="single" w:sz="8" w:space="0" w:color="414141"/>
          <w:bottom w:val="single" w:sz="18" w:space="0" w:color="414141"/>
          <w:right w:val="single" w:sz="8" w:space="0" w:color="414141"/>
          <w:insideH w:val="nil"/>
          <w:insideV w:val="single" w:sz="8" w:space="0" w:color="414141"/>
        </w:tcBorders>
      </w:tcPr>
    </w:tblStylePr>
    <w:tblStylePr w:type="lastRow">
      <w:pPr>
        <w:spacing w:before="0" w:after="0" w:line="240" w:lineRule="auto"/>
      </w:pPr>
      <w:rPr>
        <w:rFonts w:ascii="Tahoma" w:eastAsia="SimHei" w:hAnsi="Tahoma" w:cs="Times New Roman"/>
        <w:b/>
        <w:bCs/>
      </w:rPr>
      <w:tblPr/>
      <w:tcPr>
        <w:tcBorders>
          <w:top w:val="double" w:sz="6" w:space="0" w:color="414141"/>
          <w:left w:val="single" w:sz="8" w:space="0" w:color="414141"/>
          <w:bottom w:val="single" w:sz="8" w:space="0" w:color="414141"/>
          <w:right w:val="single" w:sz="8" w:space="0" w:color="414141"/>
          <w:insideH w:val="nil"/>
          <w:insideV w:val="single" w:sz="8" w:space="0" w:color="414141"/>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414141"/>
          <w:left w:val="single" w:sz="8" w:space="0" w:color="414141"/>
          <w:bottom w:val="single" w:sz="8" w:space="0" w:color="414141"/>
          <w:right w:val="single" w:sz="8" w:space="0" w:color="414141"/>
        </w:tcBorders>
      </w:tcPr>
    </w:tblStylePr>
    <w:tblStylePr w:type="band1Vert">
      <w:tblPr/>
      <w:tcPr>
        <w:tcBorders>
          <w:top w:val="single" w:sz="8" w:space="0" w:color="414141"/>
          <w:left w:val="single" w:sz="8" w:space="0" w:color="414141"/>
          <w:bottom w:val="single" w:sz="8" w:space="0" w:color="414141"/>
          <w:right w:val="single" w:sz="8" w:space="0" w:color="414141"/>
        </w:tcBorders>
        <w:shd w:val="clear" w:color="auto" w:fill="D0D0D0"/>
      </w:tcPr>
    </w:tblStylePr>
    <w:tblStylePr w:type="band1Horz">
      <w:tblPr/>
      <w:tcPr>
        <w:tcBorders>
          <w:top w:val="single" w:sz="8" w:space="0" w:color="414141"/>
          <w:left w:val="single" w:sz="8" w:space="0" w:color="414141"/>
          <w:bottom w:val="single" w:sz="8" w:space="0" w:color="414141"/>
          <w:right w:val="single" w:sz="8" w:space="0" w:color="414141"/>
          <w:insideV w:val="single" w:sz="8" w:space="0" w:color="414141"/>
        </w:tcBorders>
        <w:shd w:val="clear" w:color="auto" w:fill="D0D0D0"/>
      </w:tcPr>
    </w:tblStylePr>
    <w:tblStylePr w:type="band2Horz">
      <w:tblPr/>
      <w:tcPr>
        <w:tcBorders>
          <w:top w:val="single" w:sz="8" w:space="0" w:color="414141"/>
          <w:left w:val="single" w:sz="8" w:space="0" w:color="414141"/>
          <w:bottom w:val="single" w:sz="8" w:space="0" w:color="414141"/>
          <w:right w:val="single" w:sz="8" w:space="0" w:color="414141"/>
          <w:insideV w:val="single" w:sz="8" w:space="0" w:color="414141"/>
        </w:tcBorders>
      </w:tcPr>
    </w:tblStylePr>
  </w:style>
  <w:style w:type="table" w:customStyle="1" w:styleId="LightGrid-Accent15">
    <w:name w:val="Light Grid - Accent 15"/>
    <w:basedOn w:val="TableauNormal"/>
    <w:uiPriority w:val="62"/>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F58220"/>
          <w:left w:val="single" w:sz="8" w:space="0" w:color="F58220"/>
          <w:bottom w:val="single" w:sz="18" w:space="0" w:color="F58220"/>
          <w:right w:val="single" w:sz="8" w:space="0" w:color="F58220"/>
          <w:insideH w:val="nil"/>
          <w:insideV w:val="single" w:sz="8" w:space="0" w:color="F58220"/>
        </w:tcBorders>
      </w:tcPr>
    </w:tblStylePr>
    <w:tblStylePr w:type="lastRow">
      <w:pPr>
        <w:spacing w:before="0" w:after="0" w:line="240" w:lineRule="auto"/>
      </w:pPr>
      <w:rPr>
        <w:rFonts w:ascii="Tahoma" w:eastAsia="SimHei" w:hAnsi="Tahoma" w:cs="Times New Roman"/>
        <w:b/>
        <w:bCs/>
      </w:rPr>
      <w:tblPr/>
      <w:tcPr>
        <w:tcBorders>
          <w:top w:val="double" w:sz="6" w:space="0" w:color="F58220"/>
          <w:left w:val="single" w:sz="8" w:space="0" w:color="F58220"/>
          <w:bottom w:val="single" w:sz="8" w:space="0" w:color="F58220"/>
          <w:right w:val="single" w:sz="8" w:space="0" w:color="F58220"/>
          <w:insideH w:val="nil"/>
          <w:insideV w:val="single" w:sz="8" w:space="0" w:color="F58220"/>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F58220"/>
          <w:left w:val="single" w:sz="8" w:space="0" w:color="F58220"/>
          <w:bottom w:val="single" w:sz="8" w:space="0" w:color="F58220"/>
          <w:right w:val="single" w:sz="8" w:space="0" w:color="F58220"/>
        </w:tcBorders>
      </w:tcPr>
    </w:tblStylePr>
    <w:tblStylePr w:type="band1Vert">
      <w:tblPr/>
      <w:tcPr>
        <w:tcBorders>
          <w:top w:val="single" w:sz="8" w:space="0" w:color="F58220"/>
          <w:left w:val="single" w:sz="8" w:space="0" w:color="F58220"/>
          <w:bottom w:val="single" w:sz="8" w:space="0" w:color="F58220"/>
          <w:right w:val="single" w:sz="8" w:space="0" w:color="F58220"/>
        </w:tcBorders>
        <w:shd w:val="clear" w:color="auto" w:fill="FCDFC7"/>
      </w:tcPr>
    </w:tblStylePr>
    <w:tblStylePr w:type="band1Horz">
      <w:tblPr/>
      <w:tcPr>
        <w:tcBorders>
          <w:top w:val="single" w:sz="8" w:space="0" w:color="F58220"/>
          <w:left w:val="single" w:sz="8" w:space="0" w:color="F58220"/>
          <w:bottom w:val="single" w:sz="8" w:space="0" w:color="F58220"/>
          <w:right w:val="single" w:sz="8" w:space="0" w:color="F58220"/>
          <w:insideV w:val="single" w:sz="8" w:space="0" w:color="F58220"/>
        </w:tcBorders>
        <w:shd w:val="clear" w:color="auto" w:fill="FCDFC7"/>
      </w:tcPr>
    </w:tblStylePr>
    <w:tblStylePr w:type="band2Horz">
      <w:tblPr/>
      <w:tcPr>
        <w:tcBorders>
          <w:top w:val="single" w:sz="8" w:space="0" w:color="F58220"/>
          <w:left w:val="single" w:sz="8" w:space="0" w:color="F58220"/>
          <w:bottom w:val="single" w:sz="8" w:space="0" w:color="F58220"/>
          <w:right w:val="single" w:sz="8" w:space="0" w:color="F58220"/>
          <w:insideV w:val="single" w:sz="8" w:space="0" w:color="F58220"/>
        </w:tcBorders>
      </w:tcPr>
    </w:tblStylePr>
  </w:style>
  <w:style w:type="table" w:customStyle="1" w:styleId="LightList5">
    <w:name w:val="Light List5"/>
    <w:basedOn w:val="TableauNormal"/>
    <w:uiPriority w:val="61"/>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14141"/>
      </w:tcPr>
    </w:tblStylePr>
    <w:tblStylePr w:type="lastRow">
      <w:pPr>
        <w:spacing w:before="0" w:after="0" w:line="240" w:lineRule="auto"/>
      </w:pPr>
      <w:rPr>
        <w:b/>
        <w:bCs/>
      </w:rPr>
      <w:tblPr/>
      <w:tcPr>
        <w:tcBorders>
          <w:top w:val="double" w:sz="6" w:space="0" w:color="414141"/>
          <w:left w:val="single" w:sz="8" w:space="0" w:color="414141"/>
          <w:bottom w:val="single" w:sz="8" w:space="0" w:color="414141"/>
          <w:right w:val="single" w:sz="8" w:space="0" w:color="414141"/>
        </w:tcBorders>
      </w:tcPr>
    </w:tblStylePr>
    <w:tblStylePr w:type="firstCol">
      <w:rPr>
        <w:b/>
        <w:bCs/>
      </w:rPr>
    </w:tblStylePr>
    <w:tblStylePr w:type="lastCol">
      <w:rPr>
        <w:b/>
        <w:bCs/>
      </w:rPr>
    </w:tblStylePr>
    <w:tblStylePr w:type="band1Vert">
      <w:tblPr/>
      <w:tcPr>
        <w:tcBorders>
          <w:top w:val="single" w:sz="8" w:space="0" w:color="414141"/>
          <w:left w:val="single" w:sz="8" w:space="0" w:color="414141"/>
          <w:bottom w:val="single" w:sz="8" w:space="0" w:color="414141"/>
          <w:right w:val="single" w:sz="8" w:space="0" w:color="414141"/>
        </w:tcBorders>
      </w:tcPr>
    </w:tblStylePr>
    <w:tblStylePr w:type="band1Horz">
      <w:tblPr/>
      <w:tcPr>
        <w:tcBorders>
          <w:top w:val="single" w:sz="8" w:space="0" w:color="414141"/>
          <w:left w:val="single" w:sz="8" w:space="0" w:color="414141"/>
          <w:bottom w:val="single" w:sz="8" w:space="0" w:color="414141"/>
          <w:right w:val="single" w:sz="8" w:space="0" w:color="414141"/>
        </w:tcBorders>
      </w:tcPr>
    </w:tblStylePr>
  </w:style>
  <w:style w:type="table" w:customStyle="1" w:styleId="LightList-Accent15">
    <w:name w:val="Light List - Accent 15"/>
    <w:basedOn w:val="TableauNormal"/>
    <w:uiPriority w:val="61"/>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58220"/>
      </w:tcPr>
    </w:tblStylePr>
    <w:tblStylePr w:type="lastRow">
      <w:pPr>
        <w:spacing w:before="0" w:after="0" w:line="240" w:lineRule="auto"/>
      </w:pPr>
      <w:rPr>
        <w:b/>
        <w:bCs/>
      </w:rPr>
      <w:tblPr/>
      <w:tcPr>
        <w:tcBorders>
          <w:top w:val="double" w:sz="6" w:space="0" w:color="F58220"/>
          <w:left w:val="single" w:sz="8" w:space="0" w:color="F58220"/>
          <w:bottom w:val="single" w:sz="8" w:space="0" w:color="F58220"/>
          <w:right w:val="single" w:sz="8" w:space="0" w:color="F58220"/>
        </w:tcBorders>
      </w:tcPr>
    </w:tblStylePr>
    <w:tblStylePr w:type="firstCol">
      <w:rPr>
        <w:b/>
        <w:bCs/>
      </w:rPr>
    </w:tblStylePr>
    <w:tblStylePr w:type="lastCol">
      <w:rPr>
        <w:b/>
        <w:bCs/>
      </w:rPr>
    </w:tblStylePr>
    <w:tblStylePr w:type="band1Vert">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tcBorders>
      </w:tcPr>
    </w:tblStylePr>
  </w:style>
  <w:style w:type="table" w:customStyle="1" w:styleId="LightShading5">
    <w:name w:val="Light Shading5"/>
    <w:basedOn w:val="TableauNormal"/>
    <w:uiPriority w:val="60"/>
    <w:semiHidden/>
    <w:rsid w:val="002F749A"/>
    <w:rPr>
      <w:color w:val="303030"/>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la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cPr>
    </w:tblStylePr>
    <w:tblStylePr w:type="band1Horz">
      <w:tblPr/>
      <w:tcPr>
        <w:tcBorders>
          <w:left w:val="nil"/>
          <w:right w:val="nil"/>
          <w:insideH w:val="nil"/>
          <w:insideV w:val="nil"/>
        </w:tcBorders>
        <w:shd w:val="clear" w:color="auto" w:fill="D0D0D0"/>
      </w:tcPr>
    </w:tblStylePr>
  </w:style>
  <w:style w:type="table" w:customStyle="1" w:styleId="LightShading-Accent16">
    <w:name w:val="Light Shading - Accent 16"/>
    <w:basedOn w:val="TableauNormal"/>
    <w:uiPriority w:val="60"/>
    <w:semiHidden/>
    <w:rsid w:val="002F749A"/>
    <w:rPr>
      <w:color w:val="C65F09"/>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cPr>
    </w:tblStylePr>
    <w:tblStylePr w:type="band1Horz">
      <w:tblPr/>
      <w:tcPr>
        <w:tcBorders>
          <w:left w:val="nil"/>
          <w:right w:val="nil"/>
          <w:insideH w:val="nil"/>
          <w:insideV w:val="nil"/>
        </w:tcBorders>
        <w:shd w:val="clear" w:color="auto" w:fill="FCDFC7"/>
      </w:tcPr>
    </w:tblStylePr>
  </w:style>
  <w:style w:type="table" w:customStyle="1" w:styleId="MediumGrid15">
    <w:name w:val="Medium Grid 15"/>
    <w:basedOn w:val="TableauNormal"/>
    <w:uiPriority w:val="67"/>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insideV w:val="single" w:sz="8" w:space="0" w:color="707070"/>
      </w:tblBorders>
      <w:tblCellMar>
        <w:top w:w="0" w:type="dxa"/>
        <w:left w:w="108" w:type="dxa"/>
        <w:bottom w:w="0" w:type="dxa"/>
        <w:right w:w="108" w:type="dxa"/>
      </w:tblCellMar>
    </w:tblPr>
    <w:tcPr>
      <w:shd w:val="clear" w:color="auto" w:fill="D0D0D0"/>
    </w:tcPr>
    <w:tblStylePr w:type="firstRow">
      <w:rPr>
        <w:b/>
        <w:bCs/>
      </w:rPr>
    </w:tblStylePr>
    <w:tblStylePr w:type="lastRow">
      <w:rPr>
        <w:b/>
        <w:bCs/>
      </w:rPr>
      <w:tblPr/>
      <w:tcPr>
        <w:tcBorders>
          <w:top w:val="single" w:sz="18" w:space="0" w:color="707070"/>
        </w:tcBorders>
      </w:tcPr>
    </w:tblStylePr>
    <w:tblStylePr w:type="firstCol">
      <w:rPr>
        <w:b/>
        <w:bCs/>
      </w:rPr>
    </w:tblStylePr>
    <w:tblStylePr w:type="lastCol">
      <w:rPr>
        <w:b/>
        <w:bCs/>
      </w:rPr>
    </w:tblStylePr>
    <w:tblStylePr w:type="band1Vert">
      <w:tblPr/>
      <w:tcPr>
        <w:shd w:val="clear" w:color="auto" w:fill="A0A0A0"/>
      </w:tcPr>
    </w:tblStylePr>
    <w:tblStylePr w:type="band1Horz">
      <w:tblPr/>
      <w:tcPr>
        <w:shd w:val="clear" w:color="auto" w:fill="A0A0A0"/>
      </w:tcPr>
    </w:tblStylePr>
  </w:style>
  <w:style w:type="table" w:customStyle="1" w:styleId="MediumGrid25">
    <w:name w:val="Medium Grid 25"/>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cPr>
      <w:shd w:val="clear" w:color="auto" w:fill="D0D0D0"/>
    </w:tcPr>
    <w:tblStylePr w:type="firstRow">
      <w:rPr>
        <w:b/>
        <w:bCs/>
        <w:color w:val="414141"/>
      </w:rPr>
      <w:tblPr/>
      <w:tcPr>
        <w:shd w:val="clear" w:color="auto" w:fill="ECECEC"/>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D9D9D9"/>
      </w:tcPr>
    </w:tblStylePr>
    <w:tblStylePr w:type="band1Vert">
      <w:tblPr/>
      <w:tcPr>
        <w:shd w:val="clear" w:color="auto" w:fill="A0A0A0"/>
      </w:tcPr>
    </w:tblStylePr>
    <w:tblStylePr w:type="band1Horz">
      <w:tblPr/>
      <w:tcPr>
        <w:tcBorders>
          <w:insideH w:val="single" w:sz="6" w:space="0" w:color="414141"/>
          <w:insideV w:val="single" w:sz="6" w:space="0" w:color="414141"/>
        </w:tcBorders>
        <w:shd w:val="clear" w:color="auto" w:fill="A0A0A0"/>
      </w:tcPr>
    </w:tblStylePr>
    <w:tblStylePr w:type="nwCell">
      <w:tblPr/>
      <w:tcPr>
        <w:shd w:val="clear" w:color="auto" w:fill="FFFFFF"/>
      </w:tcPr>
    </w:tblStylePr>
  </w:style>
  <w:style w:type="table" w:customStyle="1" w:styleId="MediumGrid35">
    <w:name w:val="Medium Grid 35"/>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0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414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414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414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414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A0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A0A0"/>
      </w:tcPr>
    </w:tblStylePr>
  </w:style>
  <w:style w:type="table" w:customStyle="1" w:styleId="MediumList15">
    <w:name w:val="Medium List 15"/>
    <w:basedOn w:val="TableauNormal"/>
    <w:uiPriority w:val="65"/>
    <w:semiHidden/>
    <w:rsid w:val="002F749A"/>
    <w:rPr>
      <w:color w:val="414141"/>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414141"/>
        </w:tcBorders>
      </w:tcPr>
    </w:tblStylePr>
    <w:tblStylePr w:type="lastRow">
      <w:rPr>
        <w:b/>
        <w:bCs/>
        <w:color w:val="2D687E"/>
      </w:rPr>
      <w:tblPr/>
      <w:tcPr>
        <w:tcBorders>
          <w:top w:val="single" w:sz="8" w:space="0" w:color="414141"/>
          <w:bottom w:val="single" w:sz="8" w:space="0" w:color="414141"/>
        </w:tcBorders>
      </w:tcPr>
    </w:tblStylePr>
    <w:tblStylePr w:type="firstCol">
      <w:rPr>
        <w:b/>
        <w:bCs/>
      </w:rPr>
    </w:tblStylePr>
    <w:tblStylePr w:type="lastCol">
      <w:rPr>
        <w:b/>
        <w:bCs/>
      </w:rPr>
      <w:tblPr/>
      <w:tcPr>
        <w:tcBorders>
          <w:top w:val="single" w:sz="8" w:space="0" w:color="414141"/>
          <w:bottom w:val="single" w:sz="8" w:space="0" w:color="414141"/>
        </w:tcBorders>
      </w:tcPr>
    </w:tblStylePr>
    <w:tblStylePr w:type="band1Vert">
      <w:tblPr/>
      <w:tcPr>
        <w:shd w:val="clear" w:color="auto" w:fill="D0D0D0"/>
      </w:tcPr>
    </w:tblStylePr>
    <w:tblStylePr w:type="band1Horz">
      <w:tblPr/>
      <w:tcPr>
        <w:shd w:val="clear" w:color="auto" w:fill="D0D0D0"/>
      </w:tcPr>
    </w:tblStylePr>
  </w:style>
  <w:style w:type="table" w:customStyle="1" w:styleId="MediumList1-Accent15">
    <w:name w:val="Medium List 1 - Accent 15"/>
    <w:basedOn w:val="TableauNormal"/>
    <w:uiPriority w:val="65"/>
    <w:semiHidden/>
    <w:rsid w:val="002F749A"/>
    <w:rPr>
      <w:color w:val="414141"/>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F58220"/>
        </w:tcBorders>
      </w:tcPr>
    </w:tblStylePr>
    <w:tblStylePr w:type="lastRow">
      <w:rPr>
        <w:b/>
        <w:bCs/>
        <w:color w:val="2D687E"/>
      </w:rPr>
      <w:tblPr/>
      <w:tcPr>
        <w:tcBorders>
          <w:top w:val="single" w:sz="8" w:space="0" w:color="F58220"/>
          <w:bottom w:val="single" w:sz="8" w:space="0" w:color="F58220"/>
        </w:tcBorders>
      </w:tcPr>
    </w:tblStylePr>
    <w:tblStylePr w:type="firstCol">
      <w:rPr>
        <w:b/>
        <w:bCs/>
      </w:rPr>
    </w:tblStylePr>
    <w:tblStylePr w:type="lastCol">
      <w:rPr>
        <w:b/>
        <w:bCs/>
      </w:rPr>
      <w:tblPr/>
      <w:tcPr>
        <w:tcBorders>
          <w:top w:val="single" w:sz="8" w:space="0" w:color="F58220"/>
          <w:bottom w:val="single" w:sz="8" w:space="0" w:color="F58220"/>
        </w:tcBorders>
      </w:tcPr>
    </w:tblStylePr>
    <w:tblStylePr w:type="band1Vert">
      <w:tblPr/>
      <w:tcPr>
        <w:shd w:val="clear" w:color="auto" w:fill="FCDFC7"/>
      </w:tcPr>
    </w:tblStylePr>
    <w:tblStylePr w:type="band1Horz">
      <w:tblPr/>
      <w:tcPr>
        <w:shd w:val="clear" w:color="auto" w:fill="FCDFC7"/>
      </w:tcPr>
    </w:tblStylePr>
  </w:style>
  <w:style w:type="table" w:customStyle="1" w:styleId="MediumList25">
    <w:name w:val="Medium List 25"/>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rPr>
        <w:sz w:val="24"/>
        <w:szCs w:val="24"/>
      </w:rPr>
      <w:tblPr/>
      <w:tcPr>
        <w:tcBorders>
          <w:top w:val="nil"/>
          <w:left w:val="nil"/>
          <w:bottom w:val="single" w:sz="24" w:space="0" w:color="414141"/>
          <w:right w:val="nil"/>
          <w:insideH w:val="nil"/>
          <w:insideV w:val="nil"/>
        </w:tcBorders>
        <w:shd w:val="clear" w:color="auto" w:fill="FFFFFF"/>
      </w:tcPr>
    </w:tblStylePr>
    <w:tblStylePr w:type="lastRow">
      <w:tblPr/>
      <w:tcPr>
        <w:tcBorders>
          <w:top w:val="single" w:sz="8" w:space="0" w:color="414141"/>
          <w:left w:val="nil"/>
          <w:bottom w:val="nil"/>
          <w:right w:val="nil"/>
          <w:insideH w:val="nil"/>
          <w:insideV w:val="nil"/>
        </w:tcBorders>
        <w:shd w:val="clear" w:color="auto" w:fill="FFFFFF"/>
      </w:tcPr>
    </w:tblStylePr>
    <w:tblStylePr w:type="firstCol">
      <w:tblPr/>
      <w:tcPr>
        <w:tcBorders>
          <w:top w:val="nil"/>
          <w:left w:val="nil"/>
          <w:bottom w:val="nil"/>
          <w:right w:val="single" w:sz="8" w:space="0" w:color="414141"/>
          <w:insideH w:val="nil"/>
          <w:insideV w:val="nil"/>
        </w:tcBorders>
        <w:shd w:val="clear" w:color="auto" w:fill="FFFFFF"/>
      </w:tcPr>
    </w:tblStylePr>
    <w:tblStylePr w:type="lastCol">
      <w:tblPr/>
      <w:tcPr>
        <w:tcBorders>
          <w:top w:val="nil"/>
          <w:left w:val="single" w:sz="8" w:space="0" w:color="4141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0D0"/>
      </w:tcPr>
    </w:tblStylePr>
    <w:tblStylePr w:type="band1Horz">
      <w:tblPr/>
      <w:tcPr>
        <w:tcBorders>
          <w:top w:val="nil"/>
          <w:bottom w:val="nil"/>
          <w:insideH w:val="nil"/>
          <w:insideV w:val="nil"/>
        </w:tcBorders>
        <w:shd w:val="clear" w:color="auto" w:fill="D0D0D0"/>
      </w:tcPr>
    </w:tblStylePr>
    <w:tblStylePr w:type="nwCell">
      <w:tblPr/>
      <w:tcPr>
        <w:shd w:val="clear" w:color="auto" w:fill="FFFFFF"/>
      </w:tcPr>
    </w:tblStylePr>
    <w:tblStylePr w:type="swCell">
      <w:tblPr/>
      <w:tcPr>
        <w:tcBorders>
          <w:top w:val="nil"/>
        </w:tcBorders>
      </w:tcPr>
    </w:tblStylePr>
  </w:style>
  <w:style w:type="table" w:customStyle="1" w:styleId="MediumShading15">
    <w:name w:val="Medium Shading 15"/>
    <w:basedOn w:val="TableauNormal"/>
    <w:uiPriority w:val="63"/>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07070"/>
          <w:left w:val="single" w:sz="8" w:space="0" w:color="707070"/>
          <w:bottom w:val="single" w:sz="8" w:space="0" w:color="707070"/>
          <w:right w:val="single" w:sz="8" w:space="0" w:color="707070"/>
          <w:insideH w:val="nil"/>
          <w:insideV w:val="nil"/>
        </w:tcBorders>
        <w:shd w:val="clear" w:color="auto" w:fill="414141"/>
      </w:tcPr>
    </w:tblStylePr>
    <w:tblStylePr w:type="lastRow">
      <w:pPr>
        <w:spacing w:before="0" w:after="0" w:line="240" w:lineRule="auto"/>
      </w:pPr>
      <w:rPr>
        <w:b/>
        <w:bCs/>
      </w:rPr>
      <w:tblPr/>
      <w:tcPr>
        <w:tcBorders>
          <w:top w:val="double" w:sz="6" w:space="0" w:color="707070"/>
          <w:left w:val="single" w:sz="8" w:space="0" w:color="707070"/>
          <w:bottom w:val="single" w:sz="8" w:space="0" w:color="707070"/>
          <w:right w:val="single" w:sz="8" w:space="0" w:color="707070"/>
          <w:insideH w:val="nil"/>
          <w:insideV w:val="nil"/>
        </w:tcBorders>
      </w:tcPr>
    </w:tblStylePr>
    <w:tblStylePr w:type="firstCol">
      <w:rPr>
        <w:b/>
        <w:bCs/>
      </w:rPr>
    </w:tblStylePr>
    <w:tblStylePr w:type="lastCol">
      <w:rPr>
        <w:b/>
        <w:bCs/>
      </w:rPr>
    </w:tblStylePr>
    <w:tblStylePr w:type="band1Vert">
      <w:tblPr/>
      <w:tcPr>
        <w:shd w:val="clear" w:color="auto" w:fill="D0D0D0"/>
      </w:tcPr>
    </w:tblStylePr>
    <w:tblStylePr w:type="band1Horz">
      <w:tblPr/>
      <w:tcPr>
        <w:tcBorders>
          <w:insideH w:val="nil"/>
          <w:insideV w:val="nil"/>
        </w:tcBorders>
        <w:shd w:val="clear" w:color="auto" w:fill="D0D0D0"/>
      </w:tcPr>
    </w:tblStylePr>
    <w:tblStylePr w:type="band2Horz">
      <w:tblPr/>
      <w:tcPr>
        <w:tcBorders>
          <w:insideH w:val="nil"/>
          <w:insideV w:val="nil"/>
        </w:tcBorders>
      </w:tcPr>
    </w:tblStylePr>
  </w:style>
  <w:style w:type="table" w:customStyle="1" w:styleId="MediumShading1-Accent15">
    <w:name w:val="Medium Shading 1 - Accent 15"/>
    <w:basedOn w:val="TableauNormal"/>
    <w:uiPriority w:val="63"/>
    <w:semiHidden/>
    <w:rsid w:val="002F749A"/>
    <w:tblPr>
      <w:tblStyleRowBandSize w:val="1"/>
      <w:tblStyleColBandSize w:val="1"/>
      <w:tblInd w:w="0" w:type="dxa"/>
      <w:tblBorders>
        <w:top w:val="single" w:sz="8" w:space="0" w:color="F7A157"/>
        <w:left w:val="single" w:sz="8" w:space="0" w:color="F7A157"/>
        <w:bottom w:val="single" w:sz="8" w:space="0" w:color="F7A157"/>
        <w:right w:val="single" w:sz="8" w:space="0" w:color="F7A157"/>
        <w:insideH w:val="single" w:sz="8" w:space="0" w:color="F7A15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7A157"/>
          <w:left w:val="single" w:sz="8" w:space="0" w:color="F7A157"/>
          <w:bottom w:val="single" w:sz="8" w:space="0" w:color="F7A157"/>
          <w:right w:val="single" w:sz="8" w:space="0" w:color="F7A157"/>
          <w:insideH w:val="nil"/>
          <w:insideV w:val="nil"/>
        </w:tcBorders>
        <w:shd w:val="clear" w:color="auto" w:fill="F58220"/>
      </w:tcPr>
    </w:tblStylePr>
    <w:tblStylePr w:type="lastRow">
      <w:pPr>
        <w:spacing w:before="0" w:after="0" w:line="240" w:lineRule="auto"/>
      </w:pPr>
      <w:rPr>
        <w:b/>
        <w:bCs/>
      </w:rPr>
      <w:tblPr/>
      <w:tcPr>
        <w:tcBorders>
          <w:top w:val="double" w:sz="6" w:space="0" w:color="F7A157"/>
          <w:left w:val="single" w:sz="8" w:space="0" w:color="F7A157"/>
          <w:bottom w:val="single" w:sz="8" w:space="0" w:color="F7A157"/>
          <w:right w:val="single" w:sz="8" w:space="0" w:color="F7A157"/>
          <w:insideH w:val="nil"/>
          <w:insideV w:val="nil"/>
        </w:tcBorders>
      </w:tcPr>
    </w:tblStylePr>
    <w:tblStylePr w:type="firstCol">
      <w:rPr>
        <w:b/>
        <w:bCs/>
      </w:rPr>
    </w:tblStylePr>
    <w:tblStylePr w:type="lastCol">
      <w:rPr>
        <w:b/>
        <w:bCs/>
      </w:rPr>
    </w:tblStylePr>
    <w:tblStylePr w:type="band1Vert">
      <w:tblPr/>
      <w:tcPr>
        <w:shd w:val="clear" w:color="auto" w:fill="FCDFC7"/>
      </w:tcPr>
    </w:tblStylePr>
    <w:tblStylePr w:type="band1Horz">
      <w:tblPr/>
      <w:tcPr>
        <w:tcBorders>
          <w:insideH w:val="nil"/>
          <w:insideV w:val="nil"/>
        </w:tcBorders>
        <w:shd w:val="clear" w:color="auto" w:fill="FCDFC7"/>
      </w:tcPr>
    </w:tblStylePr>
    <w:tblStylePr w:type="band2Horz">
      <w:tblPr/>
      <w:tcPr>
        <w:tcBorders>
          <w:insideH w:val="nil"/>
          <w:insideV w:val="nil"/>
        </w:tcBorders>
      </w:tcPr>
    </w:tblStylePr>
  </w:style>
  <w:style w:type="table" w:customStyle="1" w:styleId="MediumShading25">
    <w:name w:val="Medium Shading 25"/>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414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4141"/>
      </w:tcPr>
    </w:tblStylePr>
    <w:tblStylePr w:type="lastCol">
      <w:rPr>
        <w:b/>
        <w:bCs/>
        <w:color w:val="FFFFFF"/>
      </w:rPr>
      <w:tblPr/>
      <w:tcPr>
        <w:tcBorders>
          <w:left w:val="nil"/>
          <w:right w:val="nil"/>
          <w:insideH w:val="nil"/>
          <w:insideV w:val="nil"/>
        </w:tcBorders>
        <w:shd w:val="clear" w:color="auto" w:fill="41414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5">
    <w:name w:val="Medium Shading 2 - Accent 15"/>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82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8220"/>
      </w:tcPr>
    </w:tblStylePr>
    <w:tblStylePr w:type="lastCol">
      <w:rPr>
        <w:b/>
        <w:bCs/>
        <w:color w:val="FFFFFF"/>
      </w:rPr>
      <w:tblPr/>
      <w:tcPr>
        <w:tcBorders>
          <w:left w:val="nil"/>
          <w:right w:val="nil"/>
          <w:insideH w:val="nil"/>
          <w:insideV w:val="nil"/>
        </w:tcBorders>
        <w:shd w:val="clear" w:color="auto" w:fill="F582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olorfulGrid6">
    <w:name w:val="Colorful Grid6"/>
    <w:basedOn w:val="TableauNormal"/>
    <w:uiPriority w:val="73"/>
    <w:semiHidden/>
    <w:rsid w:val="002F749A"/>
    <w:rPr>
      <w:color w:val="414141"/>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9D9D9"/>
    </w:tcPr>
    <w:tblStylePr w:type="firstRow">
      <w:rPr>
        <w:b/>
        <w:bCs/>
      </w:rPr>
      <w:tblPr/>
      <w:tcPr>
        <w:shd w:val="clear" w:color="auto" w:fill="B3B3B3"/>
      </w:tcPr>
    </w:tblStylePr>
    <w:tblStylePr w:type="lastRow">
      <w:rPr>
        <w:b/>
        <w:bCs/>
        <w:color w:val="414141"/>
      </w:rPr>
      <w:tblPr/>
      <w:tcPr>
        <w:shd w:val="clear" w:color="auto" w:fill="B3B3B3"/>
      </w:tcPr>
    </w:tblStylePr>
    <w:tblStylePr w:type="firstCol">
      <w:rPr>
        <w:color w:val="FFFFFF"/>
      </w:rPr>
      <w:tblPr/>
      <w:tcPr>
        <w:shd w:val="clear" w:color="auto" w:fill="303030"/>
      </w:tcPr>
    </w:tblStylePr>
    <w:tblStylePr w:type="lastCol">
      <w:rPr>
        <w:color w:val="FFFFFF"/>
      </w:rPr>
      <w:tblPr/>
      <w:tcPr>
        <w:shd w:val="clear" w:color="auto" w:fill="303030"/>
      </w:tcPr>
    </w:tblStylePr>
    <w:tblStylePr w:type="band1Vert">
      <w:tblPr/>
      <w:tcPr>
        <w:shd w:val="clear" w:color="auto" w:fill="A0A0A0"/>
      </w:tcPr>
    </w:tblStylePr>
    <w:tblStylePr w:type="band1Horz">
      <w:tblPr/>
      <w:tcPr>
        <w:shd w:val="clear" w:color="auto" w:fill="A0A0A0"/>
      </w:tcPr>
    </w:tblStylePr>
  </w:style>
  <w:style w:type="table" w:customStyle="1" w:styleId="ColorfulList6">
    <w:name w:val="Colorful List6"/>
    <w:basedOn w:val="TableauNormal"/>
    <w:uiPriority w:val="72"/>
    <w:semiHidden/>
    <w:rsid w:val="002F749A"/>
    <w:rPr>
      <w:color w:val="414141"/>
    </w:rPr>
    <w:tblPr>
      <w:tblStyleRowBandSize w:val="1"/>
      <w:tblStyleColBandSize w:val="1"/>
      <w:tblInd w:w="0" w:type="dxa"/>
      <w:tblCellMar>
        <w:top w:w="0" w:type="dxa"/>
        <w:left w:w="108" w:type="dxa"/>
        <w:bottom w:w="0" w:type="dxa"/>
        <w:right w:w="108" w:type="dxa"/>
      </w:tblCellMar>
    </w:tblPr>
    <w:tcPr>
      <w:shd w:val="clear" w:color="auto" w:fill="ECECEC"/>
    </w:tcPr>
    <w:tblStylePr w:type="firstRow">
      <w:rPr>
        <w:b/>
        <w:bCs/>
        <w:color w:val="FFFFFF"/>
      </w:rPr>
      <w:tblPr/>
      <w:tcPr>
        <w:tcBorders>
          <w:bottom w:val="single" w:sz="12" w:space="0" w:color="FFFFFF"/>
        </w:tcBorders>
        <w:shd w:val="clear" w:color="auto" w:fill="245264"/>
      </w:tcPr>
    </w:tblStylePr>
    <w:tblStylePr w:type="lastRow">
      <w:rPr>
        <w:b/>
        <w:bCs/>
        <w:color w:val="245264"/>
      </w:rPr>
      <w:tblPr/>
      <w:tcPr>
        <w:tcBorders>
          <w:top w:val="single" w:sz="12" w:space="0" w:color="414141"/>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cPr>
    </w:tblStylePr>
    <w:tblStylePr w:type="band1Horz">
      <w:tblPr/>
      <w:tcPr>
        <w:shd w:val="clear" w:color="auto" w:fill="D9D9D9"/>
      </w:tcPr>
    </w:tblStylePr>
  </w:style>
  <w:style w:type="table" w:customStyle="1" w:styleId="ColorfulShading6">
    <w:name w:val="Colorful Shading6"/>
    <w:basedOn w:val="TableauNormal"/>
    <w:uiPriority w:val="71"/>
    <w:semiHidden/>
    <w:rsid w:val="002F749A"/>
    <w:rPr>
      <w:color w:val="414141"/>
    </w:rPr>
    <w:tblPr>
      <w:tblStyleRowBandSize w:val="1"/>
      <w:tblStyleColBandSize w:val="1"/>
      <w:tblInd w:w="0" w:type="dxa"/>
      <w:tblBorders>
        <w:top w:val="single" w:sz="24" w:space="0" w:color="2D687E"/>
        <w:left w:val="single" w:sz="4" w:space="0" w:color="414141"/>
        <w:bottom w:val="single" w:sz="4" w:space="0" w:color="414141"/>
        <w:right w:val="single" w:sz="4" w:space="0" w:color="414141"/>
        <w:insideH w:val="single" w:sz="4" w:space="0" w:color="FFFFFF"/>
        <w:insideV w:val="single" w:sz="4" w:space="0" w:color="FFFFFF"/>
      </w:tblBorders>
      <w:tblCellMar>
        <w:top w:w="0" w:type="dxa"/>
        <w:left w:w="108" w:type="dxa"/>
        <w:bottom w:w="0" w:type="dxa"/>
        <w:right w:w="108" w:type="dxa"/>
      </w:tblCellMar>
    </w:tblPr>
    <w:tcPr>
      <w:shd w:val="clear" w:color="auto" w:fill="ECECEC"/>
    </w:tcPr>
    <w:tblStylePr w:type="firstRow">
      <w:rPr>
        <w:b/>
        <w:bCs/>
      </w:rPr>
      <w:tblPr/>
      <w:tcPr>
        <w:tcBorders>
          <w:top w:val="nil"/>
          <w:left w:val="nil"/>
          <w:bottom w:val="single" w:sz="24" w:space="0" w:color="2D687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2727"/>
      </w:tcPr>
    </w:tblStylePr>
    <w:tblStylePr w:type="firstCol">
      <w:rPr>
        <w:color w:val="FFFFFF"/>
      </w:rPr>
      <w:tblPr/>
      <w:tcPr>
        <w:tcBorders>
          <w:top w:val="nil"/>
          <w:left w:val="nil"/>
          <w:bottom w:val="nil"/>
          <w:right w:val="nil"/>
          <w:insideH w:val="single" w:sz="4" w:space="0" w:color="272727"/>
          <w:insideV w:val="nil"/>
        </w:tcBorders>
        <w:shd w:val="clear" w:color="auto" w:fill="272727"/>
      </w:tcPr>
    </w:tblStylePr>
    <w:tblStylePr w:type="lastCol">
      <w:rPr>
        <w:color w:val="FFFFFF"/>
      </w:rPr>
      <w:tblPr/>
      <w:tcPr>
        <w:tcBorders>
          <w:top w:val="nil"/>
          <w:left w:val="nil"/>
          <w:bottom w:val="nil"/>
          <w:right w:val="nil"/>
          <w:insideH w:val="nil"/>
          <w:insideV w:val="nil"/>
        </w:tcBorders>
        <w:shd w:val="clear" w:color="auto" w:fill="303030"/>
      </w:tcPr>
    </w:tblStylePr>
    <w:tblStylePr w:type="band1Vert">
      <w:tblPr/>
      <w:tcPr>
        <w:shd w:val="clear" w:color="auto" w:fill="B3B3B3"/>
      </w:tcPr>
    </w:tblStylePr>
    <w:tblStylePr w:type="band1Horz">
      <w:tblPr/>
      <w:tcPr>
        <w:shd w:val="clear" w:color="auto" w:fill="A0A0A0"/>
      </w:tcPr>
    </w:tblStylePr>
    <w:tblStylePr w:type="neCell">
      <w:rPr>
        <w:color w:val="414141"/>
      </w:rPr>
    </w:tblStylePr>
    <w:tblStylePr w:type="nwCell">
      <w:rPr>
        <w:color w:val="414141"/>
      </w:rPr>
    </w:tblStylePr>
  </w:style>
  <w:style w:type="table" w:customStyle="1" w:styleId="DarkList6">
    <w:name w:val="Dark List6"/>
    <w:basedOn w:val="TableauNormal"/>
    <w:uiPriority w:val="70"/>
    <w:semiHidden/>
    <w:rsid w:val="002F749A"/>
    <w:rPr>
      <w:color w:val="FFFFFF"/>
    </w:rPr>
    <w:tblPr>
      <w:tblStyleRowBandSize w:val="1"/>
      <w:tblStyleColBandSize w:val="1"/>
      <w:tblInd w:w="0" w:type="dxa"/>
      <w:tblCellMar>
        <w:top w:w="0" w:type="dxa"/>
        <w:left w:w="108" w:type="dxa"/>
        <w:bottom w:w="0" w:type="dxa"/>
        <w:right w:w="108" w:type="dxa"/>
      </w:tblCellMar>
    </w:tblPr>
    <w:tcPr>
      <w:shd w:val="clear" w:color="auto" w:fill="414141"/>
    </w:tcPr>
    <w:tblStylePr w:type="firstRow">
      <w:rPr>
        <w:b/>
        <w:bCs/>
      </w:rPr>
      <w:tblPr/>
      <w:tcPr>
        <w:tcBorders>
          <w:top w:val="nil"/>
          <w:left w:val="nil"/>
          <w:bottom w:val="single" w:sz="18" w:space="0" w:color="FFFFFF"/>
          <w:right w:val="nil"/>
          <w:insideH w:val="nil"/>
          <w:insideV w:val="nil"/>
        </w:tcBorders>
        <w:shd w:val="clear" w:color="auto" w:fill="414141"/>
      </w:tcPr>
    </w:tblStylePr>
    <w:tblStylePr w:type="lastRow">
      <w:tblPr/>
      <w:tcPr>
        <w:tcBorders>
          <w:top w:val="single" w:sz="18" w:space="0" w:color="FFFFFF"/>
          <w:left w:val="nil"/>
          <w:bottom w:val="nil"/>
          <w:right w:val="nil"/>
          <w:insideH w:val="nil"/>
          <w:insideV w:val="nil"/>
        </w:tcBorders>
        <w:shd w:val="clear" w:color="auto" w:fill="202020"/>
      </w:tcPr>
    </w:tblStylePr>
    <w:tblStylePr w:type="firstCol">
      <w:tblPr/>
      <w:tcPr>
        <w:tcBorders>
          <w:top w:val="nil"/>
          <w:left w:val="nil"/>
          <w:bottom w:val="nil"/>
          <w:right w:val="single" w:sz="18" w:space="0" w:color="FFFFFF"/>
          <w:insideH w:val="nil"/>
          <w:insideV w:val="nil"/>
        </w:tcBorders>
        <w:shd w:val="clear" w:color="auto" w:fill="303030"/>
      </w:tcPr>
    </w:tblStylePr>
    <w:tblStylePr w:type="lastCol">
      <w:tblPr/>
      <w:tcPr>
        <w:tcBorders>
          <w:top w:val="nil"/>
          <w:left w:val="single" w:sz="18" w:space="0" w:color="FFFFFF"/>
          <w:bottom w:val="nil"/>
          <w:right w:val="nil"/>
          <w:insideH w:val="nil"/>
          <w:insideV w:val="nil"/>
        </w:tcBorders>
        <w:shd w:val="clear" w:color="auto" w:fill="303030"/>
      </w:tcPr>
    </w:tblStylePr>
    <w:tblStylePr w:type="band1Vert">
      <w:tblPr/>
      <w:tcPr>
        <w:tcBorders>
          <w:top w:val="nil"/>
          <w:left w:val="nil"/>
          <w:bottom w:val="nil"/>
          <w:right w:val="nil"/>
          <w:insideH w:val="nil"/>
          <w:insideV w:val="nil"/>
        </w:tcBorders>
        <w:shd w:val="clear" w:color="auto" w:fill="303030"/>
      </w:tcPr>
    </w:tblStylePr>
    <w:tblStylePr w:type="band1Horz">
      <w:tblPr/>
      <w:tcPr>
        <w:tcBorders>
          <w:top w:val="nil"/>
          <w:left w:val="nil"/>
          <w:bottom w:val="nil"/>
          <w:right w:val="nil"/>
          <w:insideH w:val="nil"/>
          <w:insideV w:val="nil"/>
        </w:tcBorders>
        <w:shd w:val="clear" w:color="auto" w:fill="303030"/>
      </w:tcPr>
    </w:tblStylePr>
  </w:style>
  <w:style w:type="table" w:customStyle="1" w:styleId="LightGrid6">
    <w:name w:val="Light Grid6"/>
    <w:basedOn w:val="TableauNormal"/>
    <w:uiPriority w:val="62"/>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414141"/>
          <w:left w:val="single" w:sz="8" w:space="0" w:color="414141"/>
          <w:bottom w:val="single" w:sz="18" w:space="0" w:color="414141"/>
          <w:right w:val="single" w:sz="8" w:space="0" w:color="414141"/>
          <w:insideH w:val="nil"/>
          <w:insideV w:val="single" w:sz="8" w:space="0" w:color="414141"/>
        </w:tcBorders>
      </w:tcPr>
    </w:tblStylePr>
    <w:tblStylePr w:type="lastRow">
      <w:pPr>
        <w:spacing w:before="0" w:after="0" w:line="240" w:lineRule="auto"/>
      </w:pPr>
      <w:rPr>
        <w:rFonts w:ascii="Tahoma" w:eastAsia="SimHei" w:hAnsi="Tahoma" w:cs="Times New Roman"/>
        <w:b/>
        <w:bCs/>
      </w:rPr>
      <w:tblPr/>
      <w:tcPr>
        <w:tcBorders>
          <w:top w:val="double" w:sz="6" w:space="0" w:color="414141"/>
          <w:left w:val="single" w:sz="8" w:space="0" w:color="414141"/>
          <w:bottom w:val="single" w:sz="8" w:space="0" w:color="414141"/>
          <w:right w:val="single" w:sz="8" w:space="0" w:color="414141"/>
          <w:insideH w:val="nil"/>
          <w:insideV w:val="single" w:sz="8" w:space="0" w:color="414141"/>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414141"/>
          <w:left w:val="single" w:sz="8" w:space="0" w:color="414141"/>
          <w:bottom w:val="single" w:sz="8" w:space="0" w:color="414141"/>
          <w:right w:val="single" w:sz="8" w:space="0" w:color="414141"/>
        </w:tcBorders>
      </w:tcPr>
    </w:tblStylePr>
    <w:tblStylePr w:type="band1Vert">
      <w:tblPr/>
      <w:tcPr>
        <w:tcBorders>
          <w:top w:val="single" w:sz="8" w:space="0" w:color="414141"/>
          <w:left w:val="single" w:sz="8" w:space="0" w:color="414141"/>
          <w:bottom w:val="single" w:sz="8" w:space="0" w:color="414141"/>
          <w:right w:val="single" w:sz="8" w:space="0" w:color="414141"/>
        </w:tcBorders>
        <w:shd w:val="clear" w:color="auto" w:fill="D0D0D0"/>
      </w:tcPr>
    </w:tblStylePr>
    <w:tblStylePr w:type="band1Horz">
      <w:tblPr/>
      <w:tcPr>
        <w:tcBorders>
          <w:top w:val="single" w:sz="8" w:space="0" w:color="414141"/>
          <w:left w:val="single" w:sz="8" w:space="0" w:color="414141"/>
          <w:bottom w:val="single" w:sz="8" w:space="0" w:color="414141"/>
          <w:right w:val="single" w:sz="8" w:space="0" w:color="414141"/>
          <w:insideV w:val="single" w:sz="8" w:space="0" w:color="414141"/>
        </w:tcBorders>
        <w:shd w:val="clear" w:color="auto" w:fill="D0D0D0"/>
      </w:tcPr>
    </w:tblStylePr>
    <w:tblStylePr w:type="band2Horz">
      <w:tblPr/>
      <w:tcPr>
        <w:tcBorders>
          <w:top w:val="single" w:sz="8" w:space="0" w:color="414141"/>
          <w:left w:val="single" w:sz="8" w:space="0" w:color="414141"/>
          <w:bottom w:val="single" w:sz="8" w:space="0" w:color="414141"/>
          <w:right w:val="single" w:sz="8" w:space="0" w:color="414141"/>
          <w:insideV w:val="single" w:sz="8" w:space="0" w:color="414141"/>
        </w:tcBorders>
      </w:tcPr>
    </w:tblStylePr>
  </w:style>
  <w:style w:type="table" w:customStyle="1" w:styleId="LightGrid-Accent16">
    <w:name w:val="Light Grid - Accent 16"/>
    <w:basedOn w:val="TableauNormal"/>
    <w:uiPriority w:val="62"/>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insideH w:val="single" w:sz="8" w:space="0" w:color="F58220"/>
        <w:insideV w:val="single" w:sz="8" w:space="0" w:color="F58220"/>
      </w:tblBorders>
      <w:tblCellMar>
        <w:top w:w="0" w:type="dxa"/>
        <w:left w:w="108" w:type="dxa"/>
        <w:bottom w:w="0" w:type="dxa"/>
        <w:right w:w="108" w:type="dxa"/>
      </w:tblCellMar>
    </w:tblPr>
    <w:tblStylePr w:type="firstRow">
      <w:pPr>
        <w:spacing w:before="0" w:after="0" w:line="240" w:lineRule="auto"/>
      </w:pPr>
      <w:rPr>
        <w:rFonts w:ascii="Tahoma" w:eastAsia="SimHei" w:hAnsi="Tahoma" w:cs="Times New Roman"/>
        <w:b/>
        <w:bCs/>
      </w:rPr>
      <w:tblPr/>
      <w:tcPr>
        <w:tcBorders>
          <w:top w:val="single" w:sz="8" w:space="0" w:color="F58220"/>
          <w:left w:val="single" w:sz="8" w:space="0" w:color="F58220"/>
          <w:bottom w:val="single" w:sz="18" w:space="0" w:color="F58220"/>
          <w:right w:val="single" w:sz="8" w:space="0" w:color="F58220"/>
          <w:insideH w:val="nil"/>
          <w:insideV w:val="single" w:sz="8" w:space="0" w:color="F58220"/>
        </w:tcBorders>
      </w:tcPr>
    </w:tblStylePr>
    <w:tblStylePr w:type="lastRow">
      <w:pPr>
        <w:spacing w:before="0" w:after="0" w:line="240" w:lineRule="auto"/>
      </w:pPr>
      <w:rPr>
        <w:rFonts w:ascii="Tahoma" w:eastAsia="SimHei" w:hAnsi="Tahoma" w:cs="Times New Roman"/>
        <w:b/>
        <w:bCs/>
      </w:rPr>
      <w:tblPr/>
      <w:tcPr>
        <w:tcBorders>
          <w:top w:val="double" w:sz="6" w:space="0" w:color="F58220"/>
          <w:left w:val="single" w:sz="8" w:space="0" w:color="F58220"/>
          <w:bottom w:val="single" w:sz="8" w:space="0" w:color="F58220"/>
          <w:right w:val="single" w:sz="8" w:space="0" w:color="F58220"/>
          <w:insideH w:val="nil"/>
          <w:insideV w:val="single" w:sz="8" w:space="0" w:color="F58220"/>
        </w:tcBorders>
      </w:tcPr>
    </w:tblStylePr>
    <w:tblStylePr w:type="firstCol">
      <w:rPr>
        <w:rFonts w:ascii="Tahoma" w:eastAsia="SimHei" w:hAnsi="Tahoma" w:cs="Times New Roman"/>
        <w:b/>
        <w:bCs/>
      </w:rPr>
    </w:tblStylePr>
    <w:tblStylePr w:type="lastCol">
      <w:rPr>
        <w:rFonts w:ascii="Tahoma" w:eastAsia="SimHei" w:hAnsi="Tahoma" w:cs="Times New Roman"/>
        <w:b/>
        <w:bCs/>
      </w:rPr>
      <w:tblPr/>
      <w:tcPr>
        <w:tcBorders>
          <w:top w:val="single" w:sz="8" w:space="0" w:color="F58220"/>
          <w:left w:val="single" w:sz="8" w:space="0" w:color="F58220"/>
          <w:bottom w:val="single" w:sz="8" w:space="0" w:color="F58220"/>
          <w:right w:val="single" w:sz="8" w:space="0" w:color="F58220"/>
        </w:tcBorders>
      </w:tcPr>
    </w:tblStylePr>
    <w:tblStylePr w:type="band1Vert">
      <w:tblPr/>
      <w:tcPr>
        <w:tcBorders>
          <w:top w:val="single" w:sz="8" w:space="0" w:color="F58220"/>
          <w:left w:val="single" w:sz="8" w:space="0" w:color="F58220"/>
          <w:bottom w:val="single" w:sz="8" w:space="0" w:color="F58220"/>
          <w:right w:val="single" w:sz="8" w:space="0" w:color="F58220"/>
        </w:tcBorders>
        <w:shd w:val="clear" w:color="auto" w:fill="FCDFC7"/>
      </w:tcPr>
    </w:tblStylePr>
    <w:tblStylePr w:type="band1Horz">
      <w:tblPr/>
      <w:tcPr>
        <w:tcBorders>
          <w:top w:val="single" w:sz="8" w:space="0" w:color="F58220"/>
          <w:left w:val="single" w:sz="8" w:space="0" w:color="F58220"/>
          <w:bottom w:val="single" w:sz="8" w:space="0" w:color="F58220"/>
          <w:right w:val="single" w:sz="8" w:space="0" w:color="F58220"/>
          <w:insideV w:val="single" w:sz="8" w:space="0" w:color="F58220"/>
        </w:tcBorders>
        <w:shd w:val="clear" w:color="auto" w:fill="FCDFC7"/>
      </w:tcPr>
    </w:tblStylePr>
    <w:tblStylePr w:type="band2Horz">
      <w:tblPr/>
      <w:tcPr>
        <w:tcBorders>
          <w:top w:val="single" w:sz="8" w:space="0" w:color="F58220"/>
          <w:left w:val="single" w:sz="8" w:space="0" w:color="F58220"/>
          <w:bottom w:val="single" w:sz="8" w:space="0" w:color="F58220"/>
          <w:right w:val="single" w:sz="8" w:space="0" w:color="F58220"/>
          <w:insideV w:val="single" w:sz="8" w:space="0" w:color="F58220"/>
        </w:tcBorders>
      </w:tcPr>
    </w:tblStylePr>
  </w:style>
  <w:style w:type="table" w:customStyle="1" w:styleId="LightList6">
    <w:name w:val="Light List6"/>
    <w:basedOn w:val="TableauNormal"/>
    <w:uiPriority w:val="61"/>
    <w:semiHidden/>
    <w:rsid w:val="002F749A"/>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14141"/>
      </w:tcPr>
    </w:tblStylePr>
    <w:tblStylePr w:type="lastRow">
      <w:pPr>
        <w:spacing w:before="0" w:after="0" w:line="240" w:lineRule="auto"/>
      </w:pPr>
      <w:rPr>
        <w:b/>
        <w:bCs/>
      </w:rPr>
      <w:tblPr/>
      <w:tcPr>
        <w:tcBorders>
          <w:top w:val="double" w:sz="6" w:space="0" w:color="414141"/>
          <w:left w:val="single" w:sz="8" w:space="0" w:color="414141"/>
          <w:bottom w:val="single" w:sz="8" w:space="0" w:color="414141"/>
          <w:right w:val="single" w:sz="8" w:space="0" w:color="414141"/>
        </w:tcBorders>
      </w:tcPr>
    </w:tblStylePr>
    <w:tblStylePr w:type="firstCol">
      <w:rPr>
        <w:b/>
        <w:bCs/>
      </w:rPr>
    </w:tblStylePr>
    <w:tblStylePr w:type="lastCol">
      <w:rPr>
        <w:b/>
        <w:bCs/>
      </w:rPr>
    </w:tblStylePr>
    <w:tblStylePr w:type="band1Vert">
      <w:tblPr/>
      <w:tcPr>
        <w:tcBorders>
          <w:top w:val="single" w:sz="8" w:space="0" w:color="414141"/>
          <w:left w:val="single" w:sz="8" w:space="0" w:color="414141"/>
          <w:bottom w:val="single" w:sz="8" w:space="0" w:color="414141"/>
          <w:right w:val="single" w:sz="8" w:space="0" w:color="414141"/>
        </w:tcBorders>
      </w:tcPr>
    </w:tblStylePr>
    <w:tblStylePr w:type="band1Horz">
      <w:tblPr/>
      <w:tcPr>
        <w:tcBorders>
          <w:top w:val="single" w:sz="8" w:space="0" w:color="414141"/>
          <w:left w:val="single" w:sz="8" w:space="0" w:color="414141"/>
          <w:bottom w:val="single" w:sz="8" w:space="0" w:color="414141"/>
          <w:right w:val="single" w:sz="8" w:space="0" w:color="414141"/>
        </w:tcBorders>
      </w:tcPr>
    </w:tblStylePr>
  </w:style>
  <w:style w:type="table" w:customStyle="1" w:styleId="LightList-Accent16">
    <w:name w:val="Light List - Accent 16"/>
    <w:basedOn w:val="TableauNormal"/>
    <w:uiPriority w:val="61"/>
    <w:semiHidden/>
    <w:rsid w:val="002F749A"/>
    <w:tblPr>
      <w:tblStyleRowBandSize w:val="1"/>
      <w:tblStyleColBandSize w:val="1"/>
      <w:tblInd w:w="0" w:type="dxa"/>
      <w:tblBorders>
        <w:top w:val="single" w:sz="8" w:space="0" w:color="F58220"/>
        <w:left w:val="single" w:sz="8" w:space="0" w:color="F58220"/>
        <w:bottom w:val="single" w:sz="8" w:space="0" w:color="F58220"/>
        <w:right w:val="single" w:sz="8" w:space="0" w:color="F5822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58220"/>
      </w:tcPr>
    </w:tblStylePr>
    <w:tblStylePr w:type="lastRow">
      <w:pPr>
        <w:spacing w:before="0" w:after="0" w:line="240" w:lineRule="auto"/>
      </w:pPr>
      <w:rPr>
        <w:b/>
        <w:bCs/>
      </w:rPr>
      <w:tblPr/>
      <w:tcPr>
        <w:tcBorders>
          <w:top w:val="double" w:sz="6" w:space="0" w:color="F58220"/>
          <w:left w:val="single" w:sz="8" w:space="0" w:color="F58220"/>
          <w:bottom w:val="single" w:sz="8" w:space="0" w:color="F58220"/>
          <w:right w:val="single" w:sz="8" w:space="0" w:color="F58220"/>
        </w:tcBorders>
      </w:tcPr>
    </w:tblStylePr>
    <w:tblStylePr w:type="firstCol">
      <w:rPr>
        <w:b/>
        <w:bCs/>
      </w:rPr>
    </w:tblStylePr>
    <w:tblStylePr w:type="lastCol">
      <w:rPr>
        <w:b/>
        <w:bCs/>
      </w:rPr>
    </w:tblStylePr>
    <w:tblStylePr w:type="band1Vert">
      <w:tblPr/>
      <w:tcPr>
        <w:tcBorders>
          <w:top w:val="single" w:sz="8" w:space="0" w:color="F58220"/>
          <w:left w:val="single" w:sz="8" w:space="0" w:color="F58220"/>
          <w:bottom w:val="single" w:sz="8" w:space="0" w:color="F58220"/>
          <w:right w:val="single" w:sz="8" w:space="0" w:color="F58220"/>
        </w:tcBorders>
      </w:tcPr>
    </w:tblStylePr>
    <w:tblStylePr w:type="band1Horz">
      <w:tblPr/>
      <w:tcPr>
        <w:tcBorders>
          <w:top w:val="single" w:sz="8" w:space="0" w:color="F58220"/>
          <w:left w:val="single" w:sz="8" w:space="0" w:color="F58220"/>
          <w:bottom w:val="single" w:sz="8" w:space="0" w:color="F58220"/>
          <w:right w:val="single" w:sz="8" w:space="0" w:color="F58220"/>
        </w:tcBorders>
      </w:tcPr>
    </w:tblStylePr>
  </w:style>
  <w:style w:type="table" w:customStyle="1" w:styleId="LightShading6">
    <w:name w:val="Light Shading6"/>
    <w:basedOn w:val="TableauNormal"/>
    <w:uiPriority w:val="60"/>
    <w:semiHidden/>
    <w:rsid w:val="002F749A"/>
    <w:rPr>
      <w:color w:val="303030"/>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lastRow">
      <w:pPr>
        <w:spacing w:before="0" w:after="0" w:line="240" w:lineRule="auto"/>
      </w:pPr>
      <w:rPr>
        <w:b/>
        <w:bCs/>
      </w:rPr>
      <w:tblPr/>
      <w:tcPr>
        <w:tcBorders>
          <w:top w:val="single" w:sz="8" w:space="0" w:color="414141"/>
          <w:left w:val="nil"/>
          <w:bottom w:val="single" w:sz="8" w:space="0" w:color="41414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cPr>
    </w:tblStylePr>
    <w:tblStylePr w:type="band1Horz">
      <w:tblPr/>
      <w:tcPr>
        <w:tcBorders>
          <w:left w:val="nil"/>
          <w:right w:val="nil"/>
          <w:insideH w:val="nil"/>
          <w:insideV w:val="nil"/>
        </w:tcBorders>
        <w:shd w:val="clear" w:color="auto" w:fill="D0D0D0"/>
      </w:tcPr>
    </w:tblStylePr>
  </w:style>
  <w:style w:type="table" w:customStyle="1" w:styleId="LightShading-Accent17">
    <w:name w:val="Light Shading - Accent 17"/>
    <w:basedOn w:val="TableauNormal"/>
    <w:uiPriority w:val="60"/>
    <w:semiHidden/>
    <w:rsid w:val="002F749A"/>
    <w:rPr>
      <w:color w:val="C65F09"/>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lastRow">
      <w:pPr>
        <w:spacing w:before="0" w:after="0" w:line="240" w:lineRule="auto"/>
      </w:pPr>
      <w:rPr>
        <w:b/>
        <w:bCs/>
      </w:rPr>
      <w:tblPr/>
      <w:tcPr>
        <w:tcBorders>
          <w:top w:val="single" w:sz="8" w:space="0" w:color="F58220"/>
          <w:left w:val="nil"/>
          <w:bottom w:val="single" w:sz="8" w:space="0" w:color="F5822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7"/>
      </w:tcPr>
    </w:tblStylePr>
    <w:tblStylePr w:type="band1Horz">
      <w:tblPr/>
      <w:tcPr>
        <w:tcBorders>
          <w:left w:val="nil"/>
          <w:right w:val="nil"/>
          <w:insideH w:val="nil"/>
          <w:insideV w:val="nil"/>
        </w:tcBorders>
        <w:shd w:val="clear" w:color="auto" w:fill="FCDFC7"/>
      </w:tcPr>
    </w:tblStylePr>
  </w:style>
  <w:style w:type="table" w:customStyle="1" w:styleId="MediumGrid16">
    <w:name w:val="Medium Grid 16"/>
    <w:basedOn w:val="TableauNormal"/>
    <w:uiPriority w:val="67"/>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insideV w:val="single" w:sz="8" w:space="0" w:color="707070"/>
      </w:tblBorders>
      <w:tblCellMar>
        <w:top w:w="0" w:type="dxa"/>
        <w:left w:w="108" w:type="dxa"/>
        <w:bottom w:w="0" w:type="dxa"/>
        <w:right w:w="108" w:type="dxa"/>
      </w:tblCellMar>
    </w:tblPr>
    <w:tcPr>
      <w:shd w:val="clear" w:color="auto" w:fill="D0D0D0"/>
    </w:tcPr>
    <w:tblStylePr w:type="firstRow">
      <w:rPr>
        <w:b/>
        <w:bCs/>
      </w:rPr>
    </w:tblStylePr>
    <w:tblStylePr w:type="lastRow">
      <w:rPr>
        <w:b/>
        <w:bCs/>
      </w:rPr>
      <w:tblPr/>
      <w:tcPr>
        <w:tcBorders>
          <w:top w:val="single" w:sz="18" w:space="0" w:color="707070"/>
        </w:tcBorders>
      </w:tcPr>
    </w:tblStylePr>
    <w:tblStylePr w:type="firstCol">
      <w:rPr>
        <w:b/>
        <w:bCs/>
      </w:rPr>
    </w:tblStylePr>
    <w:tblStylePr w:type="lastCol">
      <w:rPr>
        <w:b/>
        <w:bCs/>
      </w:rPr>
    </w:tblStylePr>
    <w:tblStylePr w:type="band1Vert">
      <w:tblPr/>
      <w:tcPr>
        <w:shd w:val="clear" w:color="auto" w:fill="A0A0A0"/>
      </w:tcPr>
    </w:tblStylePr>
    <w:tblStylePr w:type="band1Horz">
      <w:tblPr/>
      <w:tcPr>
        <w:shd w:val="clear" w:color="auto" w:fill="A0A0A0"/>
      </w:tcPr>
    </w:tblStylePr>
  </w:style>
  <w:style w:type="table" w:customStyle="1" w:styleId="MediumGrid26">
    <w:name w:val="Medium Grid 26"/>
    <w:basedOn w:val="TableauNormal"/>
    <w:uiPriority w:val="68"/>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insideH w:val="single" w:sz="8" w:space="0" w:color="414141"/>
        <w:insideV w:val="single" w:sz="8" w:space="0" w:color="414141"/>
      </w:tblBorders>
      <w:tblCellMar>
        <w:top w:w="0" w:type="dxa"/>
        <w:left w:w="108" w:type="dxa"/>
        <w:bottom w:w="0" w:type="dxa"/>
        <w:right w:w="108" w:type="dxa"/>
      </w:tblCellMar>
    </w:tblPr>
    <w:tcPr>
      <w:shd w:val="clear" w:color="auto" w:fill="D0D0D0"/>
    </w:tcPr>
    <w:tblStylePr w:type="firstRow">
      <w:rPr>
        <w:b/>
        <w:bCs/>
        <w:color w:val="414141"/>
      </w:rPr>
      <w:tblPr/>
      <w:tcPr>
        <w:shd w:val="clear" w:color="auto" w:fill="ECECEC"/>
      </w:tcPr>
    </w:tblStylePr>
    <w:tblStylePr w:type="lastRow">
      <w:rPr>
        <w:b/>
        <w:bCs/>
        <w:color w:val="414141"/>
      </w:rPr>
      <w:tblPr/>
      <w:tcPr>
        <w:tcBorders>
          <w:top w:val="single" w:sz="12" w:space="0" w:color="414141"/>
          <w:left w:val="nil"/>
          <w:bottom w:val="nil"/>
          <w:right w:val="nil"/>
          <w:insideH w:val="nil"/>
          <w:insideV w:val="nil"/>
        </w:tcBorders>
        <w:shd w:val="clear" w:color="auto" w:fill="FFFFFF"/>
      </w:tcPr>
    </w:tblStylePr>
    <w:tblStylePr w:type="firstCol">
      <w:rPr>
        <w:b/>
        <w:bCs/>
        <w:color w:val="414141"/>
      </w:rPr>
      <w:tblPr/>
      <w:tcPr>
        <w:tcBorders>
          <w:top w:val="nil"/>
          <w:left w:val="nil"/>
          <w:bottom w:val="nil"/>
          <w:right w:val="nil"/>
          <w:insideH w:val="nil"/>
          <w:insideV w:val="nil"/>
        </w:tcBorders>
        <w:shd w:val="clear" w:color="auto" w:fill="FFFFFF"/>
      </w:tcPr>
    </w:tblStylePr>
    <w:tblStylePr w:type="lastCol">
      <w:rPr>
        <w:b w:val="0"/>
        <w:bCs w:val="0"/>
        <w:color w:val="414141"/>
      </w:rPr>
      <w:tblPr/>
      <w:tcPr>
        <w:tcBorders>
          <w:top w:val="nil"/>
          <w:left w:val="nil"/>
          <w:bottom w:val="nil"/>
          <w:right w:val="nil"/>
          <w:insideH w:val="nil"/>
          <w:insideV w:val="nil"/>
        </w:tcBorders>
        <w:shd w:val="clear" w:color="auto" w:fill="D9D9D9"/>
      </w:tcPr>
    </w:tblStylePr>
    <w:tblStylePr w:type="band1Vert">
      <w:tblPr/>
      <w:tcPr>
        <w:shd w:val="clear" w:color="auto" w:fill="A0A0A0"/>
      </w:tcPr>
    </w:tblStylePr>
    <w:tblStylePr w:type="band1Horz">
      <w:tblPr/>
      <w:tcPr>
        <w:tcBorders>
          <w:insideH w:val="single" w:sz="6" w:space="0" w:color="414141"/>
          <w:insideV w:val="single" w:sz="6" w:space="0" w:color="414141"/>
        </w:tcBorders>
        <w:shd w:val="clear" w:color="auto" w:fill="A0A0A0"/>
      </w:tcPr>
    </w:tblStylePr>
    <w:tblStylePr w:type="nwCell">
      <w:tblPr/>
      <w:tcPr>
        <w:shd w:val="clear" w:color="auto" w:fill="FFFFFF"/>
      </w:tcPr>
    </w:tblStylePr>
  </w:style>
  <w:style w:type="table" w:customStyle="1" w:styleId="MediumGrid36">
    <w:name w:val="Medium Grid 36"/>
    <w:basedOn w:val="TableauNormal"/>
    <w:uiPriority w:val="69"/>
    <w:semiHidden/>
    <w:rsid w:val="002F749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0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1414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1414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1414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1414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0A0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0A0A0"/>
      </w:tcPr>
    </w:tblStylePr>
  </w:style>
  <w:style w:type="table" w:customStyle="1" w:styleId="MediumList16">
    <w:name w:val="Medium List 16"/>
    <w:basedOn w:val="TableauNormal"/>
    <w:uiPriority w:val="65"/>
    <w:semiHidden/>
    <w:rsid w:val="002F749A"/>
    <w:rPr>
      <w:color w:val="414141"/>
    </w:rPr>
    <w:tblPr>
      <w:tblStyleRowBandSize w:val="1"/>
      <w:tblStyleColBandSize w:val="1"/>
      <w:tblInd w:w="0" w:type="dxa"/>
      <w:tblBorders>
        <w:top w:val="single" w:sz="8" w:space="0" w:color="414141"/>
        <w:bottom w:val="single" w:sz="8" w:space="0" w:color="414141"/>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414141"/>
        </w:tcBorders>
      </w:tcPr>
    </w:tblStylePr>
    <w:tblStylePr w:type="lastRow">
      <w:rPr>
        <w:b/>
        <w:bCs/>
        <w:color w:val="2D687E"/>
      </w:rPr>
      <w:tblPr/>
      <w:tcPr>
        <w:tcBorders>
          <w:top w:val="single" w:sz="8" w:space="0" w:color="414141"/>
          <w:bottom w:val="single" w:sz="8" w:space="0" w:color="414141"/>
        </w:tcBorders>
      </w:tcPr>
    </w:tblStylePr>
    <w:tblStylePr w:type="firstCol">
      <w:rPr>
        <w:b/>
        <w:bCs/>
      </w:rPr>
    </w:tblStylePr>
    <w:tblStylePr w:type="lastCol">
      <w:rPr>
        <w:b/>
        <w:bCs/>
      </w:rPr>
      <w:tblPr/>
      <w:tcPr>
        <w:tcBorders>
          <w:top w:val="single" w:sz="8" w:space="0" w:color="414141"/>
          <w:bottom w:val="single" w:sz="8" w:space="0" w:color="414141"/>
        </w:tcBorders>
      </w:tcPr>
    </w:tblStylePr>
    <w:tblStylePr w:type="band1Vert">
      <w:tblPr/>
      <w:tcPr>
        <w:shd w:val="clear" w:color="auto" w:fill="D0D0D0"/>
      </w:tcPr>
    </w:tblStylePr>
    <w:tblStylePr w:type="band1Horz">
      <w:tblPr/>
      <w:tcPr>
        <w:shd w:val="clear" w:color="auto" w:fill="D0D0D0"/>
      </w:tcPr>
    </w:tblStylePr>
  </w:style>
  <w:style w:type="table" w:customStyle="1" w:styleId="MediumList1-Accent16">
    <w:name w:val="Medium List 1 - Accent 16"/>
    <w:basedOn w:val="TableauNormal"/>
    <w:uiPriority w:val="65"/>
    <w:semiHidden/>
    <w:rsid w:val="002F749A"/>
    <w:rPr>
      <w:color w:val="414141"/>
    </w:rPr>
    <w:tblPr>
      <w:tblStyleRowBandSize w:val="1"/>
      <w:tblStyleColBandSize w:val="1"/>
      <w:tblInd w:w="0" w:type="dxa"/>
      <w:tblBorders>
        <w:top w:val="single" w:sz="8" w:space="0" w:color="F58220"/>
        <w:bottom w:val="single" w:sz="8" w:space="0" w:color="F58220"/>
      </w:tblBorders>
      <w:tblCellMar>
        <w:top w:w="0" w:type="dxa"/>
        <w:left w:w="108" w:type="dxa"/>
        <w:bottom w:w="0" w:type="dxa"/>
        <w:right w:w="108" w:type="dxa"/>
      </w:tblCellMar>
    </w:tblPr>
    <w:tblStylePr w:type="firstRow">
      <w:rPr>
        <w:rFonts w:ascii="Tahoma" w:eastAsia="SimHei" w:hAnsi="Tahoma" w:cs="Times New Roman"/>
      </w:rPr>
      <w:tblPr/>
      <w:tcPr>
        <w:tcBorders>
          <w:top w:val="nil"/>
          <w:bottom w:val="single" w:sz="8" w:space="0" w:color="F58220"/>
        </w:tcBorders>
      </w:tcPr>
    </w:tblStylePr>
    <w:tblStylePr w:type="lastRow">
      <w:rPr>
        <w:b/>
        <w:bCs/>
        <w:color w:val="2D687E"/>
      </w:rPr>
      <w:tblPr/>
      <w:tcPr>
        <w:tcBorders>
          <w:top w:val="single" w:sz="8" w:space="0" w:color="F58220"/>
          <w:bottom w:val="single" w:sz="8" w:space="0" w:color="F58220"/>
        </w:tcBorders>
      </w:tcPr>
    </w:tblStylePr>
    <w:tblStylePr w:type="firstCol">
      <w:rPr>
        <w:b/>
        <w:bCs/>
      </w:rPr>
    </w:tblStylePr>
    <w:tblStylePr w:type="lastCol">
      <w:rPr>
        <w:b/>
        <w:bCs/>
      </w:rPr>
      <w:tblPr/>
      <w:tcPr>
        <w:tcBorders>
          <w:top w:val="single" w:sz="8" w:space="0" w:color="F58220"/>
          <w:bottom w:val="single" w:sz="8" w:space="0" w:color="F58220"/>
        </w:tcBorders>
      </w:tcPr>
    </w:tblStylePr>
    <w:tblStylePr w:type="band1Vert">
      <w:tblPr/>
      <w:tcPr>
        <w:shd w:val="clear" w:color="auto" w:fill="FCDFC7"/>
      </w:tcPr>
    </w:tblStylePr>
    <w:tblStylePr w:type="band1Horz">
      <w:tblPr/>
      <w:tcPr>
        <w:shd w:val="clear" w:color="auto" w:fill="FCDFC7"/>
      </w:tcPr>
    </w:tblStylePr>
  </w:style>
  <w:style w:type="table" w:customStyle="1" w:styleId="MediumList26">
    <w:name w:val="Medium List 26"/>
    <w:basedOn w:val="TableauNormal"/>
    <w:uiPriority w:val="66"/>
    <w:semiHidden/>
    <w:rsid w:val="002F749A"/>
    <w:rPr>
      <w:rFonts w:ascii="Trebuchet MS" w:eastAsia="SimHei" w:hAnsi="Trebuchet MS"/>
      <w:color w:val="414141"/>
    </w:rPr>
    <w:tblPr>
      <w:tblStyleRowBandSize w:val="1"/>
      <w:tblStyleColBandSize w:val="1"/>
      <w:tblInd w:w="0" w:type="dxa"/>
      <w:tblBorders>
        <w:top w:val="single" w:sz="8" w:space="0" w:color="414141"/>
        <w:left w:val="single" w:sz="8" w:space="0" w:color="414141"/>
        <w:bottom w:val="single" w:sz="8" w:space="0" w:color="414141"/>
        <w:right w:val="single" w:sz="8" w:space="0" w:color="414141"/>
      </w:tblBorders>
      <w:tblCellMar>
        <w:top w:w="0" w:type="dxa"/>
        <w:left w:w="108" w:type="dxa"/>
        <w:bottom w:w="0" w:type="dxa"/>
        <w:right w:w="108" w:type="dxa"/>
      </w:tblCellMar>
    </w:tblPr>
    <w:tblStylePr w:type="firstRow">
      <w:rPr>
        <w:sz w:val="24"/>
        <w:szCs w:val="24"/>
      </w:rPr>
      <w:tblPr/>
      <w:tcPr>
        <w:tcBorders>
          <w:top w:val="nil"/>
          <w:left w:val="nil"/>
          <w:bottom w:val="single" w:sz="24" w:space="0" w:color="414141"/>
          <w:right w:val="nil"/>
          <w:insideH w:val="nil"/>
          <w:insideV w:val="nil"/>
        </w:tcBorders>
        <w:shd w:val="clear" w:color="auto" w:fill="FFFFFF"/>
      </w:tcPr>
    </w:tblStylePr>
    <w:tblStylePr w:type="lastRow">
      <w:tblPr/>
      <w:tcPr>
        <w:tcBorders>
          <w:top w:val="single" w:sz="8" w:space="0" w:color="414141"/>
          <w:left w:val="nil"/>
          <w:bottom w:val="nil"/>
          <w:right w:val="nil"/>
          <w:insideH w:val="nil"/>
          <w:insideV w:val="nil"/>
        </w:tcBorders>
        <w:shd w:val="clear" w:color="auto" w:fill="FFFFFF"/>
      </w:tcPr>
    </w:tblStylePr>
    <w:tblStylePr w:type="firstCol">
      <w:tblPr/>
      <w:tcPr>
        <w:tcBorders>
          <w:top w:val="nil"/>
          <w:left w:val="nil"/>
          <w:bottom w:val="nil"/>
          <w:right w:val="single" w:sz="8" w:space="0" w:color="414141"/>
          <w:insideH w:val="nil"/>
          <w:insideV w:val="nil"/>
        </w:tcBorders>
        <w:shd w:val="clear" w:color="auto" w:fill="FFFFFF"/>
      </w:tcPr>
    </w:tblStylePr>
    <w:tblStylePr w:type="lastCol">
      <w:tblPr/>
      <w:tcPr>
        <w:tcBorders>
          <w:top w:val="nil"/>
          <w:left w:val="single" w:sz="8" w:space="0" w:color="41414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0D0"/>
      </w:tcPr>
    </w:tblStylePr>
    <w:tblStylePr w:type="band1Horz">
      <w:tblPr/>
      <w:tcPr>
        <w:tcBorders>
          <w:top w:val="nil"/>
          <w:bottom w:val="nil"/>
          <w:insideH w:val="nil"/>
          <w:insideV w:val="nil"/>
        </w:tcBorders>
        <w:shd w:val="clear" w:color="auto" w:fill="D0D0D0"/>
      </w:tcPr>
    </w:tblStylePr>
    <w:tblStylePr w:type="nwCell">
      <w:tblPr/>
      <w:tcPr>
        <w:shd w:val="clear" w:color="auto" w:fill="FFFFFF"/>
      </w:tcPr>
    </w:tblStylePr>
    <w:tblStylePr w:type="swCell">
      <w:tblPr/>
      <w:tcPr>
        <w:tcBorders>
          <w:top w:val="nil"/>
        </w:tcBorders>
      </w:tcPr>
    </w:tblStylePr>
  </w:style>
  <w:style w:type="table" w:customStyle="1" w:styleId="MediumShading16">
    <w:name w:val="Medium Shading 16"/>
    <w:basedOn w:val="TableauNormal"/>
    <w:uiPriority w:val="63"/>
    <w:semiHidden/>
    <w:rsid w:val="002F749A"/>
    <w:tblPr>
      <w:tblStyleRowBandSize w:val="1"/>
      <w:tblStyleColBandSize w:val="1"/>
      <w:tblInd w:w="0" w:type="dxa"/>
      <w:tblBorders>
        <w:top w:val="single" w:sz="8" w:space="0" w:color="707070"/>
        <w:left w:val="single" w:sz="8" w:space="0" w:color="707070"/>
        <w:bottom w:val="single" w:sz="8" w:space="0" w:color="707070"/>
        <w:right w:val="single" w:sz="8" w:space="0" w:color="707070"/>
        <w:insideH w:val="single" w:sz="8" w:space="0" w:color="70707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07070"/>
          <w:left w:val="single" w:sz="8" w:space="0" w:color="707070"/>
          <w:bottom w:val="single" w:sz="8" w:space="0" w:color="707070"/>
          <w:right w:val="single" w:sz="8" w:space="0" w:color="707070"/>
          <w:insideH w:val="nil"/>
          <w:insideV w:val="nil"/>
        </w:tcBorders>
        <w:shd w:val="clear" w:color="auto" w:fill="414141"/>
      </w:tcPr>
    </w:tblStylePr>
    <w:tblStylePr w:type="lastRow">
      <w:pPr>
        <w:spacing w:before="0" w:after="0" w:line="240" w:lineRule="auto"/>
      </w:pPr>
      <w:rPr>
        <w:b/>
        <w:bCs/>
      </w:rPr>
      <w:tblPr/>
      <w:tcPr>
        <w:tcBorders>
          <w:top w:val="double" w:sz="6" w:space="0" w:color="707070"/>
          <w:left w:val="single" w:sz="8" w:space="0" w:color="707070"/>
          <w:bottom w:val="single" w:sz="8" w:space="0" w:color="707070"/>
          <w:right w:val="single" w:sz="8" w:space="0" w:color="707070"/>
          <w:insideH w:val="nil"/>
          <w:insideV w:val="nil"/>
        </w:tcBorders>
      </w:tcPr>
    </w:tblStylePr>
    <w:tblStylePr w:type="firstCol">
      <w:rPr>
        <w:b/>
        <w:bCs/>
      </w:rPr>
    </w:tblStylePr>
    <w:tblStylePr w:type="lastCol">
      <w:rPr>
        <w:b/>
        <w:bCs/>
      </w:rPr>
    </w:tblStylePr>
    <w:tblStylePr w:type="band1Vert">
      <w:tblPr/>
      <w:tcPr>
        <w:shd w:val="clear" w:color="auto" w:fill="D0D0D0"/>
      </w:tcPr>
    </w:tblStylePr>
    <w:tblStylePr w:type="band1Horz">
      <w:tblPr/>
      <w:tcPr>
        <w:tcBorders>
          <w:insideH w:val="nil"/>
          <w:insideV w:val="nil"/>
        </w:tcBorders>
        <w:shd w:val="clear" w:color="auto" w:fill="D0D0D0"/>
      </w:tcPr>
    </w:tblStylePr>
    <w:tblStylePr w:type="band2Horz">
      <w:tblPr/>
      <w:tcPr>
        <w:tcBorders>
          <w:insideH w:val="nil"/>
          <w:insideV w:val="nil"/>
        </w:tcBorders>
      </w:tcPr>
    </w:tblStylePr>
  </w:style>
  <w:style w:type="table" w:customStyle="1" w:styleId="MediumShading1-Accent16">
    <w:name w:val="Medium Shading 1 - Accent 16"/>
    <w:basedOn w:val="TableauNormal"/>
    <w:uiPriority w:val="63"/>
    <w:semiHidden/>
    <w:rsid w:val="002F749A"/>
    <w:tblPr>
      <w:tblStyleRowBandSize w:val="1"/>
      <w:tblStyleColBandSize w:val="1"/>
      <w:tblInd w:w="0" w:type="dxa"/>
      <w:tblBorders>
        <w:top w:val="single" w:sz="8" w:space="0" w:color="F7A157"/>
        <w:left w:val="single" w:sz="8" w:space="0" w:color="F7A157"/>
        <w:bottom w:val="single" w:sz="8" w:space="0" w:color="F7A157"/>
        <w:right w:val="single" w:sz="8" w:space="0" w:color="F7A157"/>
        <w:insideH w:val="single" w:sz="8" w:space="0" w:color="F7A15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7A157"/>
          <w:left w:val="single" w:sz="8" w:space="0" w:color="F7A157"/>
          <w:bottom w:val="single" w:sz="8" w:space="0" w:color="F7A157"/>
          <w:right w:val="single" w:sz="8" w:space="0" w:color="F7A157"/>
          <w:insideH w:val="nil"/>
          <w:insideV w:val="nil"/>
        </w:tcBorders>
        <w:shd w:val="clear" w:color="auto" w:fill="F58220"/>
      </w:tcPr>
    </w:tblStylePr>
    <w:tblStylePr w:type="lastRow">
      <w:pPr>
        <w:spacing w:before="0" w:after="0" w:line="240" w:lineRule="auto"/>
      </w:pPr>
      <w:rPr>
        <w:b/>
        <w:bCs/>
      </w:rPr>
      <w:tblPr/>
      <w:tcPr>
        <w:tcBorders>
          <w:top w:val="double" w:sz="6" w:space="0" w:color="F7A157"/>
          <w:left w:val="single" w:sz="8" w:space="0" w:color="F7A157"/>
          <w:bottom w:val="single" w:sz="8" w:space="0" w:color="F7A157"/>
          <w:right w:val="single" w:sz="8" w:space="0" w:color="F7A157"/>
          <w:insideH w:val="nil"/>
          <w:insideV w:val="nil"/>
        </w:tcBorders>
      </w:tcPr>
    </w:tblStylePr>
    <w:tblStylePr w:type="firstCol">
      <w:rPr>
        <w:b/>
        <w:bCs/>
      </w:rPr>
    </w:tblStylePr>
    <w:tblStylePr w:type="lastCol">
      <w:rPr>
        <w:b/>
        <w:bCs/>
      </w:rPr>
    </w:tblStylePr>
    <w:tblStylePr w:type="band1Vert">
      <w:tblPr/>
      <w:tcPr>
        <w:shd w:val="clear" w:color="auto" w:fill="FCDFC7"/>
      </w:tcPr>
    </w:tblStylePr>
    <w:tblStylePr w:type="band1Horz">
      <w:tblPr/>
      <w:tcPr>
        <w:tcBorders>
          <w:insideH w:val="nil"/>
          <w:insideV w:val="nil"/>
        </w:tcBorders>
        <w:shd w:val="clear" w:color="auto" w:fill="FCDFC7"/>
      </w:tcPr>
    </w:tblStylePr>
    <w:tblStylePr w:type="band2Horz">
      <w:tblPr/>
      <w:tcPr>
        <w:tcBorders>
          <w:insideH w:val="nil"/>
          <w:insideV w:val="nil"/>
        </w:tcBorders>
      </w:tcPr>
    </w:tblStylePr>
  </w:style>
  <w:style w:type="table" w:customStyle="1" w:styleId="MediumShading26">
    <w:name w:val="Medium Shading 26"/>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1414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14141"/>
      </w:tcPr>
    </w:tblStylePr>
    <w:tblStylePr w:type="lastCol">
      <w:rPr>
        <w:b/>
        <w:bCs/>
        <w:color w:val="FFFFFF"/>
      </w:rPr>
      <w:tblPr/>
      <w:tcPr>
        <w:tcBorders>
          <w:left w:val="nil"/>
          <w:right w:val="nil"/>
          <w:insideH w:val="nil"/>
          <w:insideV w:val="nil"/>
        </w:tcBorders>
        <w:shd w:val="clear" w:color="auto" w:fill="41414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6">
    <w:name w:val="Medium Shading 2 - Accent 16"/>
    <w:basedOn w:val="TableauNormal"/>
    <w:uiPriority w:val="64"/>
    <w:semiHidden/>
    <w:rsid w:val="002F749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5822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58220"/>
      </w:tcPr>
    </w:tblStylePr>
    <w:tblStylePr w:type="lastCol">
      <w:rPr>
        <w:b/>
        <w:bCs/>
        <w:color w:val="FFFFFF"/>
      </w:rPr>
      <w:tblPr/>
      <w:tcPr>
        <w:tcBorders>
          <w:left w:val="nil"/>
          <w:right w:val="nil"/>
          <w:insideH w:val="nil"/>
          <w:insideV w:val="nil"/>
        </w:tcBorders>
        <w:shd w:val="clear" w:color="auto" w:fill="F5822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tit0NoNum">
    <w:name w:val="tit_0_NoNum"/>
    <w:next w:val="par0"/>
    <w:qFormat/>
    <w:rsid w:val="00FD7F1F"/>
    <w:pPr>
      <w:spacing w:before="320" w:line="320" w:lineRule="atLeast"/>
    </w:pPr>
    <w:rPr>
      <w:rFonts w:ascii="Trebuchet MS" w:hAnsi="Trebuchet MS" w:cs="Arial"/>
      <w:color w:val="414141"/>
      <w:sz w:val="28"/>
      <w:szCs w:val="28"/>
      <w:lang w:val="nl-BE" w:eastAsia="zh-CN"/>
    </w:rPr>
  </w:style>
  <w:style w:type="paragraph" w:customStyle="1" w:styleId="tit1NoNum">
    <w:name w:val="tit_1_NoNum"/>
    <w:basedOn w:val="tit1"/>
    <w:next w:val="par0"/>
    <w:qFormat/>
    <w:rsid w:val="002F749A"/>
    <w:pPr>
      <w:numPr>
        <w:ilvl w:val="0"/>
        <w:numId w:val="0"/>
      </w:numPr>
    </w:pPr>
  </w:style>
  <w:style w:type="paragraph" w:customStyle="1" w:styleId="BoxAnchor">
    <w:name w:val="BoxAnchor"/>
    <w:basedOn w:val="GrPar"/>
    <w:qFormat/>
    <w:rsid w:val="00696EE3"/>
    <w:rPr>
      <w:sz w:val="4"/>
      <w:szCs w:val="4"/>
    </w:rPr>
  </w:style>
  <w:style w:type="paragraph" w:customStyle="1" w:styleId="TableofFiguresNL">
    <w:name w:val="Table of FiguresNL"/>
    <w:next w:val="par0"/>
    <w:semiHidden/>
    <w:qFormat/>
    <w:rsid w:val="00DC5D31"/>
    <w:pPr>
      <w:tabs>
        <w:tab w:val="left" w:pos="1701"/>
        <w:tab w:val="right" w:leader="middleDot" w:pos="9072"/>
      </w:tabs>
      <w:spacing w:before="60" w:line="360" w:lineRule="auto"/>
      <w:ind w:left="992" w:hanging="992"/>
    </w:pPr>
    <w:rPr>
      <w:rFonts w:ascii="Trebuchet MS" w:hAnsi="Trebuchet MS"/>
      <w:noProof/>
      <w:szCs w:val="24"/>
      <w:lang w:val="nl-BE" w:eastAsia="nl-NL"/>
    </w:rPr>
  </w:style>
  <w:style w:type="paragraph" w:customStyle="1" w:styleId="TableofFiguresFR">
    <w:name w:val="Table of FiguresFR"/>
    <w:basedOn w:val="Tabledesillustrations"/>
    <w:next w:val="par0"/>
    <w:semiHidden/>
    <w:qFormat/>
    <w:rsid w:val="00DC5D31"/>
    <w:rPr>
      <w:sz w:val="20"/>
      <w:lang w:val="fr-FR"/>
    </w:rPr>
  </w:style>
  <w:style w:type="paragraph" w:customStyle="1" w:styleId="TableofFiguresEN">
    <w:name w:val="Table of FiguresEN"/>
    <w:basedOn w:val="TableofFiguresNL"/>
    <w:next w:val="par0"/>
    <w:qFormat/>
    <w:rsid w:val="00DC5D31"/>
    <w:rPr>
      <w:lang w:val="en-GB"/>
    </w:rPr>
  </w:style>
  <w:style w:type="paragraph" w:customStyle="1" w:styleId="Biblio">
    <w:name w:val="Biblio"/>
    <w:basedOn w:val="par0"/>
    <w:uiPriority w:val="99"/>
    <w:qFormat/>
    <w:rsid w:val="00155B4D"/>
    <w:pPr>
      <w:tabs>
        <w:tab w:val="left" w:pos="284"/>
      </w:tabs>
      <w:spacing w:line="260" w:lineRule="atLeast"/>
      <w:ind w:left="284" w:hanging="284"/>
    </w:pPr>
    <w:rPr>
      <w:lang w:eastAsia="zh-CN"/>
    </w:rPr>
  </w:style>
  <w:style w:type="paragraph" w:customStyle="1" w:styleId="Equleft">
    <w:name w:val="Equ_left"/>
    <w:semiHidden/>
    <w:qFormat/>
    <w:rsid w:val="00A86A4F"/>
    <w:pPr>
      <w:adjustRightInd w:val="0"/>
      <w:spacing w:before="360" w:after="120" w:line="290" w:lineRule="atLeast"/>
      <w:jc w:val="right"/>
    </w:pPr>
    <w:rPr>
      <w:rFonts w:ascii="Trebuchet MS" w:hAnsi="Trebuchet MS"/>
      <w:sz w:val="16"/>
      <w:lang w:val="nl-BE" w:eastAsia="nl-NL"/>
    </w:rPr>
  </w:style>
  <w:style w:type="paragraph" w:customStyle="1" w:styleId="Equright">
    <w:name w:val="Equ_right"/>
    <w:semiHidden/>
    <w:qFormat/>
    <w:rsid w:val="00261967"/>
    <w:pPr>
      <w:spacing w:before="360" w:after="120" w:line="290" w:lineRule="atLeast"/>
    </w:pPr>
    <w:rPr>
      <w:rFonts w:ascii="Trebuchet MS" w:hAnsi="Trebuchet MS"/>
      <w:sz w:val="17"/>
      <w:lang w:val="nl-BE" w:eastAsia="nl-NL"/>
    </w:rPr>
  </w:style>
  <w:style w:type="paragraph" w:customStyle="1" w:styleId="Equcent">
    <w:name w:val="Equ_cent"/>
    <w:semiHidden/>
    <w:qFormat/>
    <w:rsid w:val="004C6809"/>
    <w:pPr>
      <w:spacing w:before="360" w:after="120" w:line="290" w:lineRule="atLeast"/>
      <w:jc w:val="center"/>
    </w:pPr>
    <w:rPr>
      <w:rFonts w:ascii="Trebuchet MS" w:hAnsi="Trebuchet MS"/>
      <w:sz w:val="16"/>
      <w:lang w:val="nl-BE" w:eastAsia="nl-NL"/>
    </w:rPr>
  </w:style>
  <w:style w:type="character" w:customStyle="1" w:styleId="par0Char">
    <w:name w:val="par_0 Char"/>
    <w:basedOn w:val="Policepardfaut"/>
    <w:link w:val="par0"/>
    <w:rsid w:val="00E35EE8"/>
    <w:rPr>
      <w:rFonts w:ascii="Palatino Linotype" w:eastAsia="SimSun" w:hAnsi="Palatino Linotype"/>
      <w:lang w:val="nl-BE" w:eastAsia="nl-NL" w:bidi="ar-SA"/>
    </w:rPr>
  </w:style>
  <w:style w:type="character" w:customStyle="1" w:styleId="st">
    <w:name w:val="st"/>
    <w:basedOn w:val="Policepardfaut"/>
    <w:rsid w:val="005D5EC8"/>
  </w:style>
  <w:style w:type="character" w:customStyle="1" w:styleId="highlight">
    <w:name w:val="highlight"/>
    <w:basedOn w:val="Policepardfaut"/>
    <w:rsid w:val="001A4F3D"/>
  </w:style>
  <w:style w:type="paragraph" w:customStyle="1" w:styleId="date0">
    <w:name w:val="date"/>
    <w:basedOn w:val="Normal"/>
    <w:rsid w:val="00B021AF"/>
    <w:pPr>
      <w:spacing w:before="100" w:beforeAutospacing="1" w:after="100" w:afterAutospacing="1"/>
    </w:pPr>
    <w:rPr>
      <w:rFonts w:ascii="Times New Roman" w:hAnsi="Times New Roman"/>
      <w:sz w:val="24"/>
      <w:lang w:eastAsia="fr-BE"/>
    </w:rPr>
  </w:style>
</w:styles>
</file>

<file path=word/webSettings.xml><?xml version="1.0" encoding="utf-8"?>
<w:webSettings xmlns:r="http://schemas.openxmlformats.org/officeDocument/2006/relationships" xmlns:w="http://schemas.openxmlformats.org/wordprocessingml/2006/main">
  <w:divs>
    <w:div w:id="89668348">
      <w:bodyDiv w:val="1"/>
      <w:marLeft w:val="0"/>
      <w:marRight w:val="0"/>
      <w:marTop w:val="0"/>
      <w:marBottom w:val="0"/>
      <w:divBdr>
        <w:top w:val="none" w:sz="0" w:space="0" w:color="auto"/>
        <w:left w:val="none" w:sz="0" w:space="0" w:color="auto"/>
        <w:bottom w:val="none" w:sz="0" w:space="0" w:color="auto"/>
        <w:right w:val="none" w:sz="0" w:space="0" w:color="auto"/>
      </w:divBdr>
      <w:divsChild>
        <w:div w:id="1306861711">
          <w:marLeft w:val="0"/>
          <w:marRight w:val="0"/>
          <w:marTop w:val="0"/>
          <w:marBottom w:val="0"/>
          <w:divBdr>
            <w:top w:val="none" w:sz="0" w:space="0" w:color="auto"/>
            <w:left w:val="none" w:sz="0" w:space="0" w:color="auto"/>
            <w:bottom w:val="none" w:sz="0" w:space="0" w:color="auto"/>
            <w:right w:val="none" w:sz="0" w:space="0" w:color="auto"/>
          </w:divBdr>
          <w:divsChild>
            <w:div w:id="1060712009">
              <w:marLeft w:val="0"/>
              <w:marRight w:val="0"/>
              <w:marTop w:val="0"/>
              <w:marBottom w:val="0"/>
              <w:divBdr>
                <w:top w:val="none" w:sz="0" w:space="0" w:color="auto"/>
                <w:left w:val="none" w:sz="0" w:space="0" w:color="auto"/>
                <w:bottom w:val="none" w:sz="0" w:space="0" w:color="auto"/>
                <w:right w:val="none" w:sz="0" w:space="0" w:color="auto"/>
              </w:divBdr>
              <w:divsChild>
                <w:div w:id="20402193">
                  <w:marLeft w:val="0"/>
                  <w:marRight w:val="0"/>
                  <w:marTop w:val="0"/>
                  <w:marBottom w:val="0"/>
                  <w:divBdr>
                    <w:top w:val="none" w:sz="0" w:space="0" w:color="auto"/>
                    <w:left w:val="none" w:sz="0" w:space="0" w:color="auto"/>
                    <w:bottom w:val="none" w:sz="0" w:space="0" w:color="auto"/>
                    <w:right w:val="none" w:sz="0" w:space="0" w:color="auto"/>
                  </w:divBdr>
                </w:div>
                <w:div w:id="42993624">
                  <w:marLeft w:val="0"/>
                  <w:marRight w:val="0"/>
                  <w:marTop w:val="0"/>
                  <w:marBottom w:val="0"/>
                  <w:divBdr>
                    <w:top w:val="none" w:sz="0" w:space="0" w:color="auto"/>
                    <w:left w:val="none" w:sz="0" w:space="0" w:color="auto"/>
                    <w:bottom w:val="none" w:sz="0" w:space="0" w:color="auto"/>
                    <w:right w:val="none" w:sz="0" w:space="0" w:color="auto"/>
                  </w:divBdr>
                </w:div>
                <w:div w:id="81028634">
                  <w:marLeft w:val="0"/>
                  <w:marRight w:val="0"/>
                  <w:marTop w:val="0"/>
                  <w:marBottom w:val="0"/>
                  <w:divBdr>
                    <w:top w:val="none" w:sz="0" w:space="0" w:color="auto"/>
                    <w:left w:val="none" w:sz="0" w:space="0" w:color="auto"/>
                    <w:bottom w:val="none" w:sz="0" w:space="0" w:color="auto"/>
                    <w:right w:val="none" w:sz="0" w:space="0" w:color="auto"/>
                  </w:divBdr>
                </w:div>
                <w:div w:id="87389422">
                  <w:marLeft w:val="0"/>
                  <w:marRight w:val="0"/>
                  <w:marTop w:val="0"/>
                  <w:marBottom w:val="0"/>
                  <w:divBdr>
                    <w:top w:val="none" w:sz="0" w:space="0" w:color="auto"/>
                    <w:left w:val="none" w:sz="0" w:space="0" w:color="auto"/>
                    <w:bottom w:val="none" w:sz="0" w:space="0" w:color="auto"/>
                    <w:right w:val="none" w:sz="0" w:space="0" w:color="auto"/>
                  </w:divBdr>
                </w:div>
                <w:div w:id="112554022">
                  <w:marLeft w:val="0"/>
                  <w:marRight w:val="0"/>
                  <w:marTop w:val="0"/>
                  <w:marBottom w:val="0"/>
                  <w:divBdr>
                    <w:top w:val="none" w:sz="0" w:space="0" w:color="auto"/>
                    <w:left w:val="none" w:sz="0" w:space="0" w:color="auto"/>
                    <w:bottom w:val="none" w:sz="0" w:space="0" w:color="auto"/>
                    <w:right w:val="none" w:sz="0" w:space="0" w:color="auto"/>
                  </w:divBdr>
                </w:div>
                <w:div w:id="113064880">
                  <w:marLeft w:val="0"/>
                  <w:marRight w:val="0"/>
                  <w:marTop w:val="0"/>
                  <w:marBottom w:val="0"/>
                  <w:divBdr>
                    <w:top w:val="none" w:sz="0" w:space="0" w:color="auto"/>
                    <w:left w:val="none" w:sz="0" w:space="0" w:color="auto"/>
                    <w:bottom w:val="none" w:sz="0" w:space="0" w:color="auto"/>
                    <w:right w:val="none" w:sz="0" w:space="0" w:color="auto"/>
                  </w:divBdr>
                </w:div>
                <w:div w:id="189686427">
                  <w:marLeft w:val="0"/>
                  <w:marRight w:val="0"/>
                  <w:marTop w:val="0"/>
                  <w:marBottom w:val="0"/>
                  <w:divBdr>
                    <w:top w:val="none" w:sz="0" w:space="0" w:color="auto"/>
                    <w:left w:val="none" w:sz="0" w:space="0" w:color="auto"/>
                    <w:bottom w:val="none" w:sz="0" w:space="0" w:color="auto"/>
                    <w:right w:val="none" w:sz="0" w:space="0" w:color="auto"/>
                  </w:divBdr>
                </w:div>
                <w:div w:id="217672302">
                  <w:marLeft w:val="0"/>
                  <w:marRight w:val="0"/>
                  <w:marTop w:val="0"/>
                  <w:marBottom w:val="0"/>
                  <w:divBdr>
                    <w:top w:val="none" w:sz="0" w:space="0" w:color="auto"/>
                    <w:left w:val="none" w:sz="0" w:space="0" w:color="auto"/>
                    <w:bottom w:val="none" w:sz="0" w:space="0" w:color="auto"/>
                    <w:right w:val="none" w:sz="0" w:space="0" w:color="auto"/>
                  </w:divBdr>
                </w:div>
                <w:div w:id="222914923">
                  <w:marLeft w:val="0"/>
                  <w:marRight w:val="0"/>
                  <w:marTop w:val="0"/>
                  <w:marBottom w:val="0"/>
                  <w:divBdr>
                    <w:top w:val="none" w:sz="0" w:space="0" w:color="auto"/>
                    <w:left w:val="none" w:sz="0" w:space="0" w:color="auto"/>
                    <w:bottom w:val="none" w:sz="0" w:space="0" w:color="auto"/>
                    <w:right w:val="none" w:sz="0" w:space="0" w:color="auto"/>
                  </w:divBdr>
                </w:div>
                <w:div w:id="306856337">
                  <w:marLeft w:val="0"/>
                  <w:marRight w:val="0"/>
                  <w:marTop w:val="0"/>
                  <w:marBottom w:val="0"/>
                  <w:divBdr>
                    <w:top w:val="none" w:sz="0" w:space="0" w:color="auto"/>
                    <w:left w:val="none" w:sz="0" w:space="0" w:color="auto"/>
                    <w:bottom w:val="none" w:sz="0" w:space="0" w:color="auto"/>
                    <w:right w:val="none" w:sz="0" w:space="0" w:color="auto"/>
                  </w:divBdr>
                </w:div>
                <w:div w:id="374356351">
                  <w:marLeft w:val="0"/>
                  <w:marRight w:val="0"/>
                  <w:marTop w:val="0"/>
                  <w:marBottom w:val="0"/>
                  <w:divBdr>
                    <w:top w:val="none" w:sz="0" w:space="0" w:color="auto"/>
                    <w:left w:val="none" w:sz="0" w:space="0" w:color="auto"/>
                    <w:bottom w:val="none" w:sz="0" w:space="0" w:color="auto"/>
                    <w:right w:val="none" w:sz="0" w:space="0" w:color="auto"/>
                  </w:divBdr>
                </w:div>
                <w:div w:id="384566038">
                  <w:marLeft w:val="0"/>
                  <w:marRight w:val="0"/>
                  <w:marTop w:val="0"/>
                  <w:marBottom w:val="0"/>
                  <w:divBdr>
                    <w:top w:val="none" w:sz="0" w:space="0" w:color="auto"/>
                    <w:left w:val="none" w:sz="0" w:space="0" w:color="auto"/>
                    <w:bottom w:val="none" w:sz="0" w:space="0" w:color="auto"/>
                    <w:right w:val="none" w:sz="0" w:space="0" w:color="auto"/>
                  </w:divBdr>
                </w:div>
                <w:div w:id="413432602">
                  <w:marLeft w:val="0"/>
                  <w:marRight w:val="0"/>
                  <w:marTop w:val="0"/>
                  <w:marBottom w:val="0"/>
                  <w:divBdr>
                    <w:top w:val="none" w:sz="0" w:space="0" w:color="auto"/>
                    <w:left w:val="none" w:sz="0" w:space="0" w:color="auto"/>
                    <w:bottom w:val="none" w:sz="0" w:space="0" w:color="auto"/>
                    <w:right w:val="none" w:sz="0" w:space="0" w:color="auto"/>
                  </w:divBdr>
                </w:div>
                <w:div w:id="423763041">
                  <w:marLeft w:val="0"/>
                  <w:marRight w:val="0"/>
                  <w:marTop w:val="0"/>
                  <w:marBottom w:val="0"/>
                  <w:divBdr>
                    <w:top w:val="none" w:sz="0" w:space="0" w:color="auto"/>
                    <w:left w:val="none" w:sz="0" w:space="0" w:color="auto"/>
                    <w:bottom w:val="none" w:sz="0" w:space="0" w:color="auto"/>
                    <w:right w:val="none" w:sz="0" w:space="0" w:color="auto"/>
                  </w:divBdr>
                </w:div>
                <w:div w:id="446042795">
                  <w:marLeft w:val="0"/>
                  <w:marRight w:val="0"/>
                  <w:marTop w:val="0"/>
                  <w:marBottom w:val="0"/>
                  <w:divBdr>
                    <w:top w:val="none" w:sz="0" w:space="0" w:color="auto"/>
                    <w:left w:val="none" w:sz="0" w:space="0" w:color="auto"/>
                    <w:bottom w:val="none" w:sz="0" w:space="0" w:color="auto"/>
                    <w:right w:val="none" w:sz="0" w:space="0" w:color="auto"/>
                  </w:divBdr>
                </w:div>
                <w:div w:id="481850560">
                  <w:marLeft w:val="0"/>
                  <w:marRight w:val="0"/>
                  <w:marTop w:val="0"/>
                  <w:marBottom w:val="0"/>
                  <w:divBdr>
                    <w:top w:val="none" w:sz="0" w:space="0" w:color="auto"/>
                    <w:left w:val="none" w:sz="0" w:space="0" w:color="auto"/>
                    <w:bottom w:val="none" w:sz="0" w:space="0" w:color="auto"/>
                    <w:right w:val="none" w:sz="0" w:space="0" w:color="auto"/>
                  </w:divBdr>
                </w:div>
                <w:div w:id="488638666">
                  <w:marLeft w:val="0"/>
                  <w:marRight w:val="0"/>
                  <w:marTop w:val="0"/>
                  <w:marBottom w:val="0"/>
                  <w:divBdr>
                    <w:top w:val="none" w:sz="0" w:space="0" w:color="auto"/>
                    <w:left w:val="none" w:sz="0" w:space="0" w:color="auto"/>
                    <w:bottom w:val="none" w:sz="0" w:space="0" w:color="auto"/>
                    <w:right w:val="none" w:sz="0" w:space="0" w:color="auto"/>
                  </w:divBdr>
                </w:div>
                <w:div w:id="512650078">
                  <w:marLeft w:val="0"/>
                  <w:marRight w:val="0"/>
                  <w:marTop w:val="0"/>
                  <w:marBottom w:val="0"/>
                  <w:divBdr>
                    <w:top w:val="none" w:sz="0" w:space="0" w:color="auto"/>
                    <w:left w:val="none" w:sz="0" w:space="0" w:color="auto"/>
                    <w:bottom w:val="none" w:sz="0" w:space="0" w:color="auto"/>
                    <w:right w:val="none" w:sz="0" w:space="0" w:color="auto"/>
                  </w:divBdr>
                </w:div>
                <w:div w:id="523830080">
                  <w:marLeft w:val="0"/>
                  <w:marRight w:val="0"/>
                  <w:marTop w:val="0"/>
                  <w:marBottom w:val="0"/>
                  <w:divBdr>
                    <w:top w:val="none" w:sz="0" w:space="0" w:color="auto"/>
                    <w:left w:val="none" w:sz="0" w:space="0" w:color="auto"/>
                    <w:bottom w:val="none" w:sz="0" w:space="0" w:color="auto"/>
                    <w:right w:val="none" w:sz="0" w:space="0" w:color="auto"/>
                  </w:divBdr>
                </w:div>
                <w:div w:id="648557588">
                  <w:marLeft w:val="0"/>
                  <w:marRight w:val="0"/>
                  <w:marTop w:val="0"/>
                  <w:marBottom w:val="0"/>
                  <w:divBdr>
                    <w:top w:val="none" w:sz="0" w:space="0" w:color="auto"/>
                    <w:left w:val="none" w:sz="0" w:space="0" w:color="auto"/>
                    <w:bottom w:val="none" w:sz="0" w:space="0" w:color="auto"/>
                    <w:right w:val="none" w:sz="0" w:space="0" w:color="auto"/>
                  </w:divBdr>
                </w:div>
                <w:div w:id="654919344">
                  <w:marLeft w:val="0"/>
                  <w:marRight w:val="0"/>
                  <w:marTop w:val="0"/>
                  <w:marBottom w:val="0"/>
                  <w:divBdr>
                    <w:top w:val="none" w:sz="0" w:space="0" w:color="auto"/>
                    <w:left w:val="none" w:sz="0" w:space="0" w:color="auto"/>
                    <w:bottom w:val="none" w:sz="0" w:space="0" w:color="auto"/>
                    <w:right w:val="none" w:sz="0" w:space="0" w:color="auto"/>
                  </w:divBdr>
                </w:div>
                <w:div w:id="669332929">
                  <w:marLeft w:val="0"/>
                  <w:marRight w:val="0"/>
                  <w:marTop w:val="0"/>
                  <w:marBottom w:val="0"/>
                  <w:divBdr>
                    <w:top w:val="none" w:sz="0" w:space="0" w:color="auto"/>
                    <w:left w:val="none" w:sz="0" w:space="0" w:color="auto"/>
                    <w:bottom w:val="none" w:sz="0" w:space="0" w:color="auto"/>
                    <w:right w:val="none" w:sz="0" w:space="0" w:color="auto"/>
                  </w:divBdr>
                </w:div>
                <w:div w:id="698434737">
                  <w:marLeft w:val="0"/>
                  <w:marRight w:val="0"/>
                  <w:marTop w:val="0"/>
                  <w:marBottom w:val="0"/>
                  <w:divBdr>
                    <w:top w:val="none" w:sz="0" w:space="0" w:color="auto"/>
                    <w:left w:val="none" w:sz="0" w:space="0" w:color="auto"/>
                    <w:bottom w:val="none" w:sz="0" w:space="0" w:color="auto"/>
                    <w:right w:val="none" w:sz="0" w:space="0" w:color="auto"/>
                  </w:divBdr>
                </w:div>
                <w:div w:id="763576856">
                  <w:marLeft w:val="0"/>
                  <w:marRight w:val="0"/>
                  <w:marTop w:val="0"/>
                  <w:marBottom w:val="0"/>
                  <w:divBdr>
                    <w:top w:val="none" w:sz="0" w:space="0" w:color="auto"/>
                    <w:left w:val="none" w:sz="0" w:space="0" w:color="auto"/>
                    <w:bottom w:val="none" w:sz="0" w:space="0" w:color="auto"/>
                    <w:right w:val="none" w:sz="0" w:space="0" w:color="auto"/>
                  </w:divBdr>
                </w:div>
                <w:div w:id="794106193">
                  <w:marLeft w:val="0"/>
                  <w:marRight w:val="0"/>
                  <w:marTop w:val="0"/>
                  <w:marBottom w:val="0"/>
                  <w:divBdr>
                    <w:top w:val="none" w:sz="0" w:space="0" w:color="auto"/>
                    <w:left w:val="none" w:sz="0" w:space="0" w:color="auto"/>
                    <w:bottom w:val="none" w:sz="0" w:space="0" w:color="auto"/>
                    <w:right w:val="none" w:sz="0" w:space="0" w:color="auto"/>
                  </w:divBdr>
                </w:div>
                <w:div w:id="839395867">
                  <w:marLeft w:val="0"/>
                  <w:marRight w:val="0"/>
                  <w:marTop w:val="0"/>
                  <w:marBottom w:val="0"/>
                  <w:divBdr>
                    <w:top w:val="none" w:sz="0" w:space="0" w:color="auto"/>
                    <w:left w:val="none" w:sz="0" w:space="0" w:color="auto"/>
                    <w:bottom w:val="none" w:sz="0" w:space="0" w:color="auto"/>
                    <w:right w:val="none" w:sz="0" w:space="0" w:color="auto"/>
                  </w:divBdr>
                </w:div>
                <w:div w:id="951085067">
                  <w:marLeft w:val="0"/>
                  <w:marRight w:val="0"/>
                  <w:marTop w:val="0"/>
                  <w:marBottom w:val="0"/>
                  <w:divBdr>
                    <w:top w:val="none" w:sz="0" w:space="0" w:color="auto"/>
                    <w:left w:val="none" w:sz="0" w:space="0" w:color="auto"/>
                    <w:bottom w:val="none" w:sz="0" w:space="0" w:color="auto"/>
                    <w:right w:val="none" w:sz="0" w:space="0" w:color="auto"/>
                  </w:divBdr>
                </w:div>
                <w:div w:id="955526723">
                  <w:marLeft w:val="0"/>
                  <w:marRight w:val="0"/>
                  <w:marTop w:val="0"/>
                  <w:marBottom w:val="0"/>
                  <w:divBdr>
                    <w:top w:val="none" w:sz="0" w:space="0" w:color="auto"/>
                    <w:left w:val="none" w:sz="0" w:space="0" w:color="auto"/>
                    <w:bottom w:val="none" w:sz="0" w:space="0" w:color="auto"/>
                    <w:right w:val="none" w:sz="0" w:space="0" w:color="auto"/>
                  </w:divBdr>
                </w:div>
                <w:div w:id="1011221736">
                  <w:marLeft w:val="0"/>
                  <w:marRight w:val="0"/>
                  <w:marTop w:val="0"/>
                  <w:marBottom w:val="0"/>
                  <w:divBdr>
                    <w:top w:val="none" w:sz="0" w:space="0" w:color="auto"/>
                    <w:left w:val="none" w:sz="0" w:space="0" w:color="auto"/>
                    <w:bottom w:val="none" w:sz="0" w:space="0" w:color="auto"/>
                    <w:right w:val="none" w:sz="0" w:space="0" w:color="auto"/>
                  </w:divBdr>
                </w:div>
                <w:div w:id="1017654347">
                  <w:marLeft w:val="0"/>
                  <w:marRight w:val="0"/>
                  <w:marTop w:val="0"/>
                  <w:marBottom w:val="0"/>
                  <w:divBdr>
                    <w:top w:val="none" w:sz="0" w:space="0" w:color="auto"/>
                    <w:left w:val="none" w:sz="0" w:space="0" w:color="auto"/>
                    <w:bottom w:val="none" w:sz="0" w:space="0" w:color="auto"/>
                    <w:right w:val="none" w:sz="0" w:space="0" w:color="auto"/>
                  </w:divBdr>
                </w:div>
                <w:div w:id="1019743407">
                  <w:marLeft w:val="0"/>
                  <w:marRight w:val="0"/>
                  <w:marTop w:val="0"/>
                  <w:marBottom w:val="0"/>
                  <w:divBdr>
                    <w:top w:val="none" w:sz="0" w:space="0" w:color="auto"/>
                    <w:left w:val="none" w:sz="0" w:space="0" w:color="auto"/>
                    <w:bottom w:val="none" w:sz="0" w:space="0" w:color="auto"/>
                    <w:right w:val="none" w:sz="0" w:space="0" w:color="auto"/>
                  </w:divBdr>
                </w:div>
                <w:div w:id="1035081721">
                  <w:marLeft w:val="0"/>
                  <w:marRight w:val="0"/>
                  <w:marTop w:val="0"/>
                  <w:marBottom w:val="0"/>
                  <w:divBdr>
                    <w:top w:val="none" w:sz="0" w:space="0" w:color="auto"/>
                    <w:left w:val="none" w:sz="0" w:space="0" w:color="auto"/>
                    <w:bottom w:val="none" w:sz="0" w:space="0" w:color="auto"/>
                    <w:right w:val="none" w:sz="0" w:space="0" w:color="auto"/>
                  </w:divBdr>
                </w:div>
                <w:div w:id="1051153748">
                  <w:marLeft w:val="0"/>
                  <w:marRight w:val="0"/>
                  <w:marTop w:val="0"/>
                  <w:marBottom w:val="0"/>
                  <w:divBdr>
                    <w:top w:val="none" w:sz="0" w:space="0" w:color="auto"/>
                    <w:left w:val="none" w:sz="0" w:space="0" w:color="auto"/>
                    <w:bottom w:val="none" w:sz="0" w:space="0" w:color="auto"/>
                    <w:right w:val="none" w:sz="0" w:space="0" w:color="auto"/>
                  </w:divBdr>
                </w:div>
                <w:div w:id="1092051224">
                  <w:marLeft w:val="0"/>
                  <w:marRight w:val="0"/>
                  <w:marTop w:val="0"/>
                  <w:marBottom w:val="0"/>
                  <w:divBdr>
                    <w:top w:val="none" w:sz="0" w:space="0" w:color="auto"/>
                    <w:left w:val="none" w:sz="0" w:space="0" w:color="auto"/>
                    <w:bottom w:val="none" w:sz="0" w:space="0" w:color="auto"/>
                    <w:right w:val="none" w:sz="0" w:space="0" w:color="auto"/>
                  </w:divBdr>
                </w:div>
                <w:div w:id="1093940623">
                  <w:marLeft w:val="0"/>
                  <w:marRight w:val="0"/>
                  <w:marTop w:val="0"/>
                  <w:marBottom w:val="0"/>
                  <w:divBdr>
                    <w:top w:val="none" w:sz="0" w:space="0" w:color="auto"/>
                    <w:left w:val="none" w:sz="0" w:space="0" w:color="auto"/>
                    <w:bottom w:val="none" w:sz="0" w:space="0" w:color="auto"/>
                    <w:right w:val="none" w:sz="0" w:space="0" w:color="auto"/>
                  </w:divBdr>
                </w:div>
                <w:div w:id="1115950097">
                  <w:marLeft w:val="0"/>
                  <w:marRight w:val="0"/>
                  <w:marTop w:val="0"/>
                  <w:marBottom w:val="0"/>
                  <w:divBdr>
                    <w:top w:val="none" w:sz="0" w:space="0" w:color="auto"/>
                    <w:left w:val="none" w:sz="0" w:space="0" w:color="auto"/>
                    <w:bottom w:val="none" w:sz="0" w:space="0" w:color="auto"/>
                    <w:right w:val="none" w:sz="0" w:space="0" w:color="auto"/>
                  </w:divBdr>
                </w:div>
                <w:div w:id="1167016823">
                  <w:marLeft w:val="0"/>
                  <w:marRight w:val="0"/>
                  <w:marTop w:val="0"/>
                  <w:marBottom w:val="0"/>
                  <w:divBdr>
                    <w:top w:val="none" w:sz="0" w:space="0" w:color="auto"/>
                    <w:left w:val="none" w:sz="0" w:space="0" w:color="auto"/>
                    <w:bottom w:val="none" w:sz="0" w:space="0" w:color="auto"/>
                    <w:right w:val="none" w:sz="0" w:space="0" w:color="auto"/>
                  </w:divBdr>
                </w:div>
                <w:div w:id="1185823229">
                  <w:marLeft w:val="0"/>
                  <w:marRight w:val="0"/>
                  <w:marTop w:val="0"/>
                  <w:marBottom w:val="0"/>
                  <w:divBdr>
                    <w:top w:val="none" w:sz="0" w:space="0" w:color="auto"/>
                    <w:left w:val="none" w:sz="0" w:space="0" w:color="auto"/>
                    <w:bottom w:val="none" w:sz="0" w:space="0" w:color="auto"/>
                    <w:right w:val="none" w:sz="0" w:space="0" w:color="auto"/>
                  </w:divBdr>
                </w:div>
                <w:div w:id="1215392789">
                  <w:marLeft w:val="0"/>
                  <w:marRight w:val="0"/>
                  <w:marTop w:val="0"/>
                  <w:marBottom w:val="0"/>
                  <w:divBdr>
                    <w:top w:val="none" w:sz="0" w:space="0" w:color="auto"/>
                    <w:left w:val="none" w:sz="0" w:space="0" w:color="auto"/>
                    <w:bottom w:val="none" w:sz="0" w:space="0" w:color="auto"/>
                    <w:right w:val="none" w:sz="0" w:space="0" w:color="auto"/>
                  </w:divBdr>
                </w:div>
                <w:div w:id="1223826871">
                  <w:marLeft w:val="0"/>
                  <w:marRight w:val="0"/>
                  <w:marTop w:val="0"/>
                  <w:marBottom w:val="0"/>
                  <w:divBdr>
                    <w:top w:val="none" w:sz="0" w:space="0" w:color="auto"/>
                    <w:left w:val="none" w:sz="0" w:space="0" w:color="auto"/>
                    <w:bottom w:val="none" w:sz="0" w:space="0" w:color="auto"/>
                    <w:right w:val="none" w:sz="0" w:space="0" w:color="auto"/>
                  </w:divBdr>
                </w:div>
                <w:div w:id="1239556059">
                  <w:marLeft w:val="0"/>
                  <w:marRight w:val="0"/>
                  <w:marTop w:val="0"/>
                  <w:marBottom w:val="0"/>
                  <w:divBdr>
                    <w:top w:val="none" w:sz="0" w:space="0" w:color="auto"/>
                    <w:left w:val="none" w:sz="0" w:space="0" w:color="auto"/>
                    <w:bottom w:val="none" w:sz="0" w:space="0" w:color="auto"/>
                    <w:right w:val="none" w:sz="0" w:space="0" w:color="auto"/>
                  </w:divBdr>
                </w:div>
                <w:div w:id="1259022062">
                  <w:marLeft w:val="0"/>
                  <w:marRight w:val="0"/>
                  <w:marTop w:val="0"/>
                  <w:marBottom w:val="0"/>
                  <w:divBdr>
                    <w:top w:val="none" w:sz="0" w:space="0" w:color="auto"/>
                    <w:left w:val="none" w:sz="0" w:space="0" w:color="auto"/>
                    <w:bottom w:val="none" w:sz="0" w:space="0" w:color="auto"/>
                    <w:right w:val="none" w:sz="0" w:space="0" w:color="auto"/>
                  </w:divBdr>
                </w:div>
                <w:div w:id="1337803652">
                  <w:marLeft w:val="0"/>
                  <w:marRight w:val="0"/>
                  <w:marTop w:val="0"/>
                  <w:marBottom w:val="0"/>
                  <w:divBdr>
                    <w:top w:val="none" w:sz="0" w:space="0" w:color="auto"/>
                    <w:left w:val="none" w:sz="0" w:space="0" w:color="auto"/>
                    <w:bottom w:val="none" w:sz="0" w:space="0" w:color="auto"/>
                    <w:right w:val="none" w:sz="0" w:space="0" w:color="auto"/>
                  </w:divBdr>
                </w:div>
                <w:div w:id="1391614510">
                  <w:marLeft w:val="0"/>
                  <w:marRight w:val="0"/>
                  <w:marTop w:val="0"/>
                  <w:marBottom w:val="0"/>
                  <w:divBdr>
                    <w:top w:val="none" w:sz="0" w:space="0" w:color="auto"/>
                    <w:left w:val="none" w:sz="0" w:space="0" w:color="auto"/>
                    <w:bottom w:val="none" w:sz="0" w:space="0" w:color="auto"/>
                    <w:right w:val="none" w:sz="0" w:space="0" w:color="auto"/>
                  </w:divBdr>
                </w:div>
                <w:div w:id="1421760166">
                  <w:marLeft w:val="0"/>
                  <w:marRight w:val="0"/>
                  <w:marTop w:val="0"/>
                  <w:marBottom w:val="0"/>
                  <w:divBdr>
                    <w:top w:val="none" w:sz="0" w:space="0" w:color="auto"/>
                    <w:left w:val="none" w:sz="0" w:space="0" w:color="auto"/>
                    <w:bottom w:val="none" w:sz="0" w:space="0" w:color="auto"/>
                    <w:right w:val="none" w:sz="0" w:space="0" w:color="auto"/>
                  </w:divBdr>
                </w:div>
                <w:div w:id="1476490396">
                  <w:marLeft w:val="0"/>
                  <w:marRight w:val="0"/>
                  <w:marTop w:val="0"/>
                  <w:marBottom w:val="0"/>
                  <w:divBdr>
                    <w:top w:val="none" w:sz="0" w:space="0" w:color="auto"/>
                    <w:left w:val="none" w:sz="0" w:space="0" w:color="auto"/>
                    <w:bottom w:val="none" w:sz="0" w:space="0" w:color="auto"/>
                    <w:right w:val="none" w:sz="0" w:space="0" w:color="auto"/>
                  </w:divBdr>
                </w:div>
                <w:div w:id="1530533839">
                  <w:marLeft w:val="0"/>
                  <w:marRight w:val="0"/>
                  <w:marTop w:val="0"/>
                  <w:marBottom w:val="0"/>
                  <w:divBdr>
                    <w:top w:val="none" w:sz="0" w:space="0" w:color="auto"/>
                    <w:left w:val="none" w:sz="0" w:space="0" w:color="auto"/>
                    <w:bottom w:val="none" w:sz="0" w:space="0" w:color="auto"/>
                    <w:right w:val="none" w:sz="0" w:space="0" w:color="auto"/>
                  </w:divBdr>
                </w:div>
                <w:div w:id="1545171145">
                  <w:marLeft w:val="0"/>
                  <w:marRight w:val="0"/>
                  <w:marTop w:val="0"/>
                  <w:marBottom w:val="0"/>
                  <w:divBdr>
                    <w:top w:val="none" w:sz="0" w:space="0" w:color="auto"/>
                    <w:left w:val="none" w:sz="0" w:space="0" w:color="auto"/>
                    <w:bottom w:val="none" w:sz="0" w:space="0" w:color="auto"/>
                    <w:right w:val="none" w:sz="0" w:space="0" w:color="auto"/>
                  </w:divBdr>
                </w:div>
                <w:div w:id="1680036838">
                  <w:marLeft w:val="0"/>
                  <w:marRight w:val="0"/>
                  <w:marTop w:val="0"/>
                  <w:marBottom w:val="0"/>
                  <w:divBdr>
                    <w:top w:val="none" w:sz="0" w:space="0" w:color="auto"/>
                    <w:left w:val="none" w:sz="0" w:space="0" w:color="auto"/>
                    <w:bottom w:val="none" w:sz="0" w:space="0" w:color="auto"/>
                    <w:right w:val="none" w:sz="0" w:space="0" w:color="auto"/>
                  </w:divBdr>
                </w:div>
                <w:div w:id="1686982289">
                  <w:marLeft w:val="0"/>
                  <w:marRight w:val="0"/>
                  <w:marTop w:val="0"/>
                  <w:marBottom w:val="0"/>
                  <w:divBdr>
                    <w:top w:val="none" w:sz="0" w:space="0" w:color="auto"/>
                    <w:left w:val="none" w:sz="0" w:space="0" w:color="auto"/>
                    <w:bottom w:val="none" w:sz="0" w:space="0" w:color="auto"/>
                    <w:right w:val="none" w:sz="0" w:space="0" w:color="auto"/>
                  </w:divBdr>
                </w:div>
                <w:div w:id="1693064994">
                  <w:marLeft w:val="0"/>
                  <w:marRight w:val="0"/>
                  <w:marTop w:val="0"/>
                  <w:marBottom w:val="0"/>
                  <w:divBdr>
                    <w:top w:val="none" w:sz="0" w:space="0" w:color="auto"/>
                    <w:left w:val="none" w:sz="0" w:space="0" w:color="auto"/>
                    <w:bottom w:val="none" w:sz="0" w:space="0" w:color="auto"/>
                    <w:right w:val="none" w:sz="0" w:space="0" w:color="auto"/>
                  </w:divBdr>
                </w:div>
                <w:div w:id="1749769142">
                  <w:marLeft w:val="0"/>
                  <w:marRight w:val="0"/>
                  <w:marTop w:val="0"/>
                  <w:marBottom w:val="0"/>
                  <w:divBdr>
                    <w:top w:val="none" w:sz="0" w:space="0" w:color="auto"/>
                    <w:left w:val="none" w:sz="0" w:space="0" w:color="auto"/>
                    <w:bottom w:val="none" w:sz="0" w:space="0" w:color="auto"/>
                    <w:right w:val="none" w:sz="0" w:space="0" w:color="auto"/>
                  </w:divBdr>
                </w:div>
                <w:div w:id="1785923615">
                  <w:marLeft w:val="0"/>
                  <w:marRight w:val="0"/>
                  <w:marTop w:val="0"/>
                  <w:marBottom w:val="0"/>
                  <w:divBdr>
                    <w:top w:val="none" w:sz="0" w:space="0" w:color="auto"/>
                    <w:left w:val="none" w:sz="0" w:space="0" w:color="auto"/>
                    <w:bottom w:val="none" w:sz="0" w:space="0" w:color="auto"/>
                    <w:right w:val="none" w:sz="0" w:space="0" w:color="auto"/>
                  </w:divBdr>
                </w:div>
                <w:div w:id="1805074797">
                  <w:marLeft w:val="0"/>
                  <w:marRight w:val="0"/>
                  <w:marTop w:val="0"/>
                  <w:marBottom w:val="0"/>
                  <w:divBdr>
                    <w:top w:val="none" w:sz="0" w:space="0" w:color="auto"/>
                    <w:left w:val="none" w:sz="0" w:space="0" w:color="auto"/>
                    <w:bottom w:val="none" w:sz="0" w:space="0" w:color="auto"/>
                    <w:right w:val="none" w:sz="0" w:space="0" w:color="auto"/>
                  </w:divBdr>
                </w:div>
                <w:div w:id="1826554258">
                  <w:marLeft w:val="0"/>
                  <w:marRight w:val="0"/>
                  <w:marTop w:val="0"/>
                  <w:marBottom w:val="0"/>
                  <w:divBdr>
                    <w:top w:val="none" w:sz="0" w:space="0" w:color="auto"/>
                    <w:left w:val="none" w:sz="0" w:space="0" w:color="auto"/>
                    <w:bottom w:val="none" w:sz="0" w:space="0" w:color="auto"/>
                    <w:right w:val="none" w:sz="0" w:space="0" w:color="auto"/>
                  </w:divBdr>
                </w:div>
                <w:div w:id="1857428316">
                  <w:marLeft w:val="0"/>
                  <w:marRight w:val="0"/>
                  <w:marTop w:val="0"/>
                  <w:marBottom w:val="0"/>
                  <w:divBdr>
                    <w:top w:val="none" w:sz="0" w:space="0" w:color="auto"/>
                    <w:left w:val="none" w:sz="0" w:space="0" w:color="auto"/>
                    <w:bottom w:val="none" w:sz="0" w:space="0" w:color="auto"/>
                    <w:right w:val="none" w:sz="0" w:space="0" w:color="auto"/>
                  </w:divBdr>
                </w:div>
                <w:div w:id="1929074349">
                  <w:marLeft w:val="0"/>
                  <w:marRight w:val="0"/>
                  <w:marTop w:val="0"/>
                  <w:marBottom w:val="0"/>
                  <w:divBdr>
                    <w:top w:val="none" w:sz="0" w:space="0" w:color="auto"/>
                    <w:left w:val="none" w:sz="0" w:space="0" w:color="auto"/>
                    <w:bottom w:val="none" w:sz="0" w:space="0" w:color="auto"/>
                    <w:right w:val="none" w:sz="0" w:space="0" w:color="auto"/>
                  </w:divBdr>
                </w:div>
                <w:div w:id="1962880220">
                  <w:marLeft w:val="0"/>
                  <w:marRight w:val="0"/>
                  <w:marTop w:val="0"/>
                  <w:marBottom w:val="0"/>
                  <w:divBdr>
                    <w:top w:val="none" w:sz="0" w:space="0" w:color="auto"/>
                    <w:left w:val="none" w:sz="0" w:space="0" w:color="auto"/>
                    <w:bottom w:val="none" w:sz="0" w:space="0" w:color="auto"/>
                    <w:right w:val="none" w:sz="0" w:space="0" w:color="auto"/>
                  </w:divBdr>
                </w:div>
                <w:div w:id="2008902129">
                  <w:marLeft w:val="0"/>
                  <w:marRight w:val="0"/>
                  <w:marTop w:val="0"/>
                  <w:marBottom w:val="0"/>
                  <w:divBdr>
                    <w:top w:val="none" w:sz="0" w:space="0" w:color="auto"/>
                    <w:left w:val="none" w:sz="0" w:space="0" w:color="auto"/>
                    <w:bottom w:val="none" w:sz="0" w:space="0" w:color="auto"/>
                    <w:right w:val="none" w:sz="0" w:space="0" w:color="auto"/>
                  </w:divBdr>
                </w:div>
                <w:div w:id="2032804058">
                  <w:marLeft w:val="0"/>
                  <w:marRight w:val="0"/>
                  <w:marTop w:val="0"/>
                  <w:marBottom w:val="0"/>
                  <w:divBdr>
                    <w:top w:val="none" w:sz="0" w:space="0" w:color="auto"/>
                    <w:left w:val="none" w:sz="0" w:space="0" w:color="auto"/>
                    <w:bottom w:val="none" w:sz="0" w:space="0" w:color="auto"/>
                    <w:right w:val="none" w:sz="0" w:space="0" w:color="auto"/>
                  </w:divBdr>
                </w:div>
                <w:div w:id="20789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5950">
          <w:marLeft w:val="0"/>
          <w:marRight w:val="0"/>
          <w:marTop w:val="0"/>
          <w:marBottom w:val="0"/>
          <w:divBdr>
            <w:top w:val="none" w:sz="0" w:space="0" w:color="auto"/>
            <w:left w:val="none" w:sz="0" w:space="0" w:color="auto"/>
            <w:bottom w:val="none" w:sz="0" w:space="0" w:color="auto"/>
            <w:right w:val="none" w:sz="0" w:space="0" w:color="auto"/>
          </w:divBdr>
          <w:divsChild>
            <w:div w:id="71393839">
              <w:marLeft w:val="0"/>
              <w:marRight w:val="0"/>
              <w:marTop w:val="0"/>
              <w:marBottom w:val="0"/>
              <w:divBdr>
                <w:top w:val="none" w:sz="0" w:space="0" w:color="auto"/>
                <w:left w:val="none" w:sz="0" w:space="0" w:color="auto"/>
                <w:bottom w:val="none" w:sz="0" w:space="0" w:color="auto"/>
                <w:right w:val="none" w:sz="0" w:space="0" w:color="auto"/>
              </w:divBdr>
            </w:div>
            <w:div w:id="128669875">
              <w:marLeft w:val="0"/>
              <w:marRight w:val="0"/>
              <w:marTop w:val="0"/>
              <w:marBottom w:val="0"/>
              <w:divBdr>
                <w:top w:val="none" w:sz="0" w:space="0" w:color="auto"/>
                <w:left w:val="none" w:sz="0" w:space="0" w:color="auto"/>
                <w:bottom w:val="none" w:sz="0" w:space="0" w:color="auto"/>
                <w:right w:val="none" w:sz="0" w:space="0" w:color="auto"/>
              </w:divBdr>
            </w:div>
            <w:div w:id="333269414">
              <w:marLeft w:val="0"/>
              <w:marRight w:val="0"/>
              <w:marTop w:val="0"/>
              <w:marBottom w:val="0"/>
              <w:divBdr>
                <w:top w:val="none" w:sz="0" w:space="0" w:color="auto"/>
                <w:left w:val="none" w:sz="0" w:space="0" w:color="auto"/>
                <w:bottom w:val="none" w:sz="0" w:space="0" w:color="auto"/>
                <w:right w:val="none" w:sz="0" w:space="0" w:color="auto"/>
              </w:divBdr>
            </w:div>
            <w:div w:id="348875480">
              <w:marLeft w:val="0"/>
              <w:marRight w:val="0"/>
              <w:marTop w:val="0"/>
              <w:marBottom w:val="0"/>
              <w:divBdr>
                <w:top w:val="none" w:sz="0" w:space="0" w:color="auto"/>
                <w:left w:val="none" w:sz="0" w:space="0" w:color="auto"/>
                <w:bottom w:val="none" w:sz="0" w:space="0" w:color="auto"/>
                <w:right w:val="none" w:sz="0" w:space="0" w:color="auto"/>
              </w:divBdr>
            </w:div>
            <w:div w:id="481238895">
              <w:marLeft w:val="0"/>
              <w:marRight w:val="0"/>
              <w:marTop w:val="0"/>
              <w:marBottom w:val="0"/>
              <w:divBdr>
                <w:top w:val="none" w:sz="0" w:space="0" w:color="auto"/>
                <w:left w:val="none" w:sz="0" w:space="0" w:color="auto"/>
                <w:bottom w:val="none" w:sz="0" w:space="0" w:color="auto"/>
                <w:right w:val="none" w:sz="0" w:space="0" w:color="auto"/>
              </w:divBdr>
            </w:div>
            <w:div w:id="879780519">
              <w:marLeft w:val="0"/>
              <w:marRight w:val="0"/>
              <w:marTop w:val="0"/>
              <w:marBottom w:val="0"/>
              <w:divBdr>
                <w:top w:val="none" w:sz="0" w:space="0" w:color="auto"/>
                <w:left w:val="none" w:sz="0" w:space="0" w:color="auto"/>
                <w:bottom w:val="none" w:sz="0" w:space="0" w:color="auto"/>
                <w:right w:val="none" w:sz="0" w:space="0" w:color="auto"/>
              </w:divBdr>
            </w:div>
            <w:div w:id="1060595705">
              <w:marLeft w:val="0"/>
              <w:marRight w:val="0"/>
              <w:marTop w:val="0"/>
              <w:marBottom w:val="0"/>
              <w:divBdr>
                <w:top w:val="none" w:sz="0" w:space="0" w:color="auto"/>
                <w:left w:val="none" w:sz="0" w:space="0" w:color="auto"/>
                <w:bottom w:val="none" w:sz="0" w:space="0" w:color="auto"/>
                <w:right w:val="none" w:sz="0" w:space="0" w:color="auto"/>
              </w:divBdr>
            </w:div>
            <w:div w:id="1473792222">
              <w:marLeft w:val="0"/>
              <w:marRight w:val="0"/>
              <w:marTop w:val="0"/>
              <w:marBottom w:val="0"/>
              <w:divBdr>
                <w:top w:val="none" w:sz="0" w:space="0" w:color="auto"/>
                <w:left w:val="none" w:sz="0" w:space="0" w:color="auto"/>
                <w:bottom w:val="none" w:sz="0" w:space="0" w:color="auto"/>
                <w:right w:val="none" w:sz="0" w:space="0" w:color="auto"/>
              </w:divBdr>
            </w:div>
            <w:div w:id="1696810437">
              <w:marLeft w:val="0"/>
              <w:marRight w:val="0"/>
              <w:marTop w:val="0"/>
              <w:marBottom w:val="0"/>
              <w:divBdr>
                <w:top w:val="none" w:sz="0" w:space="0" w:color="auto"/>
                <w:left w:val="none" w:sz="0" w:space="0" w:color="auto"/>
                <w:bottom w:val="none" w:sz="0" w:space="0" w:color="auto"/>
                <w:right w:val="none" w:sz="0" w:space="0" w:color="auto"/>
              </w:divBdr>
            </w:div>
            <w:div w:id="17202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3113">
      <w:bodyDiv w:val="1"/>
      <w:marLeft w:val="0"/>
      <w:marRight w:val="0"/>
      <w:marTop w:val="0"/>
      <w:marBottom w:val="0"/>
      <w:divBdr>
        <w:top w:val="none" w:sz="0" w:space="0" w:color="auto"/>
        <w:left w:val="none" w:sz="0" w:space="0" w:color="auto"/>
        <w:bottom w:val="none" w:sz="0" w:space="0" w:color="auto"/>
        <w:right w:val="none" w:sz="0" w:space="0" w:color="auto"/>
      </w:divBdr>
      <w:divsChild>
        <w:div w:id="63767492">
          <w:marLeft w:val="0"/>
          <w:marRight w:val="0"/>
          <w:marTop w:val="0"/>
          <w:marBottom w:val="0"/>
          <w:divBdr>
            <w:top w:val="none" w:sz="0" w:space="0" w:color="auto"/>
            <w:left w:val="none" w:sz="0" w:space="0" w:color="auto"/>
            <w:bottom w:val="none" w:sz="0" w:space="0" w:color="auto"/>
            <w:right w:val="none" w:sz="0" w:space="0" w:color="auto"/>
          </w:divBdr>
        </w:div>
        <w:div w:id="67776353">
          <w:marLeft w:val="0"/>
          <w:marRight w:val="0"/>
          <w:marTop w:val="0"/>
          <w:marBottom w:val="0"/>
          <w:divBdr>
            <w:top w:val="none" w:sz="0" w:space="0" w:color="auto"/>
            <w:left w:val="none" w:sz="0" w:space="0" w:color="auto"/>
            <w:bottom w:val="none" w:sz="0" w:space="0" w:color="auto"/>
            <w:right w:val="none" w:sz="0" w:space="0" w:color="auto"/>
          </w:divBdr>
        </w:div>
        <w:div w:id="82605719">
          <w:marLeft w:val="0"/>
          <w:marRight w:val="0"/>
          <w:marTop w:val="0"/>
          <w:marBottom w:val="0"/>
          <w:divBdr>
            <w:top w:val="none" w:sz="0" w:space="0" w:color="auto"/>
            <w:left w:val="none" w:sz="0" w:space="0" w:color="auto"/>
            <w:bottom w:val="none" w:sz="0" w:space="0" w:color="auto"/>
            <w:right w:val="none" w:sz="0" w:space="0" w:color="auto"/>
          </w:divBdr>
        </w:div>
        <w:div w:id="141507173">
          <w:marLeft w:val="0"/>
          <w:marRight w:val="0"/>
          <w:marTop w:val="0"/>
          <w:marBottom w:val="0"/>
          <w:divBdr>
            <w:top w:val="none" w:sz="0" w:space="0" w:color="auto"/>
            <w:left w:val="none" w:sz="0" w:space="0" w:color="auto"/>
            <w:bottom w:val="none" w:sz="0" w:space="0" w:color="auto"/>
            <w:right w:val="none" w:sz="0" w:space="0" w:color="auto"/>
          </w:divBdr>
        </w:div>
        <w:div w:id="172840778">
          <w:marLeft w:val="0"/>
          <w:marRight w:val="0"/>
          <w:marTop w:val="0"/>
          <w:marBottom w:val="0"/>
          <w:divBdr>
            <w:top w:val="none" w:sz="0" w:space="0" w:color="auto"/>
            <w:left w:val="none" w:sz="0" w:space="0" w:color="auto"/>
            <w:bottom w:val="none" w:sz="0" w:space="0" w:color="auto"/>
            <w:right w:val="none" w:sz="0" w:space="0" w:color="auto"/>
          </w:divBdr>
        </w:div>
        <w:div w:id="192310768">
          <w:marLeft w:val="0"/>
          <w:marRight w:val="0"/>
          <w:marTop w:val="0"/>
          <w:marBottom w:val="0"/>
          <w:divBdr>
            <w:top w:val="none" w:sz="0" w:space="0" w:color="auto"/>
            <w:left w:val="none" w:sz="0" w:space="0" w:color="auto"/>
            <w:bottom w:val="none" w:sz="0" w:space="0" w:color="auto"/>
            <w:right w:val="none" w:sz="0" w:space="0" w:color="auto"/>
          </w:divBdr>
        </w:div>
        <w:div w:id="264969749">
          <w:marLeft w:val="0"/>
          <w:marRight w:val="0"/>
          <w:marTop w:val="0"/>
          <w:marBottom w:val="0"/>
          <w:divBdr>
            <w:top w:val="none" w:sz="0" w:space="0" w:color="auto"/>
            <w:left w:val="none" w:sz="0" w:space="0" w:color="auto"/>
            <w:bottom w:val="none" w:sz="0" w:space="0" w:color="auto"/>
            <w:right w:val="none" w:sz="0" w:space="0" w:color="auto"/>
          </w:divBdr>
        </w:div>
        <w:div w:id="290942509">
          <w:marLeft w:val="0"/>
          <w:marRight w:val="0"/>
          <w:marTop w:val="0"/>
          <w:marBottom w:val="0"/>
          <w:divBdr>
            <w:top w:val="none" w:sz="0" w:space="0" w:color="auto"/>
            <w:left w:val="none" w:sz="0" w:space="0" w:color="auto"/>
            <w:bottom w:val="none" w:sz="0" w:space="0" w:color="auto"/>
            <w:right w:val="none" w:sz="0" w:space="0" w:color="auto"/>
          </w:divBdr>
        </w:div>
        <w:div w:id="307783064">
          <w:marLeft w:val="0"/>
          <w:marRight w:val="0"/>
          <w:marTop w:val="0"/>
          <w:marBottom w:val="0"/>
          <w:divBdr>
            <w:top w:val="none" w:sz="0" w:space="0" w:color="auto"/>
            <w:left w:val="none" w:sz="0" w:space="0" w:color="auto"/>
            <w:bottom w:val="none" w:sz="0" w:space="0" w:color="auto"/>
            <w:right w:val="none" w:sz="0" w:space="0" w:color="auto"/>
          </w:divBdr>
        </w:div>
        <w:div w:id="376512020">
          <w:marLeft w:val="0"/>
          <w:marRight w:val="0"/>
          <w:marTop w:val="0"/>
          <w:marBottom w:val="0"/>
          <w:divBdr>
            <w:top w:val="none" w:sz="0" w:space="0" w:color="auto"/>
            <w:left w:val="none" w:sz="0" w:space="0" w:color="auto"/>
            <w:bottom w:val="none" w:sz="0" w:space="0" w:color="auto"/>
            <w:right w:val="none" w:sz="0" w:space="0" w:color="auto"/>
          </w:divBdr>
        </w:div>
        <w:div w:id="399063684">
          <w:marLeft w:val="0"/>
          <w:marRight w:val="0"/>
          <w:marTop w:val="0"/>
          <w:marBottom w:val="0"/>
          <w:divBdr>
            <w:top w:val="none" w:sz="0" w:space="0" w:color="auto"/>
            <w:left w:val="none" w:sz="0" w:space="0" w:color="auto"/>
            <w:bottom w:val="none" w:sz="0" w:space="0" w:color="auto"/>
            <w:right w:val="none" w:sz="0" w:space="0" w:color="auto"/>
          </w:divBdr>
        </w:div>
        <w:div w:id="433283082">
          <w:marLeft w:val="0"/>
          <w:marRight w:val="0"/>
          <w:marTop w:val="0"/>
          <w:marBottom w:val="0"/>
          <w:divBdr>
            <w:top w:val="none" w:sz="0" w:space="0" w:color="auto"/>
            <w:left w:val="none" w:sz="0" w:space="0" w:color="auto"/>
            <w:bottom w:val="none" w:sz="0" w:space="0" w:color="auto"/>
            <w:right w:val="none" w:sz="0" w:space="0" w:color="auto"/>
          </w:divBdr>
        </w:div>
        <w:div w:id="438992067">
          <w:marLeft w:val="0"/>
          <w:marRight w:val="0"/>
          <w:marTop w:val="0"/>
          <w:marBottom w:val="0"/>
          <w:divBdr>
            <w:top w:val="none" w:sz="0" w:space="0" w:color="auto"/>
            <w:left w:val="none" w:sz="0" w:space="0" w:color="auto"/>
            <w:bottom w:val="none" w:sz="0" w:space="0" w:color="auto"/>
            <w:right w:val="none" w:sz="0" w:space="0" w:color="auto"/>
          </w:divBdr>
        </w:div>
        <w:div w:id="445200096">
          <w:marLeft w:val="0"/>
          <w:marRight w:val="0"/>
          <w:marTop w:val="0"/>
          <w:marBottom w:val="0"/>
          <w:divBdr>
            <w:top w:val="none" w:sz="0" w:space="0" w:color="auto"/>
            <w:left w:val="none" w:sz="0" w:space="0" w:color="auto"/>
            <w:bottom w:val="none" w:sz="0" w:space="0" w:color="auto"/>
            <w:right w:val="none" w:sz="0" w:space="0" w:color="auto"/>
          </w:divBdr>
        </w:div>
        <w:div w:id="482739644">
          <w:marLeft w:val="0"/>
          <w:marRight w:val="0"/>
          <w:marTop w:val="0"/>
          <w:marBottom w:val="0"/>
          <w:divBdr>
            <w:top w:val="none" w:sz="0" w:space="0" w:color="auto"/>
            <w:left w:val="none" w:sz="0" w:space="0" w:color="auto"/>
            <w:bottom w:val="none" w:sz="0" w:space="0" w:color="auto"/>
            <w:right w:val="none" w:sz="0" w:space="0" w:color="auto"/>
          </w:divBdr>
        </w:div>
        <w:div w:id="502352909">
          <w:marLeft w:val="0"/>
          <w:marRight w:val="0"/>
          <w:marTop w:val="0"/>
          <w:marBottom w:val="0"/>
          <w:divBdr>
            <w:top w:val="none" w:sz="0" w:space="0" w:color="auto"/>
            <w:left w:val="none" w:sz="0" w:space="0" w:color="auto"/>
            <w:bottom w:val="none" w:sz="0" w:space="0" w:color="auto"/>
            <w:right w:val="none" w:sz="0" w:space="0" w:color="auto"/>
          </w:divBdr>
        </w:div>
        <w:div w:id="505244086">
          <w:marLeft w:val="0"/>
          <w:marRight w:val="0"/>
          <w:marTop w:val="0"/>
          <w:marBottom w:val="0"/>
          <w:divBdr>
            <w:top w:val="none" w:sz="0" w:space="0" w:color="auto"/>
            <w:left w:val="none" w:sz="0" w:space="0" w:color="auto"/>
            <w:bottom w:val="none" w:sz="0" w:space="0" w:color="auto"/>
            <w:right w:val="none" w:sz="0" w:space="0" w:color="auto"/>
          </w:divBdr>
        </w:div>
        <w:div w:id="509178082">
          <w:marLeft w:val="0"/>
          <w:marRight w:val="0"/>
          <w:marTop w:val="0"/>
          <w:marBottom w:val="0"/>
          <w:divBdr>
            <w:top w:val="none" w:sz="0" w:space="0" w:color="auto"/>
            <w:left w:val="none" w:sz="0" w:space="0" w:color="auto"/>
            <w:bottom w:val="none" w:sz="0" w:space="0" w:color="auto"/>
            <w:right w:val="none" w:sz="0" w:space="0" w:color="auto"/>
          </w:divBdr>
        </w:div>
        <w:div w:id="528764158">
          <w:marLeft w:val="0"/>
          <w:marRight w:val="0"/>
          <w:marTop w:val="0"/>
          <w:marBottom w:val="0"/>
          <w:divBdr>
            <w:top w:val="none" w:sz="0" w:space="0" w:color="auto"/>
            <w:left w:val="none" w:sz="0" w:space="0" w:color="auto"/>
            <w:bottom w:val="none" w:sz="0" w:space="0" w:color="auto"/>
            <w:right w:val="none" w:sz="0" w:space="0" w:color="auto"/>
          </w:divBdr>
        </w:div>
        <w:div w:id="566847350">
          <w:marLeft w:val="0"/>
          <w:marRight w:val="0"/>
          <w:marTop w:val="0"/>
          <w:marBottom w:val="0"/>
          <w:divBdr>
            <w:top w:val="none" w:sz="0" w:space="0" w:color="auto"/>
            <w:left w:val="none" w:sz="0" w:space="0" w:color="auto"/>
            <w:bottom w:val="none" w:sz="0" w:space="0" w:color="auto"/>
            <w:right w:val="none" w:sz="0" w:space="0" w:color="auto"/>
          </w:divBdr>
        </w:div>
        <w:div w:id="625769295">
          <w:marLeft w:val="0"/>
          <w:marRight w:val="0"/>
          <w:marTop w:val="0"/>
          <w:marBottom w:val="0"/>
          <w:divBdr>
            <w:top w:val="none" w:sz="0" w:space="0" w:color="auto"/>
            <w:left w:val="none" w:sz="0" w:space="0" w:color="auto"/>
            <w:bottom w:val="none" w:sz="0" w:space="0" w:color="auto"/>
            <w:right w:val="none" w:sz="0" w:space="0" w:color="auto"/>
          </w:divBdr>
        </w:div>
        <w:div w:id="679240415">
          <w:marLeft w:val="0"/>
          <w:marRight w:val="0"/>
          <w:marTop w:val="0"/>
          <w:marBottom w:val="0"/>
          <w:divBdr>
            <w:top w:val="none" w:sz="0" w:space="0" w:color="auto"/>
            <w:left w:val="none" w:sz="0" w:space="0" w:color="auto"/>
            <w:bottom w:val="none" w:sz="0" w:space="0" w:color="auto"/>
            <w:right w:val="none" w:sz="0" w:space="0" w:color="auto"/>
          </w:divBdr>
        </w:div>
        <w:div w:id="694624761">
          <w:marLeft w:val="0"/>
          <w:marRight w:val="0"/>
          <w:marTop w:val="0"/>
          <w:marBottom w:val="0"/>
          <w:divBdr>
            <w:top w:val="none" w:sz="0" w:space="0" w:color="auto"/>
            <w:left w:val="none" w:sz="0" w:space="0" w:color="auto"/>
            <w:bottom w:val="none" w:sz="0" w:space="0" w:color="auto"/>
            <w:right w:val="none" w:sz="0" w:space="0" w:color="auto"/>
          </w:divBdr>
        </w:div>
        <w:div w:id="697580380">
          <w:marLeft w:val="0"/>
          <w:marRight w:val="0"/>
          <w:marTop w:val="0"/>
          <w:marBottom w:val="0"/>
          <w:divBdr>
            <w:top w:val="none" w:sz="0" w:space="0" w:color="auto"/>
            <w:left w:val="none" w:sz="0" w:space="0" w:color="auto"/>
            <w:bottom w:val="none" w:sz="0" w:space="0" w:color="auto"/>
            <w:right w:val="none" w:sz="0" w:space="0" w:color="auto"/>
          </w:divBdr>
        </w:div>
        <w:div w:id="714892321">
          <w:marLeft w:val="0"/>
          <w:marRight w:val="0"/>
          <w:marTop w:val="0"/>
          <w:marBottom w:val="0"/>
          <w:divBdr>
            <w:top w:val="none" w:sz="0" w:space="0" w:color="auto"/>
            <w:left w:val="none" w:sz="0" w:space="0" w:color="auto"/>
            <w:bottom w:val="none" w:sz="0" w:space="0" w:color="auto"/>
            <w:right w:val="none" w:sz="0" w:space="0" w:color="auto"/>
          </w:divBdr>
        </w:div>
        <w:div w:id="734666028">
          <w:marLeft w:val="0"/>
          <w:marRight w:val="0"/>
          <w:marTop w:val="0"/>
          <w:marBottom w:val="0"/>
          <w:divBdr>
            <w:top w:val="none" w:sz="0" w:space="0" w:color="auto"/>
            <w:left w:val="none" w:sz="0" w:space="0" w:color="auto"/>
            <w:bottom w:val="none" w:sz="0" w:space="0" w:color="auto"/>
            <w:right w:val="none" w:sz="0" w:space="0" w:color="auto"/>
          </w:divBdr>
        </w:div>
        <w:div w:id="752627412">
          <w:marLeft w:val="0"/>
          <w:marRight w:val="0"/>
          <w:marTop w:val="0"/>
          <w:marBottom w:val="0"/>
          <w:divBdr>
            <w:top w:val="none" w:sz="0" w:space="0" w:color="auto"/>
            <w:left w:val="none" w:sz="0" w:space="0" w:color="auto"/>
            <w:bottom w:val="none" w:sz="0" w:space="0" w:color="auto"/>
            <w:right w:val="none" w:sz="0" w:space="0" w:color="auto"/>
          </w:divBdr>
        </w:div>
        <w:div w:id="768084516">
          <w:marLeft w:val="0"/>
          <w:marRight w:val="0"/>
          <w:marTop w:val="0"/>
          <w:marBottom w:val="0"/>
          <w:divBdr>
            <w:top w:val="none" w:sz="0" w:space="0" w:color="auto"/>
            <w:left w:val="none" w:sz="0" w:space="0" w:color="auto"/>
            <w:bottom w:val="none" w:sz="0" w:space="0" w:color="auto"/>
            <w:right w:val="none" w:sz="0" w:space="0" w:color="auto"/>
          </w:divBdr>
        </w:div>
        <w:div w:id="776950095">
          <w:marLeft w:val="0"/>
          <w:marRight w:val="0"/>
          <w:marTop w:val="0"/>
          <w:marBottom w:val="0"/>
          <w:divBdr>
            <w:top w:val="none" w:sz="0" w:space="0" w:color="auto"/>
            <w:left w:val="none" w:sz="0" w:space="0" w:color="auto"/>
            <w:bottom w:val="none" w:sz="0" w:space="0" w:color="auto"/>
            <w:right w:val="none" w:sz="0" w:space="0" w:color="auto"/>
          </w:divBdr>
        </w:div>
        <w:div w:id="812212671">
          <w:marLeft w:val="0"/>
          <w:marRight w:val="0"/>
          <w:marTop w:val="0"/>
          <w:marBottom w:val="0"/>
          <w:divBdr>
            <w:top w:val="none" w:sz="0" w:space="0" w:color="auto"/>
            <w:left w:val="none" w:sz="0" w:space="0" w:color="auto"/>
            <w:bottom w:val="none" w:sz="0" w:space="0" w:color="auto"/>
            <w:right w:val="none" w:sz="0" w:space="0" w:color="auto"/>
          </w:divBdr>
        </w:div>
        <w:div w:id="858394392">
          <w:marLeft w:val="0"/>
          <w:marRight w:val="0"/>
          <w:marTop w:val="0"/>
          <w:marBottom w:val="0"/>
          <w:divBdr>
            <w:top w:val="none" w:sz="0" w:space="0" w:color="auto"/>
            <w:left w:val="none" w:sz="0" w:space="0" w:color="auto"/>
            <w:bottom w:val="none" w:sz="0" w:space="0" w:color="auto"/>
            <w:right w:val="none" w:sz="0" w:space="0" w:color="auto"/>
          </w:divBdr>
        </w:div>
        <w:div w:id="868764329">
          <w:marLeft w:val="0"/>
          <w:marRight w:val="0"/>
          <w:marTop w:val="0"/>
          <w:marBottom w:val="0"/>
          <w:divBdr>
            <w:top w:val="none" w:sz="0" w:space="0" w:color="auto"/>
            <w:left w:val="none" w:sz="0" w:space="0" w:color="auto"/>
            <w:bottom w:val="none" w:sz="0" w:space="0" w:color="auto"/>
            <w:right w:val="none" w:sz="0" w:space="0" w:color="auto"/>
          </w:divBdr>
        </w:div>
        <w:div w:id="929199151">
          <w:marLeft w:val="0"/>
          <w:marRight w:val="0"/>
          <w:marTop w:val="0"/>
          <w:marBottom w:val="0"/>
          <w:divBdr>
            <w:top w:val="none" w:sz="0" w:space="0" w:color="auto"/>
            <w:left w:val="none" w:sz="0" w:space="0" w:color="auto"/>
            <w:bottom w:val="none" w:sz="0" w:space="0" w:color="auto"/>
            <w:right w:val="none" w:sz="0" w:space="0" w:color="auto"/>
          </w:divBdr>
        </w:div>
        <w:div w:id="1034501537">
          <w:marLeft w:val="0"/>
          <w:marRight w:val="0"/>
          <w:marTop w:val="0"/>
          <w:marBottom w:val="0"/>
          <w:divBdr>
            <w:top w:val="none" w:sz="0" w:space="0" w:color="auto"/>
            <w:left w:val="none" w:sz="0" w:space="0" w:color="auto"/>
            <w:bottom w:val="none" w:sz="0" w:space="0" w:color="auto"/>
            <w:right w:val="none" w:sz="0" w:space="0" w:color="auto"/>
          </w:divBdr>
        </w:div>
        <w:div w:id="1046024583">
          <w:marLeft w:val="0"/>
          <w:marRight w:val="0"/>
          <w:marTop w:val="0"/>
          <w:marBottom w:val="0"/>
          <w:divBdr>
            <w:top w:val="none" w:sz="0" w:space="0" w:color="auto"/>
            <w:left w:val="none" w:sz="0" w:space="0" w:color="auto"/>
            <w:bottom w:val="none" w:sz="0" w:space="0" w:color="auto"/>
            <w:right w:val="none" w:sz="0" w:space="0" w:color="auto"/>
          </w:divBdr>
        </w:div>
        <w:div w:id="1074935092">
          <w:marLeft w:val="0"/>
          <w:marRight w:val="0"/>
          <w:marTop w:val="0"/>
          <w:marBottom w:val="0"/>
          <w:divBdr>
            <w:top w:val="none" w:sz="0" w:space="0" w:color="auto"/>
            <w:left w:val="none" w:sz="0" w:space="0" w:color="auto"/>
            <w:bottom w:val="none" w:sz="0" w:space="0" w:color="auto"/>
            <w:right w:val="none" w:sz="0" w:space="0" w:color="auto"/>
          </w:divBdr>
        </w:div>
        <w:div w:id="1121923928">
          <w:marLeft w:val="0"/>
          <w:marRight w:val="0"/>
          <w:marTop w:val="0"/>
          <w:marBottom w:val="0"/>
          <w:divBdr>
            <w:top w:val="none" w:sz="0" w:space="0" w:color="auto"/>
            <w:left w:val="none" w:sz="0" w:space="0" w:color="auto"/>
            <w:bottom w:val="none" w:sz="0" w:space="0" w:color="auto"/>
            <w:right w:val="none" w:sz="0" w:space="0" w:color="auto"/>
          </w:divBdr>
        </w:div>
        <w:div w:id="1160073598">
          <w:marLeft w:val="0"/>
          <w:marRight w:val="0"/>
          <w:marTop w:val="0"/>
          <w:marBottom w:val="0"/>
          <w:divBdr>
            <w:top w:val="none" w:sz="0" w:space="0" w:color="auto"/>
            <w:left w:val="none" w:sz="0" w:space="0" w:color="auto"/>
            <w:bottom w:val="none" w:sz="0" w:space="0" w:color="auto"/>
            <w:right w:val="none" w:sz="0" w:space="0" w:color="auto"/>
          </w:divBdr>
        </w:div>
        <w:div w:id="1167402261">
          <w:marLeft w:val="0"/>
          <w:marRight w:val="0"/>
          <w:marTop w:val="0"/>
          <w:marBottom w:val="0"/>
          <w:divBdr>
            <w:top w:val="none" w:sz="0" w:space="0" w:color="auto"/>
            <w:left w:val="none" w:sz="0" w:space="0" w:color="auto"/>
            <w:bottom w:val="none" w:sz="0" w:space="0" w:color="auto"/>
            <w:right w:val="none" w:sz="0" w:space="0" w:color="auto"/>
          </w:divBdr>
        </w:div>
        <w:div w:id="1242250710">
          <w:marLeft w:val="0"/>
          <w:marRight w:val="0"/>
          <w:marTop w:val="0"/>
          <w:marBottom w:val="0"/>
          <w:divBdr>
            <w:top w:val="none" w:sz="0" w:space="0" w:color="auto"/>
            <w:left w:val="none" w:sz="0" w:space="0" w:color="auto"/>
            <w:bottom w:val="none" w:sz="0" w:space="0" w:color="auto"/>
            <w:right w:val="none" w:sz="0" w:space="0" w:color="auto"/>
          </w:divBdr>
        </w:div>
        <w:div w:id="1280603926">
          <w:marLeft w:val="0"/>
          <w:marRight w:val="0"/>
          <w:marTop w:val="0"/>
          <w:marBottom w:val="0"/>
          <w:divBdr>
            <w:top w:val="none" w:sz="0" w:space="0" w:color="auto"/>
            <w:left w:val="none" w:sz="0" w:space="0" w:color="auto"/>
            <w:bottom w:val="none" w:sz="0" w:space="0" w:color="auto"/>
            <w:right w:val="none" w:sz="0" w:space="0" w:color="auto"/>
          </w:divBdr>
        </w:div>
        <w:div w:id="1318650006">
          <w:marLeft w:val="0"/>
          <w:marRight w:val="0"/>
          <w:marTop w:val="0"/>
          <w:marBottom w:val="0"/>
          <w:divBdr>
            <w:top w:val="none" w:sz="0" w:space="0" w:color="auto"/>
            <w:left w:val="none" w:sz="0" w:space="0" w:color="auto"/>
            <w:bottom w:val="none" w:sz="0" w:space="0" w:color="auto"/>
            <w:right w:val="none" w:sz="0" w:space="0" w:color="auto"/>
          </w:divBdr>
        </w:div>
        <w:div w:id="1352999174">
          <w:marLeft w:val="0"/>
          <w:marRight w:val="0"/>
          <w:marTop w:val="0"/>
          <w:marBottom w:val="0"/>
          <w:divBdr>
            <w:top w:val="none" w:sz="0" w:space="0" w:color="auto"/>
            <w:left w:val="none" w:sz="0" w:space="0" w:color="auto"/>
            <w:bottom w:val="none" w:sz="0" w:space="0" w:color="auto"/>
            <w:right w:val="none" w:sz="0" w:space="0" w:color="auto"/>
          </w:divBdr>
        </w:div>
        <w:div w:id="1357807004">
          <w:marLeft w:val="0"/>
          <w:marRight w:val="0"/>
          <w:marTop w:val="0"/>
          <w:marBottom w:val="0"/>
          <w:divBdr>
            <w:top w:val="none" w:sz="0" w:space="0" w:color="auto"/>
            <w:left w:val="none" w:sz="0" w:space="0" w:color="auto"/>
            <w:bottom w:val="none" w:sz="0" w:space="0" w:color="auto"/>
            <w:right w:val="none" w:sz="0" w:space="0" w:color="auto"/>
          </w:divBdr>
        </w:div>
        <w:div w:id="1383753735">
          <w:marLeft w:val="0"/>
          <w:marRight w:val="0"/>
          <w:marTop w:val="0"/>
          <w:marBottom w:val="0"/>
          <w:divBdr>
            <w:top w:val="none" w:sz="0" w:space="0" w:color="auto"/>
            <w:left w:val="none" w:sz="0" w:space="0" w:color="auto"/>
            <w:bottom w:val="none" w:sz="0" w:space="0" w:color="auto"/>
            <w:right w:val="none" w:sz="0" w:space="0" w:color="auto"/>
          </w:divBdr>
        </w:div>
        <w:div w:id="1384476963">
          <w:marLeft w:val="0"/>
          <w:marRight w:val="0"/>
          <w:marTop w:val="0"/>
          <w:marBottom w:val="0"/>
          <w:divBdr>
            <w:top w:val="none" w:sz="0" w:space="0" w:color="auto"/>
            <w:left w:val="none" w:sz="0" w:space="0" w:color="auto"/>
            <w:bottom w:val="none" w:sz="0" w:space="0" w:color="auto"/>
            <w:right w:val="none" w:sz="0" w:space="0" w:color="auto"/>
          </w:divBdr>
        </w:div>
        <w:div w:id="1475373484">
          <w:marLeft w:val="0"/>
          <w:marRight w:val="0"/>
          <w:marTop w:val="0"/>
          <w:marBottom w:val="0"/>
          <w:divBdr>
            <w:top w:val="none" w:sz="0" w:space="0" w:color="auto"/>
            <w:left w:val="none" w:sz="0" w:space="0" w:color="auto"/>
            <w:bottom w:val="none" w:sz="0" w:space="0" w:color="auto"/>
            <w:right w:val="none" w:sz="0" w:space="0" w:color="auto"/>
          </w:divBdr>
        </w:div>
        <w:div w:id="1476683512">
          <w:marLeft w:val="0"/>
          <w:marRight w:val="0"/>
          <w:marTop w:val="0"/>
          <w:marBottom w:val="0"/>
          <w:divBdr>
            <w:top w:val="none" w:sz="0" w:space="0" w:color="auto"/>
            <w:left w:val="none" w:sz="0" w:space="0" w:color="auto"/>
            <w:bottom w:val="none" w:sz="0" w:space="0" w:color="auto"/>
            <w:right w:val="none" w:sz="0" w:space="0" w:color="auto"/>
          </w:divBdr>
        </w:div>
        <w:div w:id="1478909844">
          <w:marLeft w:val="0"/>
          <w:marRight w:val="0"/>
          <w:marTop w:val="0"/>
          <w:marBottom w:val="0"/>
          <w:divBdr>
            <w:top w:val="none" w:sz="0" w:space="0" w:color="auto"/>
            <w:left w:val="none" w:sz="0" w:space="0" w:color="auto"/>
            <w:bottom w:val="none" w:sz="0" w:space="0" w:color="auto"/>
            <w:right w:val="none" w:sz="0" w:space="0" w:color="auto"/>
          </w:divBdr>
        </w:div>
        <w:div w:id="1530027398">
          <w:marLeft w:val="0"/>
          <w:marRight w:val="0"/>
          <w:marTop w:val="0"/>
          <w:marBottom w:val="0"/>
          <w:divBdr>
            <w:top w:val="none" w:sz="0" w:space="0" w:color="auto"/>
            <w:left w:val="none" w:sz="0" w:space="0" w:color="auto"/>
            <w:bottom w:val="none" w:sz="0" w:space="0" w:color="auto"/>
            <w:right w:val="none" w:sz="0" w:space="0" w:color="auto"/>
          </w:divBdr>
        </w:div>
        <w:div w:id="1607618487">
          <w:marLeft w:val="0"/>
          <w:marRight w:val="0"/>
          <w:marTop w:val="0"/>
          <w:marBottom w:val="0"/>
          <w:divBdr>
            <w:top w:val="none" w:sz="0" w:space="0" w:color="auto"/>
            <w:left w:val="none" w:sz="0" w:space="0" w:color="auto"/>
            <w:bottom w:val="none" w:sz="0" w:space="0" w:color="auto"/>
            <w:right w:val="none" w:sz="0" w:space="0" w:color="auto"/>
          </w:divBdr>
        </w:div>
        <w:div w:id="1610619331">
          <w:marLeft w:val="0"/>
          <w:marRight w:val="0"/>
          <w:marTop w:val="0"/>
          <w:marBottom w:val="0"/>
          <w:divBdr>
            <w:top w:val="none" w:sz="0" w:space="0" w:color="auto"/>
            <w:left w:val="none" w:sz="0" w:space="0" w:color="auto"/>
            <w:bottom w:val="none" w:sz="0" w:space="0" w:color="auto"/>
            <w:right w:val="none" w:sz="0" w:space="0" w:color="auto"/>
          </w:divBdr>
        </w:div>
        <w:div w:id="1612544720">
          <w:marLeft w:val="0"/>
          <w:marRight w:val="0"/>
          <w:marTop w:val="0"/>
          <w:marBottom w:val="0"/>
          <w:divBdr>
            <w:top w:val="none" w:sz="0" w:space="0" w:color="auto"/>
            <w:left w:val="none" w:sz="0" w:space="0" w:color="auto"/>
            <w:bottom w:val="none" w:sz="0" w:space="0" w:color="auto"/>
            <w:right w:val="none" w:sz="0" w:space="0" w:color="auto"/>
          </w:divBdr>
        </w:div>
        <w:div w:id="1612935511">
          <w:marLeft w:val="0"/>
          <w:marRight w:val="0"/>
          <w:marTop w:val="0"/>
          <w:marBottom w:val="0"/>
          <w:divBdr>
            <w:top w:val="none" w:sz="0" w:space="0" w:color="auto"/>
            <w:left w:val="none" w:sz="0" w:space="0" w:color="auto"/>
            <w:bottom w:val="none" w:sz="0" w:space="0" w:color="auto"/>
            <w:right w:val="none" w:sz="0" w:space="0" w:color="auto"/>
          </w:divBdr>
        </w:div>
        <w:div w:id="1624920708">
          <w:marLeft w:val="0"/>
          <w:marRight w:val="0"/>
          <w:marTop w:val="0"/>
          <w:marBottom w:val="0"/>
          <w:divBdr>
            <w:top w:val="none" w:sz="0" w:space="0" w:color="auto"/>
            <w:left w:val="none" w:sz="0" w:space="0" w:color="auto"/>
            <w:bottom w:val="none" w:sz="0" w:space="0" w:color="auto"/>
            <w:right w:val="none" w:sz="0" w:space="0" w:color="auto"/>
          </w:divBdr>
        </w:div>
        <w:div w:id="1659074109">
          <w:marLeft w:val="0"/>
          <w:marRight w:val="0"/>
          <w:marTop w:val="0"/>
          <w:marBottom w:val="0"/>
          <w:divBdr>
            <w:top w:val="none" w:sz="0" w:space="0" w:color="auto"/>
            <w:left w:val="none" w:sz="0" w:space="0" w:color="auto"/>
            <w:bottom w:val="none" w:sz="0" w:space="0" w:color="auto"/>
            <w:right w:val="none" w:sz="0" w:space="0" w:color="auto"/>
          </w:divBdr>
        </w:div>
        <w:div w:id="1670476022">
          <w:marLeft w:val="0"/>
          <w:marRight w:val="0"/>
          <w:marTop w:val="0"/>
          <w:marBottom w:val="0"/>
          <w:divBdr>
            <w:top w:val="none" w:sz="0" w:space="0" w:color="auto"/>
            <w:left w:val="none" w:sz="0" w:space="0" w:color="auto"/>
            <w:bottom w:val="none" w:sz="0" w:space="0" w:color="auto"/>
            <w:right w:val="none" w:sz="0" w:space="0" w:color="auto"/>
          </w:divBdr>
        </w:div>
        <w:div w:id="1679690883">
          <w:marLeft w:val="0"/>
          <w:marRight w:val="0"/>
          <w:marTop w:val="0"/>
          <w:marBottom w:val="0"/>
          <w:divBdr>
            <w:top w:val="none" w:sz="0" w:space="0" w:color="auto"/>
            <w:left w:val="none" w:sz="0" w:space="0" w:color="auto"/>
            <w:bottom w:val="none" w:sz="0" w:space="0" w:color="auto"/>
            <w:right w:val="none" w:sz="0" w:space="0" w:color="auto"/>
          </w:divBdr>
        </w:div>
        <w:div w:id="1760639274">
          <w:marLeft w:val="0"/>
          <w:marRight w:val="0"/>
          <w:marTop w:val="0"/>
          <w:marBottom w:val="0"/>
          <w:divBdr>
            <w:top w:val="none" w:sz="0" w:space="0" w:color="auto"/>
            <w:left w:val="none" w:sz="0" w:space="0" w:color="auto"/>
            <w:bottom w:val="none" w:sz="0" w:space="0" w:color="auto"/>
            <w:right w:val="none" w:sz="0" w:space="0" w:color="auto"/>
          </w:divBdr>
        </w:div>
        <w:div w:id="1791239678">
          <w:marLeft w:val="0"/>
          <w:marRight w:val="0"/>
          <w:marTop w:val="0"/>
          <w:marBottom w:val="0"/>
          <w:divBdr>
            <w:top w:val="none" w:sz="0" w:space="0" w:color="auto"/>
            <w:left w:val="none" w:sz="0" w:space="0" w:color="auto"/>
            <w:bottom w:val="none" w:sz="0" w:space="0" w:color="auto"/>
            <w:right w:val="none" w:sz="0" w:space="0" w:color="auto"/>
          </w:divBdr>
        </w:div>
        <w:div w:id="1793742633">
          <w:marLeft w:val="0"/>
          <w:marRight w:val="0"/>
          <w:marTop w:val="0"/>
          <w:marBottom w:val="0"/>
          <w:divBdr>
            <w:top w:val="none" w:sz="0" w:space="0" w:color="auto"/>
            <w:left w:val="none" w:sz="0" w:space="0" w:color="auto"/>
            <w:bottom w:val="none" w:sz="0" w:space="0" w:color="auto"/>
            <w:right w:val="none" w:sz="0" w:space="0" w:color="auto"/>
          </w:divBdr>
        </w:div>
        <w:div w:id="1842036965">
          <w:marLeft w:val="0"/>
          <w:marRight w:val="0"/>
          <w:marTop w:val="0"/>
          <w:marBottom w:val="0"/>
          <w:divBdr>
            <w:top w:val="none" w:sz="0" w:space="0" w:color="auto"/>
            <w:left w:val="none" w:sz="0" w:space="0" w:color="auto"/>
            <w:bottom w:val="none" w:sz="0" w:space="0" w:color="auto"/>
            <w:right w:val="none" w:sz="0" w:space="0" w:color="auto"/>
          </w:divBdr>
        </w:div>
        <w:div w:id="1856074677">
          <w:marLeft w:val="0"/>
          <w:marRight w:val="0"/>
          <w:marTop w:val="0"/>
          <w:marBottom w:val="0"/>
          <w:divBdr>
            <w:top w:val="none" w:sz="0" w:space="0" w:color="auto"/>
            <w:left w:val="none" w:sz="0" w:space="0" w:color="auto"/>
            <w:bottom w:val="none" w:sz="0" w:space="0" w:color="auto"/>
            <w:right w:val="none" w:sz="0" w:space="0" w:color="auto"/>
          </w:divBdr>
        </w:div>
        <w:div w:id="1897160689">
          <w:marLeft w:val="0"/>
          <w:marRight w:val="0"/>
          <w:marTop w:val="0"/>
          <w:marBottom w:val="0"/>
          <w:divBdr>
            <w:top w:val="none" w:sz="0" w:space="0" w:color="auto"/>
            <w:left w:val="none" w:sz="0" w:space="0" w:color="auto"/>
            <w:bottom w:val="none" w:sz="0" w:space="0" w:color="auto"/>
            <w:right w:val="none" w:sz="0" w:space="0" w:color="auto"/>
          </w:divBdr>
        </w:div>
        <w:div w:id="1946378717">
          <w:marLeft w:val="0"/>
          <w:marRight w:val="0"/>
          <w:marTop w:val="0"/>
          <w:marBottom w:val="0"/>
          <w:divBdr>
            <w:top w:val="none" w:sz="0" w:space="0" w:color="auto"/>
            <w:left w:val="none" w:sz="0" w:space="0" w:color="auto"/>
            <w:bottom w:val="none" w:sz="0" w:space="0" w:color="auto"/>
            <w:right w:val="none" w:sz="0" w:space="0" w:color="auto"/>
          </w:divBdr>
        </w:div>
      </w:divsChild>
    </w:div>
    <w:div w:id="278802443">
      <w:bodyDiv w:val="1"/>
      <w:marLeft w:val="0"/>
      <w:marRight w:val="0"/>
      <w:marTop w:val="0"/>
      <w:marBottom w:val="0"/>
      <w:divBdr>
        <w:top w:val="none" w:sz="0" w:space="0" w:color="auto"/>
        <w:left w:val="none" w:sz="0" w:space="0" w:color="auto"/>
        <w:bottom w:val="none" w:sz="0" w:space="0" w:color="auto"/>
        <w:right w:val="none" w:sz="0" w:space="0" w:color="auto"/>
      </w:divBdr>
      <w:divsChild>
        <w:div w:id="424887387">
          <w:marLeft w:val="0"/>
          <w:marRight w:val="0"/>
          <w:marTop w:val="0"/>
          <w:marBottom w:val="0"/>
          <w:divBdr>
            <w:top w:val="none" w:sz="0" w:space="0" w:color="auto"/>
            <w:left w:val="none" w:sz="0" w:space="0" w:color="auto"/>
            <w:bottom w:val="none" w:sz="0" w:space="0" w:color="auto"/>
            <w:right w:val="none" w:sz="0" w:space="0" w:color="auto"/>
          </w:divBdr>
        </w:div>
        <w:div w:id="539169986">
          <w:marLeft w:val="0"/>
          <w:marRight w:val="0"/>
          <w:marTop w:val="0"/>
          <w:marBottom w:val="0"/>
          <w:divBdr>
            <w:top w:val="none" w:sz="0" w:space="0" w:color="auto"/>
            <w:left w:val="none" w:sz="0" w:space="0" w:color="auto"/>
            <w:bottom w:val="none" w:sz="0" w:space="0" w:color="auto"/>
            <w:right w:val="none" w:sz="0" w:space="0" w:color="auto"/>
          </w:divBdr>
        </w:div>
        <w:div w:id="539442073">
          <w:marLeft w:val="0"/>
          <w:marRight w:val="0"/>
          <w:marTop w:val="0"/>
          <w:marBottom w:val="0"/>
          <w:divBdr>
            <w:top w:val="none" w:sz="0" w:space="0" w:color="auto"/>
            <w:left w:val="none" w:sz="0" w:space="0" w:color="auto"/>
            <w:bottom w:val="none" w:sz="0" w:space="0" w:color="auto"/>
            <w:right w:val="none" w:sz="0" w:space="0" w:color="auto"/>
          </w:divBdr>
        </w:div>
        <w:div w:id="660892938">
          <w:marLeft w:val="0"/>
          <w:marRight w:val="0"/>
          <w:marTop w:val="0"/>
          <w:marBottom w:val="0"/>
          <w:divBdr>
            <w:top w:val="none" w:sz="0" w:space="0" w:color="auto"/>
            <w:left w:val="none" w:sz="0" w:space="0" w:color="auto"/>
            <w:bottom w:val="none" w:sz="0" w:space="0" w:color="auto"/>
            <w:right w:val="none" w:sz="0" w:space="0" w:color="auto"/>
          </w:divBdr>
        </w:div>
        <w:div w:id="684483039">
          <w:marLeft w:val="0"/>
          <w:marRight w:val="0"/>
          <w:marTop w:val="0"/>
          <w:marBottom w:val="0"/>
          <w:divBdr>
            <w:top w:val="none" w:sz="0" w:space="0" w:color="auto"/>
            <w:left w:val="none" w:sz="0" w:space="0" w:color="auto"/>
            <w:bottom w:val="none" w:sz="0" w:space="0" w:color="auto"/>
            <w:right w:val="none" w:sz="0" w:space="0" w:color="auto"/>
          </w:divBdr>
        </w:div>
        <w:div w:id="686368819">
          <w:marLeft w:val="0"/>
          <w:marRight w:val="0"/>
          <w:marTop w:val="0"/>
          <w:marBottom w:val="0"/>
          <w:divBdr>
            <w:top w:val="none" w:sz="0" w:space="0" w:color="auto"/>
            <w:left w:val="none" w:sz="0" w:space="0" w:color="auto"/>
            <w:bottom w:val="none" w:sz="0" w:space="0" w:color="auto"/>
            <w:right w:val="none" w:sz="0" w:space="0" w:color="auto"/>
          </w:divBdr>
        </w:div>
        <w:div w:id="689374238">
          <w:marLeft w:val="0"/>
          <w:marRight w:val="0"/>
          <w:marTop w:val="0"/>
          <w:marBottom w:val="0"/>
          <w:divBdr>
            <w:top w:val="none" w:sz="0" w:space="0" w:color="auto"/>
            <w:left w:val="none" w:sz="0" w:space="0" w:color="auto"/>
            <w:bottom w:val="none" w:sz="0" w:space="0" w:color="auto"/>
            <w:right w:val="none" w:sz="0" w:space="0" w:color="auto"/>
          </w:divBdr>
        </w:div>
        <w:div w:id="766727742">
          <w:marLeft w:val="0"/>
          <w:marRight w:val="0"/>
          <w:marTop w:val="0"/>
          <w:marBottom w:val="0"/>
          <w:divBdr>
            <w:top w:val="none" w:sz="0" w:space="0" w:color="auto"/>
            <w:left w:val="none" w:sz="0" w:space="0" w:color="auto"/>
            <w:bottom w:val="none" w:sz="0" w:space="0" w:color="auto"/>
            <w:right w:val="none" w:sz="0" w:space="0" w:color="auto"/>
          </w:divBdr>
        </w:div>
        <w:div w:id="1091589763">
          <w:marLeft w:val="0"/>
          <w:marRight w:val="0"/>
          <w:marTop w:val="0"/>
          <w:marBottom w:val="0"/>
          <w:divBdr>
            <w:top w:val="none" w:sz="0" w:space="0" w:color="auto"/>
            <w:left w:val="none" w:sz="0" w:space="0" w:color="auto"/>
            <w:bottom w:val="none" w:sz="0" w:space="0" w:color="auto"/>
            <w:right w:val="none" w:sz="0" w:space="0" w:color="auto"/>
          </w:divBdr>
        </w:div>
        <w:div w:id="1098791862">
          <w:marLeft w:val="0"/>
          <w:marRight w:val="0"/>
          <w:marTop w:val="0"/>
          <w:marBottom w:val="0"/>
          <w:divBdr>
            <w:top w:val="none" w:sz="0" w:space="0" w:color="auto"/>
            <w:left w:val="none" w:sz="0" w:space="0" w:color="auto"/>
            <w:bottom w:val="none" w:sz="0" w:space="0" w:color="auto"/>
            <w:right w:val="none" w:sz="0" w:space="0" w:color="auto"/>
          </w:divBdr>
        </w:div>
        <w:div w:id="1167207743">
          <w:marLeft w:val="0"/>
          <w:marRight w:val="0"/>
          <w:marTop w:val="0"/>
          <w:marBottom w:val="0"/>
          <w:divBdr>
            <w:top w:val="none" w:sz="0" w:space="0" w:color="auto"/>
            <w:left w:val="none" w:sz="0" w:space="0" w:color="auto"/>
            <w:bottom w:val="none" w:sz="0" w:space="0" w:color="auto"/>
            <w:right w:val="none" w:sz="0" w:space="0" w:color="auto"/>
          </w:divBdr>
        </w:div>
        <w:div w:id="1268733682">
          <w:marLeft w:val="0"/>
          <w:marRight w:val="0"/>
          <w:marTop w:val="0"/>
          <w:marBottom w:val="0"/>
          <w:divBdr>
            <w:top w:val="none" w:sz="0" w:space="0" w:color="auto"/>
            <w:left w:val="none" w:sz="0" w:space="0" w:color="auto"/>
            <w:bottom w:val="none" w:sz="0" w:space="0" w:color="auto"/>
            <w:right w:val="none" w:sz="0" w:space="0" w:color="auto"/>
          </w:divBdr>
        </w:div>
        <w:div w:id="1379940397">
          <w:marLeft w:val="0"/>
          <w:marRight w:val="0"/>
          <w:marTop w:val="0"/>
          <w:marBottom w:val="0"/>
          <w:divBdr>
            <w:top w:val="none" w:sz="0" w:space="0" w:color="auto"/>
            <w:left w:val="none" w:sz="0" w:space="0" w:color="auto"/>
            <w:bottom w:val="none" w:sz="0" w:space="0" w:color="auto"/>
            <w:right w:val="none" w:sz="0" w:space="0" w:color="auto"/>
          </w:divBdr>
        </w:div>
        <w:div w:id="1425612049">
          <w:marLeft w:val="0"/>
          <w:marRight w:val="0"/>
          <w:marTop w:val="0"/>
          <w:marBottom w:val="0"/>
          <w:divBdr>
            <w:top w:val="none" w:sz="0" w:space="0" w:color="auto"/>
            <w:left w:val="none" w:sz="0" w:space="0" w:color="auto"/>
            <w:bottom w:val="none" w:sz="0" w:space="0" w:color="auto"/>
            <w:right w:val="none" w:sz="0" w:space="0" w:color="auto"/>
          </w:divBdr>
        </w:div>
        <w:div w:id="1435902750">
          <w:marLeft w:val="0"/>
          <w:marRight w:val="0"/>
          <w:marTop w:val="0"/>
          <w:marBottom w:val="0"/>
          <w:divBdr>
            <w:top w:val="none" w:sz="0" w:space="0" w:color="auto"/>
            <w:left w:val="none" w:sz="0" w:space="0" w:color="auto"/>
            <w:bottom w:val="none" w:sz="0" w:space="0" w:color="auto"/>
            <w:right w:val="none" w:sz="0" w:space="0" w:color="auto"/>
          </w:divBdr>
        </w:div>
        <w:div w:id="1466579757">
          <w:marLeft w:val="0"/>
          <w:marRight w:val="0"/>
          <w:marTop w:val="0"/>
          <w:marBottom w:val="0"/>
          <w:divBdr>
            <w:top w:val="none" w:sz="0" w:space="0" w:color="auto"/>
            <w:left w:val="none" w:sz="0" w:space="0" w:color="auto"/>
            <w:bottom w:val="none" w:sz="0" w:space="0" w:color="auto"/>
            <w:right w:val="none" w:sz="0" w:space="0" w:color="auto"/>
          </w:divBdr>
        </w:div>
        <w:div w:id="1478835812">
          <w:marLeft w:val="0"/>
          <w:marRight w:val="0"/>
          <w:marTop w:val="0"/>
          <w:marBottom w:val="0"/>
          <w:divBdr>
            <w:top w:val="none" w:sz="0" w:space="0" w:color="auto"/>
            <w:left w:val="none" w:sz="0" w:space="0" w:color="auto"/>
            <w:bottom w:val="none" w:sz="0" w:space="0" w:color="auto"/>
            <w:right w:val="none" w:sz="0" w:space="0" w:color="auto"/>
          </w:divBdr>
        </w:div>
        <w:div w:id="1937513216">
          <w:marLeft w:val="0"/>
          <w:marRight w:val="0"/>
          <w:marTop w:val="0"/>
          <w:marBottom w:val="0"/>
          <w:divBdr>
            <w:top w:val="none" w:sz="0" w:space="0" w:color="auto"/>
            <w:left w:val="none" w:sz="0" w:space="0" w:color="auto"/>
            <w:bottom w:val="none" w:sz="0" w:space="0" w:color="auto"/>
            <w:right w:val="none" w:sz="0" w:space="0" w:color="auto"/>
          </w:divBdr>
        </w:div>
        <w:div w:id="2000695187">
          <w:marLeft w:val="0"/>
          <w:marRight w:val="0"/>
          <w:marTop w:val="0"/>
          <w:marBottom w:val="0"/>
          <w:divBdr>
            <w:top w:val="none" w:sz="0" w:space="0" w:color="auto"/>
            <w:left w:val="none" w:sz="0" w:space="0" w:color="auto"/>
            <w:bottom w:val="none" w:sz="0" w:space="0" w:color="auto"/>
            <w:right w:val="none" w:sz="0" w:space="0" w:color="auto"/>
          </w:divBdr>
        </w:div>
        <w:div w:id="2108963104">
          <w:marLeft w:val="0"/>
          <w:marRight w:val="0"/>
          <w:marTop w:val="0"/>
          <w:marBottom w:val="0"/>
          <w:divBdr>
            <w:top w:val="none" w:sz="0" w:space="0" w:color="auto"/>
            <w:left w:val="none" w:sz="0" w:space="0" w:color="auto"/>
            <w:bottom w:val="none" w:sz="0" w:space="0" w:color="auto"/>
            <w:right w:val="none" w:sz="0" w:space="0" w:color="auto"/>
          </w:divBdr>
        </w:div>
        <w:div w:id="2119982658">
          <w:marLeft w:val="0"/>
          <w:marRight w:val="0"/>
          <w:marTop w:val="0"/>
          <w:marBottom w:val="0"/>
          <w:divBdr>
            <w:top w:val="none" w:sz="0" w:space="0" w:color="auto"/>
            <w:left w:val="none" w:sz="0" w:space="0" w:color="auto"/>
            <w:bottom w:val="none" w:sz="0" w:space="0" w:color="auto"/>
            <w:right w:val="none" w:sz="0" w:space="0" w:color="auto"/>
          </w:divBdr>
        </w:div>
      </w:divsChild>
    </w:div>
    <w:div w:id="382484656">
      <w:bodyDiv w:val="1"/>
      <w:marLeft w:val="0"/>
      <w:marRight w:val="0"/>
      <w:marTop w:val="0"/>
      <w:marBottom w:val="0"/>
      <w:divBdr>
        <w:top w:val="none" w:sz="0" w:space="0" w:color="auto"/>
        <w:left w:val="none" w:sz="0" w:space="0" w:color="auto"/>
        <w:bottom w:val="none" w:sz="0" w:space="0" w:color="auto"/>
        <w:right w:val="none" w:sz="0" w:space="0" w:color="auto"/>
      </w:divBdr>
      <w:divsChild>
        <w:div w:id="237328165">
          <w:marLeft w:val="0"/>
          <w:marRight w:val="0"/>
          <w:marTop w:val="0"/>
          <w:marBottom w:val="0"/>
          <w:divBdr>
            <w:top w:val="none" w:sz="0" w:space="0" w:color="auto"/>
            <w:left w:val="none" w:sz="0" w:space="0" w:color="auto"/>
            <w:bottom w:val="none" w:sz="0" w:space="0" w:color="auto"/>
            <w:right w:val="none" w:sz="0" w:space="0" w:color="auto"/>
          </w:divBdr>
        </w:div>
        <w:div w:id="525172356">
          <w:marLeft w:val="0"/>
          <w:marRight w:val="0"/>
          <w:marTop w:val="0"/>
          <w:marBottom w:val="0"/>
          <w:divBdr>
            <w:top w:val="none" w:sz="0" w:space="0" w:color="auto"/>
            <w:left w:val="none" w:sz="0" w:space="0" w:color="auto"/>
            <w:bottom w:val="none" w:sz="0" w:space="0" w:color="auto"/>
            <w:right w:val="none" w:sz="0" w:space="0" w:color="auto"/>
          </w:divBdr>
        </w:div>
        <w:div w:id="1024332844">
          <w:marLeft w:val="0"/>
          <w:marRight w:val="0"/>
          <w:marTop w:val="0"/>
          <w:marBottom w:val="0"/>
          <w:divBdr>
            <w:top w:val="none" w:sz="0" w:space="0" w:color="auto"/>
            <w:left w:val="none" w:sz="0" w:space="0" w:color="auto"/>
            <w:bottom w:val="none" w:sz="0" w:space="0" w:color="auto"/>
            <w:right w:val="none" w:sz="0" w:space="0" w:color="auto"/>
          </w:divBdr>
        </w:div>
        <w:div w:id="1114518775">
          <w:marLeft w:val="0"/>
          <w:marRight w:val="0"/>
          <w:marTop w:val="0"/>
          <w:marBottom w:val="0"/>
          <w:divBdr>
            <w:top w:val="none" w:sz="0" w:space="0" w:color="auto"/>
            <w:left w:val="none" w:sz="0" w:space="0" w:color="auto"/>
            <w:bottom w:val="none" w:sz="0" w:space="0" w:color="auto"/>
            <w:right w:val="none" w:sz="0" w:space="0" w:color="auto"/>
          </w:divBdr>
        </w:div>
        <w:div w:id="1226800973">
          <w:marLeft w:val="0"/>
          <w:marRight w:val="0"/>
          <w:marTop w:val="0"/>
          <w:marBottom w:val="0"/>
          <w:divBdr>
            <w:top w:val="none" w:sz="0" w:space="0" w:color="auto"/>
            <w:left w:val="none" w:sz="0" w:space="0" w:color="auto"/>
            <w:bottom w:val="none" w:sz="0" w:space="0" w:color="auto"/>
            <w:right w:val="none" w:sz="0" w:space="0" w:color="auto"/>
          </w:divBdr>
        </w:div>
        <w:div w:id="1237857892">
          <w:marLeft w:val="0"/>
          <w:marRight w:val="0"/>
          <w:marTop w:val="0"/>
          <w:marBottom w:val="0"/>
          <w:divBdr>
            <w:top w:val="none" w:sz="0" w:space="0" w:color="auto"/>
            <w:left w:val="none" w:sz="0" w:space="0" w:color="auto"/>
            <w:bottom w:val="none" w:sz="0" w:space="0" w:color="auto"/>
            <w:right w:val="none" w:sz="0" w:space="0" w:color="auto"/>
          </w:divBdr>
        </w:div>
        <w:div w:id="1607735408">
          <w:marLeft w:val="0"/>
          <w:marRight w:val="0"/>
          <w:marTop w:val="0"/>
          <w:marBottom w:val="0"/>
          <w:divBdr>
            <w:top w:val="none" w:sz="0" w:space="0" w:color="auto"/>
            <w:left w:val="none" w:sz="0" w:space="0" w:color="auto"/>
            <w:bottom w:val="none" w:sz="0" w:space="0" w:color="auto"/>
            <w:right w:val="none" w:sz="0" w:space="0" w:color="auto"/>
          </w:divBdr>
        </w:div>
        <w:div w:id="1963343086">
          <w:marLeft w:val="0"/>
          <w:marRight w:val="0"/>
          <w:marTop w:val="0"/>
          <w:marBottom w:val="0"/>
          <w:divBdr>
            <w:top w:val="none" w:sz="0" w:space="0" w:color="auto"/>
            <w:left w:val="none" w:sz="0" w:space="0" w:color="auto"/>
            <w:bottom w:val="none" w:sz="0" w:space="0" w:color="auto"/>
            <w:right w:val="none" w:sz="0" w:space="0" w:color="auto"/>
          </w:divBdr>
        </w:div>
        <w:div w:id="2078239062">
          <w:marLeft w:val="0"/>
          <w:marRight w:val="0"/>
          <w:marTop w:val="0"/>
          <w:marBottom w:val="0"/>
          <w:divBdr>
            <w:top w:val="none" w:sz="0" w:space="0" w:color="auto"/>
            <w:left w:val="none" w:sz="0" w:space="0" w:color="auto"/>
            <w:bottom w:val="none" w:sz="0" w:space="0" w:color="auto"/>
            <w:right w:val="none" w:sz="0" w:space="0" w:color="auto"/>
          </w:divBdr>
        </w:div>
        <w:div w:id="2105178134">
          <w:marLeft w:val="0"/>
          <w:marRight w:val="0"/>
          <w:marTop w:val="0"/>
          <w:marBottom w:val="0"/>
          <w:divBdr>
            <w:top w:val="none" w:sz="0" w:space="0" w:color="auto"/>
            <w:left w:val="none" w:sz="0" w:space="0" w:color="auto"/>
            <w:bottom w:val="none" w:sz="0" w:space="0" w:color="auto"/>
            <w:right w:val="none" w:sz="0" w:space="0" w:color="auto"/>
          </w:divBdr>
        </w:div>
      </w:divsChild>
    </w:div>
    <w:div w:id="549154340">
      <w:bodyDiv w:val="1"/>
      <w:marLeft w:val="0"/>
      <w:marRight w:val="0"/>
      <w:marTop w:val="0"/>
      <w:marBottom w:val="0"/>
      <w:divBdr>
        <w:top w:val="none" w:sz="0" w:space="0" w:color="auto"/>
        <w:left w:val="none" w:sz="0" w:space="0" w:color="auto"/>
        <w:bottom w:val="none" w:sz="0" w:space="0" w:color="auto"/>
        <w:right w:val="none" w:sz="0" w:space="0" w:color="auto"/>
      </w:divBdr>
      <w:divsChild>
        <w:div w:id="23409919">
          <w:marLeft w:val="0"/>
          <w:marRight w:val="0"/>
          <w:marTop w:val="0"/>
          <w:marBottom w:val="0"/>
          <w:divBdr>
            <w:top w:val="none" w:sz="0" w:space="0" w:color="auto"/>
            <w:left w:val="none" w:sz="0" w:space="0" w:color="auto"/>
            <w:bottom w:val="none" w:sz="0" w:space="0" w:color="auto"/>
            <w:right w:val="none" w:sz="0" w:space="0" w:color="auto"/>
          </w:divBdr>
        </w:div>
        <w:div w:id="93593007">
          <w:marLeft w:val="0"/>
          <w:marRight w:val="0"/>
          <w:marTop w:val="0"/>
          <w:marBottom w:val="0"/>
          <w:divBdr>
            <w:top w:val="none" w:sz="0" w:space="0" w:color="auto"/>
            <w:left w:val="none" w:sz="0" w:space="0" w:color="auto"/>
            <w:bottom w:val="none" w:sz="0" w:space="0" w:color="auto"/>
            <w:right w:val="none" w:sz="0" w:space="0" w:color="auto"/>
          </w:divBdr>
        </w:div>
        <w:div w:id="236282957">
          <w:marLeft w:val="0"/>
          <w:marRight w:val="0"/>
          <w:marTop w:val="0"/>
          <w:marBottom w:val="0"/>
          <w:divBdr>
            <w:top w:val="none" w:sz="0" w:space="0" w:color="auto"/>
            <w:left w:val="none" w:sz="0" w:space="0" w:color="auto"/>
            <w:bottom w:val="none" w:sz="0" w:space="0" w:color="auto"/>
            <w:right w:val="none" w:sz="0" w:space="0" w:color="auto"/>
          </w:divBdr>
        </w:div>
        <w:div w:id="274870010">
          <w:marLeft w:val="0"/>
          <w:marRight w:val="0"/>
          <w:marTop w:val="0"/>
          <w:marBottom w:val="0"/>
          <w:divBdr>
            <w:top w:val="none" w:sz="0" w:space="0" w:color="auto"/>
            <w:left w:val="none" w:sz="0" w:space="0" w:color="auto"/>
            <w:bottom w:val="none" w:sz="0" w:space="0" w:color="auto"/>
            <w:right w:val="none" w:sz="0" w:space="0" w:color="auto"/>
          </w:divBdr>
        </w:div>
        <w:div w:id="285476284">
          <w:marLeft w:val="0"/>
          <w:marRight w:val="0"/>
          <w:marTop w:val="0"/>
          <w:marBottom w:val="0"/>
          <w:divBdr>
            <w:top w:val="none" w:sz="0" w:space="0" w:color="auto"/>
            <w:left w:val="none" w:sz="0" w:space="0" w:color="auto"/>
            <w:bottom w:val="none" w:sz="0" w:space="0" w:color="auto"/>
            <w:right w:val="none" w:sz="0" w:space="0" w:color="auto"/>
          </w:divBdr>
        </w:div>
        <w:div w:id="292256629">
          <w:marLeft w:val="0"/>
          <w:marRight w:val="0"/>
          <w:marTop w:val="0"/>
          <w:marBottom w:val="0"/>
          <w:divBdr>
            <w:top w:val="none" w:sz="0" w:space="0" w:color="auto"/>
            <w:left w:val="none" w:sz="0" w:space="0" w:color="auto"/>
            <w:bottom w:val="none" w:sz="0" w:space="0" w:color="auto"/>
            <w:right w:val="none" w:sz="0" w:space="0" w:color="auto"/>
          </w:divBdr>
        </w:div>
        <w:div w:id="369956300">
          <w:marLeft w:val="0"/>
          <w:marRight w:val="0"/>
          <w:marTop w:val="0"/>
          <w:marBottom w:val="0"/>
          <w:divBdr>
            <w:top w:val="none" w:sz="0" w:space="0" w:color="auto"/>
            <w:left w:val="none" w:sz="0" w:space="0" w:color="auto"/>
            <w:bottom w:val="none" w:sz="0" w:space="0" w:color="auto"/>
            <w:right w:val="none" w:sz="0" w:space="0" w:color="auto"/>
          </w:divBdr>
        </w:div>
        <w:div w:id="662010922">
          <w:marLeft w:val="0"/>
          <w:marRight w:val="0"/>
          <w:marTop w:val="0"/>
          <w:marBottom w:val="0"/>
          <w:divBdr>
            <w:top w:val="none" w:sz="0" w:space="0" w:color="auto"/>
            <w:left w:val="none" w:sz="0" w:space="0" w:color="auto"/>
            <w:bottom w:val="none" w:sz="0" w:space="0" w:color="auto"/>
            <w:right w:val="none" w:sz="0" w:space="0" w:color="auto"/>
          </w:divBdr>
        </w:div>
        <w:div w:id="724571835">
          <w:marLeft w:val="0"/>
          <w:marRight w:val="0"/>
          <w:marTop w:val="0"/>
          <w:marBottom w:val="0"/>
          <w:divBdr>
            <w:top w:val="none" w:sz="0" w:space="0" w:color="auto"/>
            <w:left w:val="none" w:sz="0" w:space="0" w:color="auto"/>
            <w:bottom w:val="none" w:sz="0" w:space="0" w:color="auto"/>
            <w:right w:val="none" w:sz="0" w:space="0" w:color="auto"/>
          </w:divBdr>
        </w:div>
        <w:div w:id="785581128">
          <w:marLeft w:val="0"/>
          <w:marRight w:val="0"/>
          <w:marTop w:val="0"/>
          <w:marBottom w:val="0"/>
          <w:divBdr>
            <w:top w:val="none" w:sz="0" w:space="0" w:color="auto"/>
            <w:left w:val="none" w:sz="0" w:space="0" w:color="auto"/>
            <w:bottom w:val="none" w:sz="0" w:space="0" w:color="auto"/>
            <w:right w:val="none" w:sz="0" w:space="0" w:color="auto"/>
          </w:divBdr>
        </w:div>
        <w:div w:id="817262070">
          <w:marLeft w:val="0"/>
          <w:marRight w:val="0"/>
          <w:marTop w:val="0"/>
          <w:marBottom w:val="0"/>
          <w:divBdr>
            <w:top w:val="none" w:sz="0" w:space="0" w:color="auto"/>
            <w:left w:val="none" w:sz="0" w:space="0" w:color="auto"/>
            <w:bottom w:val="none" w:sz="0" w:space="0" w:color="auto"/>
            <w:right w:val="none" w:sz="0" w:space="0" w:color="auto"/>
          </w:divBdr>
        </w:div>
        <w:div w:id="861822250">
          <w:marLeft w:val="0"/>
          <w:marRight w:val="0"/>
          <w:marTop w:val="0"/>
          <w:marBottom w:val="0"/>
          <w:divBdr>
            <w:top w:val="none" w:sz="0" w:space="0" w:color="auto"/>
            <w:left w:val="none" w:sz="0" w:space="0" w:color="auto"/>
            <w:bottom w:val="none" w:sz="0" w:space="0" w:color="auto"/>
            <w:right w:val="none" w:sz="0" w:space="0" w:color="auto"/>
          </w:divBdr>
        </w:div>
        <w:div w:id="868566787">
          <w:marLeft w:val="0"/>
          <w:marRight w:val="0"/>
          <w:marTop w:val="0"/>
          <w:marBottom w:val="0"/>
          <w:divBdr>
            <w:top w:val="none" w:sz="0" w:space="0" w:color="auto"/>
            <w:left w:val="none" w:sz="0" w:space="0" w:color="auto"/>
            <w:bottom w:val="none" w:sz="0" w:space="0" w:color="auto"/>
            <w:right w:val="none" w:sz="0" w:space="0" w:color="auto"/>
          </w:divBdr>
        </w:div>
        <w:div w:id="935287434">
          <w:marLeft w:val="0"/>
          <w:marRight w:val="0"/>
          <w:marTop w:val="0"/>
          <w:marBottom w:val="0"/>
          <w:divBdr>
            <w:top w:val="none" w:sz="0" w:space="0" w:color="auto"/>
            <w:left w:val="none" w:sz="0" w:space="0" w:color="auto"/>
            <w:bottom w:val="none" w:sz="0" w:space="0" w:color="auto"/>
            <w:right w:val="none" w:sz="0" w:space="0" w:color="auto"/>
          </w:divBdr>
        </w:div>
        <w:div w:id="1032070633">
          <w:marLeft w:val="0"/>
          <w:marRight w:val="0"/>
          <w:marTop w:val="0"/>
          <w:marBottom w:val="0"/>
          <w:divBdr>
            <w:top w:val="none" w:sz="0" w:space="0" w:color="auto"/>
            <w:left w:val="none" w:sz="0" w:space="0" w:color="auto"/>
            <w:bottom w:val="none" w:sz="0" w:space="0" w:color="auto"/>
            <w:right w:val="none" w:sz="0" w:space="0" w:color="auto"/>
          </w:divBdr>
        </w:div>
        <w:div w:id="1073164593">
          <w:marLeft w:val="0"/>
          <w:marRight w:val="0"/>
          <w:marTop w:val="0"/>
          <w:marBottom w:val="0"/>
          <w:divBdr>
            <w:top w:val="none" w:sz="0" w:space="0" w:color="auto"/>
            <w:left w:val="none" w:sz="0" w:space="0" w:color="auto"/>
            <w:bottom w:val="none" w:sz="0" w:space="0" w:color="auto"/>
            <w:right w:val="none" w:sz="0" w:space="0" w:color="auto"/>
          </w:divBdr>
        </w:div>
        <w:div w:id="1132865129">
          <w:marLeft w:val="0"/>
          <w:marRight w:val="0"/>
          <w:marTop w:val="0"/>
          <w:marBottom w:val="0"/>
          <w:divBdr>
            <w:top w:val="none" w:sz="0" w:space="0" w:color="auto"/>
            <w:left w:val="none" w:sz="0" w:space="0" w:color="auto"/>
            <w:bottom w:val="none" w:sz="0" w:space="0" w:color="auto"/>
            <w:right w:val="none" w:sz="0" w:space="0" w:color="auto"/>
          </w:divBdr>
        </w:div>
        <w:div w:id="1287854903">
          <w:marLeft w:val="0"/>
          <w:marRight w:val="0"/>
          <w:marTop w:val="0"/>
          <w:marBottom w:val="0"/>
          <w:divBdr>
            <w:top w:val="none" w:sz="0" w:space="0" w:color="auto"/>
            <w:left w:val="none" w:sz="0" w:space="0" w:color="auto"/>
            <w:bottom w:val="none" w:sz="0" w:space="0" w:color="auto"/>
            <w:right w:val="none" w:sz="0" w:space="0" w:color="auto"/>
          </w:divBdr>
        </w:div>
        <w:div w:id="1362124417">
          <w:marLeft w:val="0"/>
          <w:marRight w:val="0"/>
          <w:marTop w:val="0"/>
          <w:marBottom w:val="0"/>
          <w:divBdr>
            <w:top w:val="none" w:sz="0" w:space="0" w:color="auto"/>
            <w:left w:val="none" w:sz="0" w:space="0" w:color="auto"/>
            <w:bottom w:val="none" w:sz="0" w:space="0" w:color="auto"/>
            <w:right w:val="none" w:sz="0" w:space="0" w:color="auto"/>
          </w:divBdr>
        </w:div>
        <w:div w:id="1391421948">
          <w:marLeft w:val="0"/>
          <w:marRight w:val="0"/>
          <w:marTop w:val="0"/>
          <w:marBottom w:val="0"/>
          <w:divBdr>
            <w:top w:val="none" w:sz="0" w:space="0" w:color="auto"/>
            <w:left w:val="none" w:sz="0" w:space="0" w:color="auto"/>
            <w:bottom w:val="none" w:sz="0" w:space="0" w:color="auto"/>
            <w:right w:val="none" w:sz="0" w:space="0" w:color="auto"/>
          </w:divBdr>
        </w:div>
        <w:div w:id="1417937698">
          <w:marLeft w:val="0"/>
          <w:marRight w:val="0"/>
          <w:marTop w:val="0"/>
          <w:marBottom w:val="0"/>
          <w:divBdr>
            <w:top w:val="none" w:sz="0" w:space="0" w:color="auto"/>
            <w:left w:val="none" w:sz="0" w:space="0" w:color="auto"/>
            <w:bottom w:val="none" w:sz="0" w:space="0" w:color="auto"/>
            <w:right w:val="none" w:sz="0" w:space="0" w:color="auto"/>
          </w:divBdr>
        </w:div>
        <w:div w:id="1487160037">
          <w:marLeft w:val="0"/>
          <w:marRight w:val="0"/>
          <w:marTop w:val="0"/>
          <w:marBottom w:val="0"/>
          <w:divBdr>
            <w:top w:val="none" w:sz="0" w:space="0" w:color="auto"/>
            <w:left w:val="none" w:sz="0" w:space="0" w:color="auto"/>
            <w:bottom w:val="none" w:sz="0" w:space="0" w:color="auto"/>
            <w:right w:val="none" w:sz="0" w:space="0" w:color="auto"/>
          </w:divBdr>
        </w:div>
        <w:div w:id="1649094834">
          <w:marLeft w:val="0"/>
          <w:marRight w:val="0"/>
          <w:marTop w:val="0"/>
          <w:marBottom w:val="0"/>
          <w:divBdr>
            <w:top w:val="none" w:sz="0" w:space="0" w:color="auto"/>
            <w:left w:val="none" w:sz="0" w:space="0" w:color="auto"/>
            <w:bottom w:val="none" w:sz="0" w:space="0" w:color="auto"/>
            <w:right w:val="none" w:sz="0" w:space="0" w:color="auto"/>
          </w:divBdr>
        </w:div>
        <w:div w:id="1925414382">
          <w:marLeft w:val="0"/>
          <w:marRight w:val="0"/>
          <w:marTop w:val="0"/>
          <w:marBottom w:val="0"/>
          <w:divBdr>
            <w:top w:val="none" w:sz="0" w:space="0" w:color="auto"/>
            <w:left w:val="none" w:sz="0" w:space="0" w:color="auto"/>
            <w:bottom w:val="none" w:sz="0" w:space="0" w:color="auto"/>
            <w:right w:val="none" w:sz="0" w:space="0" w:color="auto"/>
          </w:divBdr>
        </w:div>
        <w:div w:id="1995134828">
          <w:marLeft w:val="0"/>
          <w:marRight w:val="0"/>
          <w:marTop w:val="0"/>
          <w:marBottom w:val="0"/>
          <w:divBdr>
            <w:top w:val="none" w:sz="0" w:space="0" w:color="auto"/>
            <w:left w:val="none" w:sz="0" w:space="0" w:color="auto"/>
            <w:bottom w:val="none" w:sz="0" w:space="0" w:color="auto"/>
            <w:right w:val="none" w:sz="0" w:space="0" w:color="auto"/>
          </w:divBdr>
        </w:div>
        <w:div w:id="2002001964">
          <w:marLeft w:val="0"/>
          <w:marRight w:val="0"/>
          <w:marTop w:val="0"/>
          <w:marBottom w:val="0"/>
          <w:divBdr>
            <w:top w:val="none" w:sz="0" w:space="0" w:color="auto"/>
            <w:left w:val="none" w:sz="0" w:space="0" w:color="auto"/>
            <w:bottom w:val="none" w:sz="0" w:space="0" w:color="auto"/>
            <w:right w:val="none" w:sz="0" w:space="0" w:color="auto"/>
          </w:divBdr>
        </w:div>
        <w:div w:id="2133014726">
          <w:marLeft w:val="0"/>
          <w:marRight w:val="0"/>
          <w:marTop w:val="0"/>
          <w:marBottom w:val="0"/>
          <w:divBdr>
            <w:top w:val="none" w:sz="0" w:space="0" w:color="auto"/>
            <w:left w:val="none" w:sz="0" w:space="0" w:color="auto"/>
            <w:bottom w:val="none" w:sz="0" w:space="0" w:color="auto"/>
            <w:right w:val="none" w:sz="0" w:space="0" w:color="auto"/>
          </w:divBdr>
        </w:div>
      </w:divsChild>
    </w:div>
    <w:div w:id="569926046">
      <w:bodyDiv w:val="1"/>
      <w:marLeft w:val="0"/>
      <w:marRight w:val="0"/>
      <w:marTop w:val="0"/>
      <w:marBottom w:val="0"/>
      <w:divBdr>
        <w:top w:val="none" w:sz="0" w:space="0" w:color="auto"/>
        <w:left w:val="none" w:sz="0" w:space="0" w:color="auto"/>
        <w:bottom w:val="none" w:sz="0" w:space="0" w:color="auto"/>
        <w:right w:val="none" w:sz="0" w:space="0" w:color="auto"/>
      </w:divBdr>
      <w:divsChild>
        <w:div w:id="370301782">
          <w:marLeft w:val="0"/>
          <w:marRight w:val="0"/>
          <w:marTop w:val="0"/>
          <w:marBottom w:val="0"/>
          <w:divBdr>
            <w:top w:val="none" w:sz="0" w:space="0" w:color="auto"/>
            <w:left w:val="none" w:sz="0" w:space="0" w:color="auto"/>
            <w:bottom w:val="none" w:sz="0" w:space="0" w:color="auto"/>
            <w:right w:val="none" w:sz="0" w:space="0" w:color="auto"/>
          </w:divBdr>
        </w:div>
        <w:div w:id="433862821">
          <w:marLeft w:val="0"/>
          <w:marRight w:val="0"/>
          <w:marTop w:val="0"/>
          <w:marBottom w:val="0"/>
          <w:divBdr>
            <w:top w:val="none" w:sz="0" w:space="0" w:color="auto"/>
            <w:left w:val="none" w:sz="0" w:space="0" w:color="auto"/>
            <w:bottom w:val="none" w:sz="0" w:space="0" w:color="auto"/>
            <w:right w:val="none" w:sz="0" w:space="0" w:color="auto"/>
          </w:divBdr>
        </w:div>
        <w:div w:id="940449049">
          <w:marLeft w:val="0"/>
          <w:marRight w:val="0"/>
          <w:marTop w:val="0"/>
          <w:marBottom w:val="0"/>
          <w:divBdr>
            <w:top w:val="none" w:sz="0" w:space="0" w:color="auto"/>
            <w:left w:val="none" w:sz="0" w:space="0" w:color="auto"/>
            <w:bottom w:val="none" w:sz="0" w:space="0" w:color="auto"/>
            <w:right w:val="none" w:sz="0" w:space="0" w:color="auto"/>
          </w:divBdr>
        </w:div>
        <w:div w:id="1032878815">
          <w:marLeft w:val="0"/>
          <w:marRight w:val="0"/>
          <w:marTop w:val="0"/>
          <w:marBottom w:val="0"/>
          <w:divBdr>
            <w:top w:val="none" w:sz="0" w:space="0" w:color="auto"/>
            <w:left w:val="none" w:sz="0" w:space="0" w:color="auto"/>
            <w:bottom w:val="none" w:sz="0" w:space="0" w:color="auto"/>
            <w:right w:val="none" w:sz="0" w:space="0" w:color="auto"/>
          </w:divBdr>
        </w:div>
        <w:div w:id="1339236435">
          <w:marLeft w:val="0"/>
          <w:marRight w:val="0"/>
          <w:marTop w:val="0"/>
          <w:marBottom w:val="0"/>
          <w:divBdr>
            <w:top w:val="none" w:sz="0" w:space="0" w:color="auto"/>
            <w:left w:val="none" w:sz="0" w:space="0" w:color="auto"/>
            <w:bottom w:val="none" w:sz="0" w:space="0" w:color="auto"/>
            <w:right w:val="none" w:sz="0" w:space="0" w:color="auto"/>
          </w:divBdr>
        </w:div>
        <w:div w:id="1554388892">
          <w:marLeft w:val="0"/>
          <w:marRight w:val="0"/>
          <w:marTop w:val="0"/>
          <w:marBottom w:val="0"/>
          <w:divBdr>
            <w:top w:val="none" w:sz="0" w:space="0" w:color="auto"/>
            <w:left w:val="none" w:sz="0" w:space="0" w:color="auto"/>
            <w:bottom w:val="none" w:sz="0" w:space="0" w:color="auto"/>
            <w:right w:val="none" w:sz="0" w:space="0" w:color="auto"/>
          </w:divBdr>
        </w:div>
        <w:div w:id="1925408730">
          <w:marLeft w:val="0"/>
          <w:marRight w:val="0"/>
          <w:marTop w:val="0"/>
          <w:marBottom w:val="0"/>
          <w:divBdr>
            <w:top w:val="none" w:sz="0" w:space="0" w:color="auto"/>
            <w:left w:val="none" w:sz="0" w:space="0" w:color="auto"/>
            <w:bottom w:val="none" w:sz="0" w:space="0" w:color="auto"/>
            <w:right w:val="none" w:sz="0" w:space="0" w:color="auto"/>
          </w:divBdr>
        </w:div>
      </w:divsChild>
    </w:div>
    <w:div w:id="603264424">
      <w:bodyDiv w:val="1"/>
      <w:marLeft w:val="0"/>
      <w:marRight w:val="0"/>
      <w:marTop w:val="0"/>
      <w:marBottom w:val="0"/>
      <w:divBdr>
        <w:top w:val="none" w:sz="0" w:space="0" w:color="auto"/>
        <w:left w:val="none" w:sz="0" w:space="0" w:color="auto"/>
        <w:bottom w:val="none" w:sz="0" w:space="0" w:color="auto"/>
        <w:right w:val="none" w:sz="0" w:space="0" w:color="auto"/>
      </w:divBdr>
      <w:divsChild>
        <w:div w:id="17046203">
          <w:marLeft w:val="0"/>
          <w:marRight w:val="0"/>
          <w:marTop w:val="0"/>
          <w:marBottom w:val="0"/>
          <w:divBdr>
            <w:top w:val="none" w:sz="0" w:space="0" w:color="auto"/>
            <w:left w:val="none" w:sz="0" w:space="0" w:color="auto"/>
            <w:bottom w:val="none" w:sz="0" w:space="0" w:color="auto"/>
            <w:right w:val="none" w:sz="0" w:space="0" w:color="auto"/>
          </w:divBdr>
        </w:div>
        <w:div w:id="57292442">
          <w:marLeft w:val="0"/>
          <w:marRight w:val="0"/>
          <w:marTop w:val="0"/>
          <w:marBottom w:val="0"/>
          <w:divBdr>
            <w:top w:val="none" w:sz="0" w:space="0" w:color="auto"/>
            <w:left w:val="none" w:sz="0" w:space="0" w:color="auto"/>
            <w:bottom w:val="none" w:sz="0" w:space="0" w:color="auto"/>
            <w:right w:val="none" w:sz="0" w:space="0" w:color="auto"/>
          </w:divBdr>
        </w:div>
        <w:div w:id="188035452">
          <w:marLeft w:val="0"/>
          <w:marRight w:val="0"/>
          <w:marTop w:val="0"/>
          <w:marBottom w:val="0"/>
          <w:divBdr>
            <w:top w:val="none" w:sz="0" w:space="0" w:color="auto"/>
            <w:left w:val="none" w:sz="0" w:space="0" w:color="auto"/>
            <w:bottom w:val="none" w:sz="0" w:space="0" w:color="auto"/>
            <w:right w:val="none" w:sz="0" w:space="0" w:color="auto"/>
          </w:divBdr>
        </w:div>
        <w:div w:id="597756271">
          <w:marLeft w:val="0"/>
          <w:marRight w:val="0"/>
          <w:marTop w:val="0"/>
          <w:marBottom w:val="0"/>
          <w:divBdr>
            <w:top w:val="none" w:sz="0" w:space="0" w:color="auto"/>
            <w:left w:val="none" w:sz="0" w:space="0" w:color="auto"/>
            <w:bottom w:val="none" w:sz="0" w:space="0" w:color="auto"/>
            <w:right w:val="none" w:sz="0" w:space="0" w:color="auto"/>
          </w:divBdr>
        </w:div>
        <w:div w:id="762411486">
          <w:marLeft w:val="0"/>
          <w:marRight w:val="0"/>
          <w:marTop w:val="0"/>
          <w:marBottom w:val="0"/>
          <w:divBdr>
            <w:top w:val="none" w:sz="0" w:space="0" w:color="auto"/>
            <w:left w:val="none" w:sz="0" w:space="0" w:color="auto"/>
            <w:bottom w:val="none" w:sz="0" w:space="0" w:color="auto"/>
            <w:right w:val="none" w:sz="0" w:space="0" w:color="auto"/>
          </w:divBdr>
        </w:div>
        <w:div w:id="772894400">
          <w:marLeft w:val="0"/>
          <w:marRight w:val="0"/>
          <w:marTop w:val="0"/>
          <w:marBottom w:val="0"/>
          <w:divBdr>
            <w:top w:val="none" w:sz="0" w:space="0" w:color="auto"/>
            <w:left w:val="none" w:sz="0" w:space="0" w:color="auto"/>
            <w:bottom w:val="none" w:sz="0" w:space="0" w:color="auto"/>
            <w:right w:val="none" w:sz="0" w:space="0" w:color="auto"/>
          </w:divBdr>
        </w:div>
        <w:div w:id="922303882">
          <w:marLeft w:val="0"/>
          <w:marRight w:val="0"/>
          <w:marTop w:val="0"/>
          <w:marBottom w:val="0"/>
          <w:divBdr>
            <w:top w:val="none" w:sz="0" w:space="0" w:color="auto"/>
            <w:left w:val="none" w:sz="0" w:space="0" w:color="auto"/>
            <w:bottom w:val="none" w:sz="0" w:space="0" w:color="auto"/>
            <w:right w:val="none" w:sz="0" w:space="0" w:color="auto"/>
          </w:divBdr>
        </w:div>
        <w:div w:id="933632830">
          <w:marLeft w:val="0"/>
          <w:marRight w:val="0"/>
          <w:marTop w:val="0"/>
          <w:marBottom w:val="0"/>
          <w:divBdr>
            <w:top w:val="none" w:sz="0" w:space="0" w:color="auto"/>
            <w:left w:val="none" w:sz="0" w:space="0" w:color="auto"/>
            <w:bottom w:val="none" w:sz="0" w:space="0" w:color="auto"/>
            <w:right w:val="none" w:sz="0" w:space="0" w:color="auto"/>
          </w:divBdr>
        </w:div>
        <w:div w:id="1210799600">
          <w:marLeft w:val="0"/>
          <w:marRight w:val="0"/>
          <w:marTop w:val="0"/>
          <w:marBottom w:val="0"/>
          <w:divBdr>
            <w:top w:val="none" w:sz="0" w:space="0" w:color="auto"/>
            <w:left w:val="none" w:sz="0" w:space="0" w:color="auto"/>
            <w:bottom w:val="none" w:sz="0" w:space="0" w:color="auto"/>
            <w:right w:val="none" w:sz="0" w:space="0" w:color="auto"/>
          </w:divBdr>
        </w:div>
        <w:div w:id="1674264400">
          <w:marLeft w:val="0"/>
          <w:marRight w:val="0"/>
          <w:marTop w:val="0"/>
          <w:marBottom w:val="0"/>
          <w:divBdr>
            <w:top w:val="none" w:sz="0" w:space="0" w:color="auto"/>
            <w:left w:val="none" w:sz="0" w:space="0" w:color="auto"/>
            <w:bottom w:val="none" w:sz="0" w:space="0" w:color="auto"/>
            <w:right w:val="none" w:sz="0" w:space="0" w:color="auto"/>
          </w:divBdr>
        </w:div>
        <w:div w:id="1770002828">
          <w:marLeft w:val="0"/>
          <w:marRight w:val="0"/>
          <w:marTop w:val="0"/>
          <w:marBottom w:val="0"/>
          <w:divBdr>
            <w:top w:val="none" w:sz="0" w:space="0" w:color="auto"/>
            <w:left w:val="none" w:sz="0" w:space="0" w:color="auto"/>
            <w:bottom w:val="none" w:sz="0" w:space="0" w:color="auto"/>
            <w:right w:val="none" w:sz="0" w:space="0" w:color="auto"/>
          </w:divBdr>
        </w:div>
        <w:div w:id="1831174005">
          <w:marLeft w:val="0"/>
          <w:marRight w:val="0"/>
          <w:marTop w:val="0"/>
          <w:marBottom w:val="0"/>
          <w:divBdr>
            <w:top w:val="none" w:sz="0" w:space="0" w:color="auto"/>
            <w:left w:val="none" w:sz="0" w:space="0" w:color="auto"/>
            <w:bottom w:val="none" w:sz="0" w:space="0" w:color="auto"/>
            <w:right w:val="none" w:sz="0" w:space="0" w:color="auto"/>
          </w:divBdr>
        </w:div>
        <w:div w:id="2046901894">
          <w:marLeft w:val="0"/>
          <w:marRight w:val="0"/>
          <w:marTop w:val="0"/>
          <w:marBottom w:val="0"/>
          <w:divBdr>
            <w:top w:val="none" w:sz="0" w:space="0" w:color="auto"/>
            <w:left w:val="none" w:sz="0" w:space="0" w:color="auto"/>
            <w:bottom w:val="none" w:sz="0" w:space="0" w:color="auto"/>
            <w:right w:val="none" w:sz="0" w:space="0" w:color="auto"/>
          </w:divBdr>
        </w:div>
        <w:div w:id="2113813686">
          <w:marLeft w:val="0"/>
          <w:marRight w:val="0"/>
          <w:marTop w:val="0"/>
          <w:marBottom w:val="0"/>
          <w:divBdr>
            <w:top w:val="none" w:sz="0" w:space="0" w:color="auto"/>
            <w:left w:val="none" w:sz="0" w:space="0" w:color="auto"/>
            <w:bottom w:val="none" w:sz="0" w:space="0" w:color="auto"/>
            <w:right w:val="none" w:sz="0" w:space="0" w:color="auto"/>
          </w:divBdr>
        </w:div>
      </w:divsChild>
    </w:div>
    <w:div w:id="604193994">
      <w:bodyDiv w:val="1"/>
      <w:marLeft w:val="0"/>
      <w:marRight w:val="0"/>
      <w:marTop w:val="0"/>
      <w:marBottom w:val="0"/>
      <w:divBdr>
        <w:top w:val="none" w:sz="0" w:space="0" w:color="auto"/>
        <w:left w:val="none" w:sz="0" w:space="0" w:color="auto"/>
        <w:bottom w:val="none" w:sz="0" w:space="0" w:color="auto"/>
        <w:right w:val="none" w:sz="0" w:space="0" w:color="auto"/>
      </w:divBdr>
      <w:divsChild>
        <w:div w:id="302124312">
          <w:marLeft w:val="0"/>
          <w:marRight w:val="0"/>
          <w:marTop w:val="0"/>
          <w:marBottom w:val="0"/>
          <w:divBdr>
            <w:top w:val="none" w:sz="0" w:space="0" w:color="auto"/>
            <w:left w:val="none" w:sz="0" w:space="0" w:color="auto"/>
            <w:bottom w:val="none" w:sz="0" w:space="0" w:color="auto"/>
            <w:right w:val="none" w:sz="0" w:space="0" w:color="auto"/>
          </w:divBdr>
        </w:div>
        <w:div w:id="348874740">
          <w:marLeft w:val="0"/>
          <w:marRight w:val="0"/>
          <w:marTop w:val="0"/>
          <w:marBottom w:val="0"/>
          <w:divBdr>
            <w:top w:val="none" w:sz="0" w:space="0" w:color="auto"/>
            <w:left w:val="none" w:sz="0" w:space="0" w:color="auto"/>
            <w:bottom w:val="none" w:sz="0" w:space="0" w:color="auto"/>
            <w:right w:val="none" w:sz="0" w:space="0" w:color="auto"/>
          </w:divBdr>
        </w:div>
        <w:div w:id="385952018">
          <w:marLeft w:val="0"/>
          <w:marRight w:val="0"/>
          <w:marTop w:val="0"/>
          <w:marBottom w:val="0"/>
          <w:divBdr>
            <w:top w:val="none" w:sz="0" w:space="0" w:color="auto"/>
            <w:left w:val="none" w:sz="0" w:space="0" w:color="auto"/>
            <w:bottom w:val="none" w:sz="0" w:space="0" w:color="auto"/>
            <w:right w:val="none" w:sz="0" w:space="0" w:color="auto"/>
          </w:divBdr>
        </w:div>
        <w:div w:id="434861214">
          <w:marLeft w:val="0"/>
          <w:marRight w:val="0"/>
          <w:marTop w:val="0"/>
          <w:marBottom w:val="0"/>
          <w:divBdr>
            <w:top w:val="none" w:sz="0" w:space="0" w:color="auto"/>
            <w:left w:val="none" w:sz="0" w:space="0" w:color="auto"/>
            <w:bottom w:val="none" w:sz="0" w:space="0" w:color="auto"/>
            <w:right w:val="none" w:sz="0" w:space="0" w:color="auto"/>
          </w:divBdr>
        </w:div>
        <w:div w:id="586422576">
          <w:marLeft w:val="0"/>
          <w:marRight w:val="0"/>
          <w:marTop w:val="0"/>
          <w:marBottom w:val="0"/>
          <w:divBdr>
            <w:top w:val="none" w:sz="0" w:space="0" w:color="auto"/>
            <w:left w:val="none" w:sz="0" w:space="0" w:color="auto"/>
            <w:bottom w:val="none" w:sz="0" w:space="0" w:color="auto"/>
            <w:right w:val="none" w:sz="0" w:space="0" w:color="auto"/>
          </w:divBdr>
        </w:div>
        <w:div w:id="642080785">
          <w:marLeft w:val="0"/>
          <w:marRight w:val="0"/>
          <w:marTop w:val="0"/>
          <w:marBottom w:val="0"/>
          <w:divBdr>
            <w:top w:val="none" w:sz="0" w:space="0" w:color="auto"/>
            <w:left w:val="none" w:sz="0" w:space="0" w:color="auto"/>
            <w:bottom w:val="none" w:sz="0" w:space="0" w:color="auto"/>
            <w:right w:val="none" w:sz="0" w:space="0" w:color="auto"/>
          </w:divBdr>
        </w:div>
        <w:div w:id="690955635">
          <w:marLeft w:val="0"/>
          <w:marRight w:val="0"/>
          <w:marTop w:val="0"/>
          <w:marBottom w:val="0"/>
          <w:divBdr>
            <w:top w:val="none" w:sz="0" w:space="0" w:color="auto"/>
            <w:left w:val="none" w:sz="0" w:space="0" w:color="auto"/>
            <w:bottom w:val="none" w:sz="0" w:space="0" w:color="auto"/>
            <w:right w:val="none" w:sz="0" w:space="0" w:color="auto"/>
          </w:divBdr>
        </w:div>
        <w:div w:id="758253954">
          <w:marLeft w:val="0"/>
          <w:marRight w:val="0"/>
          <w:marTop w:val="0"/>
          <w:marBottom w:val="0"/>
          <w:divBdr>
            <w:top w:val="none" w:sz="0" w:space="0" w:color="auto"/>
            <w:left w:val="none" w:sz="0" w:space="0" w:color="auto"/>
            <w:bottom w:val="none" w:sz="0" w:space="0" w:color="auto"/>
            <w:right w:val="none" w:sz="0" w:space="0" w:color="auto"/>
          </w:divBdr>
        </w:div>
        <w:div w:id="778721104">
          <w:marLeft w:val="0"/>
          <w:marRight w:val="0"/>
          <w:marTop w:val="0"/>
          <w:marBottom w:val="0"/>
          <w:divBdr>
            <w:top w:val="none" w:sz="0" w:space="0" w:color="auto"/>
            <w:left w:val="none" w:sz="0" w:space="0" w:color="auto"/>
            <w:bottom w:val="none" w:sz="0" w:space="0" w:color="auto"/>
            <w:right w:val="none" w:sz="0" w:space="0" w:color="auto"/>
          </w:divBdr>
        </w:div>
        <w:div w:id="780952563">
          <w:marLeft w:val="0"/>
          <w:marRight w:val="0"/>
          <w:marTop w:val="0"/>
          <w:marBottom w:val="0"/>
          <w:divBdr>
            <w:top w:val="none" w:sz="0" w:space="0" w:color="auto"/>
            <w:left w:val="none" w:sz="0" w:space="0" w:color="auto"/>
            <w:bottom w:val="none" w:sz="0" w:space="0" w:color="auto"/>
            <w:right w:val="none" w:sz="0" w:space="0" w:color="auto"/>
          </w:divBdr>
        </w:div>
        <w:div w:id="857431401">
          <w:marLeft w:val="0"/>
          <w:marRight w:val="0"/>
          <w:marTop w:val="0"/>
          <w:marBottom w:val="0"/>
          <w:divBdr>
            <w:top w:val="none" w:sz="0" w:space="0" w:color="auto"/>
            <w:left w:val="none" w:sz="0" w:space="0" w:color="auto"/>
            <w:bottom w:val="none" w:sz="0" w:space="0" w:color="auto"/>
            <w:right w:val="none" w:sz="0" w:space="0" w:color="auto"/>
          </w:divBdr>
        </w:div>
        <w:div w:id="938026641">
          <w:marLeft w:val="0"/>
          <w:marRight w:val="0"/>
          <w:marTop w:val="0"/>
          <w:marBottom w:val="0"/>
          <w:divBdr>
            <w:top w:val="none" w:sz="0" w:space="0" w:color="auto"/>
            <w:left w:val="none" w:sz="0" w:space="0" w:color="auto"/>
            <w:bottom w:val="none" w:sz="0" w:space="0" w:color="auto"/>
            <w:right w:val="none" w:sz="0" w:space="0" w:color="auto"/>
          </w:divBdr>
        </w:div>
        <w:div w:id="963854750">
          <w:marLeft w:val="0"/>
          <w:marRight w:val="0"/>
          <w:marTop w:val="0"/>
          <w:marBottom w:val="0"/>
          <w:divBdr>
            <w:top w:val="none" w:sz="0" w:space="0" w:color="auto"/>
            <w:left w:val="none" w:sz="0" w:space="0" w:color="auto"/>
            <w:bottom w:val="none" w:sz="0" w:space="0" w:color="auto"/>
            <w:right w:val="none" w:sz="0" w:space="0" w:color="auto"/>
          </w:divBdr>
        </w:div>
        <w:div w:id="1183321870">
          <w:marLeft w:val="0"/>
          <w:marRight w:val="0"/>
          <w:marTop w:val="0"/>
          <w:marBottom w:val="0"/>
          <w:divBdr>
            <w:top w:val="none" w:sz="0" w:space="0" w:color="auto"/>
            <w:left w:val="none" w:sz="0" w:space="0" w:color="auto"/>
            <w:bottom w:val="none" w:sz="0" w:space="0" w:color="auto"/>
            <w:right w:val="none" w:sz="0" w:space="0" w:color="auto"/>
          </w:divBdr>
        </w:div>
        <w:div w:id="1213882499">
          <w:marLeft w:val="0"/>
          <w:marRight w:val="0"/>
          <w:marTop w:val="0"/>
          <w:marBottom w:val="0"/>
          <w:divBdr>
            <w:top w:val="none" w:sz="0" w:space="0" w:color="auto"/>
            <w:left w:val="none" w:sz="0" w:space="0" w:color="auto"/>
            <w:bottom w:val="none" w:sz="0" w:space="0" w:color="auto"/>
            <w:right w:val="none" w:sz="0" w:space="0" w:color="auto"/>
          </w:divBdr>
        </w:div>
        <w:div w:id="1242638453">
          <w:marLeft w:val="0"/>
          <w:marRight w:val="0"/>
          <w:marTop w:val="0"/>
          <w:marBottom w:val="0"/>
          <w:divBdr>
            <w:top w:val="none" w:sz="0" w:space="0" w:color="auto"/>
            <w:left w:val="none" w:sz="0" w:space="0" w:color="auto"/>
            <w:bottom w:val="none" w:sz="0" w:space="0" w:color="auto"/>
            <w:right w:val="none" w:sz="0" w:space="0" w:color="auto"/>
          </w:divBdr>
        </w:div>
        <w:div w:id="1523350227">
          <w:marLeft w:val="0"/>
          <w:marRight w:val="0"/>
          <w:marTop w:val="0"/>
          <w:marBottom w:val="0"/>
          <w:divBdr>
            <w:top w:val="none" w:sz="0" w:space="0" w:color="auto"/>
            <w:left w:val="none" w:sz="0" w:space="0" w:color="auto"/>
            <w:bottom w:val="none" w:sz="0" w:space="0" w:color="auto"/>
            <w:right w:val="none" w:sz="0" w:space="0" w:color="auto"/>
          </w:divBdr>
        </w:div>
        <w:div w:id="1596816804">
          <w:marLeft w:val="0"/>
          <w:marRight w:val="0"/>
          <w:marTop w:val="0"/>
          <w:marBottom w:val="0"/>
          <w:divBdr>
            <w:top w:val="none" w:sz="0" w:space="0" w:color="auto"/>
            <w:left w:val="none" w:sz="0" w:space="0" w:color="auto"/>
            <w:bottom w:val="none" w:sz="0" w:space="0" w:color="auto"/>
            <w:right w:val="none" w:sz="0" w:space="0" w:color="auto"/>
          </w:divBdr>
        </w:div>
        <w:div w:id="1671522256">
          <w:marLeft w:val="0"/>
          <w:marRight w:val="0"/>
          <w:marTop w:val="0"/>
          <w:marBottom w:val="0"/>
          <w:divBdr>
            <w:top w:val="none" w:sz="0" w:space="0" w:color="auto"/>
            <w:left w:val="none" w:sz="0" w:space="0" w:color="auto"/>
            <w:bottom w:val="none" w:sz="0" w:space="0" w:color="auto"/>
            <w:right w:val="none" w:sz="0" w:space="0" w:color="auto"/>
          </w:divBdr>
        </w:div>
        <w:div w:id="1704479721">
          <w:marLeft w:val="0"/>
          <w:marRight w:val="0"/>
          <w:marTop w:val="0"/>
          <w:marBottom w:val="0"/>
          <w:divBdr>
            <w:top w:val="none" w:sz="0" w:space="0" w:color="auto"/>
            <w:left w:val="none" w:sz="0" w:space="0" w:color="auto"/>
            <w:bottom w:val="none" w:sz="0" w:space="0" w:color="auto"/>
            <w:right w:val="none" w:sz="0" w:space="0" w:color="auto"/>
          </w:divBdr>
        </w:div>
        <w:div w:id="1728261843">
          <w:marLeft w:val="0"/>
          <w:marRight w:val="0"/>
          <w:marTop w:val="0"/>
          <w:marBottom w:val="0"/>
          <w:divBdr>
            <w:top w:val="none" w:sz="0" w:space="0" w:color="auto"/>
            <w:left w:val="none" w:sz="0" w:space="0" w:color="auto"/>
            <w:bottom w:val="none" w:sz="0" w:space="0" w:color="auto"/>
            <w:right w:val="none" w:sz="0" w:space="0" w:color="auto"/>
          </w:divBdr>
        </w:div>
        <w:div w:id="1915357267">
          <w:marLeft w:val="0"/>
          <w:marRight w:val="0"/>
          <w:marTop w:val="0"/>
          <w:marBottom w:val="0"/>
          <w:divBdr>
            <w:top w:val="none" w:sz="0" w:space="0" w:color="auto"/>
            <w:left w:val="none" w:sz="0" w:space="0" w:color="auto"/>
            <w:bottom w:val="none" w:sz="0" w:space="0" w:color="auto"/>
            <w:right w:val="none" w:sz="0" w:space="0" w:color="auto"/>
          </w:divBdr>
        </w:div>
        <w:div w:id="1929731214">
          <w:marLeft w:val="0"/>
          <w:marRight w:val="0"/>
          <w:marTop w:val="0"/>
          <w:marBottom w:val="0"/>
          <w:divBdr>
            <w:top w:val="none" w:sz="0" w:space="0" w:color="auto"/>
            <w:left w:val="none" w:sz="0" w:space="0" w:color="auto"/>
            <w:bottom w:val="none" w:sz="0" w:space="0" w:color="auto"/>
            <w:right w:val="none" w:sz="0" w:space="0" w:color="auto"/>
          </w:divBdr>
        </w:div>
        <w:div w:id="1949192482">
          <w:marLeft w:val="0"/>
          <w:marRight w:val="0"/>
          <w:marTop w:val="0"/>
          <w:marBottom w:val="0"/>
          <w:divBdr>
            <w:top w:val="none" w:sz="0" w:space="0" w:color="auto"/>
            <w:left w:val="none" w:sz="0" w:space="0" w:color="auto"/>
            <w:bottom w:val="none" w:sz="0" w:space="0" w:color="auto"/>
            <w:right w:val="none" w:sz="0" w:space="0" w:color="auto"/>
          </w:divBdr>
        </w:div>
        <w:div w:id="2087529671">
          <w:marLeft w:val="0"/>
          <w:marRight w:val="0"/>
          <w:marTop w:val="0"/>
          <w:marBottom w:val="0"/>
          <w:divBdr>
            <w:top w:val="none" w:sz="0" w:space="0" w:color="auto"/>
            <w:left w:val="none" w:sz="0" w:space="0" w:color="auto"/>
            <w:bottom w:val="none" w:sz="0" w:space="0" w:color="auto"/>
            <w:right w:val="none" w:sz="0" w:space="0" w:color="auto"/>
          </w:divBdr>
        </w:div>
        <w:div w:id="2126149985">
          <w:marLeft w:val="0"/>
          <w:marRight w:val="0"/>
          <w:marTop w:val="0"/>
          <w:marBottom w:val="0"/>
          <w:divBdr>
            <w:top w:val="none" w:sz="0" w:space="0" w:color="auto"/>
            <w:left w:val="none" w:sz="0" w:space="0" w:color="auto"/>
            <w:bottom w:val="none" w:sz="0" w:space="0" w:color="auto"/>
            <w:right w:val="none" w:sz="0" w:space="0" w:color="auto"/>
          </w:divBdr>
        </w:div>
      </w:divsChild>
    </w:div>
    <w:div w:id="617881229">
      <w:bodyDiv w:val="1"/>
      <w:marLeft w:val="0"/>
      <w:marRight w:val="0"/>
      <w:marTop w:val="0"/>
      <w:marBottom w:val="0"/>
      <w:divBdr>
        <w:top w:val="none" w:sz="0" w:space="0" w:color="auto"/>
        <w:left w:val="none" w:sz="0" w:space="0" w:color="auto"/>
        <w:bottom w:val="none" w:sz="0" w:space="0" w:color="auto"/>
        <w:right w:val="none" w:sz="0" w:space="0" w:color="auto"/>
      </w:divBdr>
      <w:divsChild>
        <w:div w:id="101536643">
          <w:marLeft w:val="0"/>
          <w:marRight w:val="0"/>
          <w:marTop w:val="0"/>
          <w:marBottom w:val="0"/>
          <w:divBdr>
            <w:top w:val="none" w:sz="0" w:space="0" w:color="auto"/>
            <w:left w:val="none" w:sz="0" w:space="0" w:color="auto"/>
            <w:bottom w:val="none" w:sz="0" w:space="0" w:color="auto"/>
            <w:right w:val="none" w:sz="0" w:space="0" w:color="auto"/>
          </w:divBdr>
        </w:div>
        <w:div w:id="159975521">
          <w:marLeft w:val="0"/>
          <w:marRight w:val="0"/>
          <w:marTop w:val="0"/>
          <w:marBottom w:val="0"/>
          <w:divBdr>
            <w:top w:val="none" w:sz="0" w:space="0" w:color="auto"/>
            <w:left w:val="none" w:sz="0" w:space="0" w:color="auto"/>
            <w:bottom w:val="none" w:sz="0" w:space="0" w:color="auto"/>
            <w:right w:val="none" w:sz="0" w:space="0" w:color="auto"/>
          </w:divBdr>
        </w:div>
        <w:div w:id="178589588">
          <w:marLeft w:val="0"/>
          <w:marRight w:val="0"/>
          <w:marTop w:val="0"/>
          <w:marBottom w:val="0"/>
          <w:divBdr>
            <w:top w:val="none" w:sz="0" w:space="0" w:color="auto"/>
            <w:left w:val="none" w:sz="0" w:space="0" w:color="auto"/>
            <w:bottom w:val="none" w:sz="0" w:space="0" w:color="auto"/>
            <w:right w:val="none" w:sz="0" w:space="0" w:color="auto"/>
          </w:divBdr>
        </w:div>
        <w:div w:id="304815402">
          <w:marLeft w:val="0"/>
          <w:marRight w:val="0"/>
          <w:marTop w:val="0"/>
          <w:marBottom w:val="0"/>
          <w:divBdr>
            <w:top w:val="none" w:sz="0" w:space="0" w:color="auto"/>
            <w:left w:val="none" w:sz="0" w:space="0" w:color="auto"/>
            <w:bottom w:val="none" w:sz="0" w:space="0" w:color="auto"/>
            <w:right w:val="none" w:sz="0" w:space="0" w:color="auto"/>
          </w:divBdr>
        </w:div>
        <w:div w:id="757555407">
          <w:marLeft w:val="0"/>
          <w:marRight w:val="0"/>
          <w:marTop w:val="0"/>
          <w:marBottom w:val="0"/>
          <w:divBdr>
            <w:top w:val="none" w:sz="0" w:space="0" w:color="auto"/>
            <w:left w:val="none" w:sz="0" w:space="0" w:color="auto"/>
            <w:bottom w:val="none" w:sz="0" w:space="0" w:color="auto"/>
            <w:right w:val="none" w:sz="0" w:space="0" w:color="auto"/>
          </w:divBdr>
        </w:div>
        <w:div w:id="862742647">
          <w:marLeft w:val="0"/>
          <w:marRight w:val="0"/>
          <w:marTop w:val="0"/>
          <w:marBottom w:val="0"/>
          <w:divBdr>
            <w:top w:val="none" w:sz="0" w:space="0" w:color="auto"/>
            <w:left w:val="none" w:sz="0" w:space="0" w:color="auto"/>
            <w:bottom w:val="none" w:sz="0" w:space="0" w:color="auto"/>
            <w:right w:val="none" w:sz="0" w:space="0" w:color="auto"/>
          </w:divBdr>
        </w:div>
        <w:div w:id="869337214">
          <w:marLeft w:val="0"/>
          <w:marRight w:val="0"/>
          <w:marTop w:val="0"/>
          <w:marBottom w:val="0"/>
          <w:divBdr>
            <w:top w:val="none" w:sz="0" w:space="0" w:color="auto"/>
            <w:left w:val="none" w:sz="0" w:space="0" w:color="auto"/>
            <w:bottom w:val="none" w:sz="0" w:space="0" w:color="auto"/>
            <w:right w:val="none" w:sz="0" w:space="0" w:color="auto"/>
          </w:divBdr>
        </w:div>
        <w:div w:id="928776194">
          <w:marLeft w:val="0"/>
          <w:marRight w:val="0"/>
          <w:marTop w:val="0"/>
          <w:marBottom w:val="0"/>
          <w:divBdr>
            <w:top w:val="none" w:sz="0" w:space="0" w:color="auto"/>
            <w:left w:val="none" w:sz="0" w:space="0" w:color="auto"/>
            <w:bottom w:val="none" w:sz="0" w:space="0" w:color="auto"/>
            <w:right w:val="none" w:sz="0" w:space="0" w:color="auto"/>
          </w:divBdr>
        </w:div>
        <w:div w:id="976573411">
          <w:marLeft w:val="0"/>
          <w:marRight w:val="0"/>
          <w:marTop w:val="0"/>
          <w:marBottom w:val="0"/>
          <w:divBdr>
            <w:top w:val="none" w:sz="0" w:space="0" w:color="auto"/>
            <w:left w:val="none" w:sz="0" w:space="0" w:color="auto"/>
            <w:bottom w:val="none" w:sz="0" w:space="0" w:color="auto"/>
            <w:right w:val="none" w:sz="0" w:space="0" w:color="auto"/>
          </w:divBdr>
        </w:div>
        <w:div w:id="1114709192">
          <w:marLeft w:val="0"/>
          <w:marRight w:val="0"/>
          <w:marTop w:val="0"/>
          <w:marBottom w:val="0"/>
          <w:divBdr>
            <w:top w:val="none" w:sz="0" w:space="0" w:color="auto"/>
            <w:left w:val="none" w:sz="0" w:space="0" w:color="auto"/>
            <w:bottom w:val="none" w:sz="0" w:space="0" w:color="auto"/>
            <w:right w:val="none" w:sz="0" w:space="0" w:color="auto"/>
          </w:divBdr>
        </w:div>
        <w:div w:id="1120958294">
          <w:marLeft w:val="0"/>
          <w:marRight w:val="0"/>
          <w:marTop w:val="0"/>
          <w:marBottom w:val="0"/>
          <w:divBdr>
            <w:top w:val="none" w:sz="0" w:space="0" w:color="auto"/>
            <w:left w:val="none" w:sz="0" w:space="0" w:color="auto"/>
            <w:bottom w:val="none" w:sz="0" w:space="0" w:color="auto"/>
            <w:right w:val="none" w:sz="0" w:space="0" w:color="auto"/>
          </w:divBdr>
        </w:div>
        <w:div w:id="1174220752">
          <w:marLeft w:val="0"/>
          <w:marRight w:val="0"/>
          <w:marTop w:val="0"/>
          <w:marBottom w:val="0"/>
          <w:divBdr>
            <w:top w:val="none" w:sz="0" w:space="0" w:color="auto"/>
            <w:left w:val="none" w:sz="0" w:space="0" w:color="auto"/>
            <w:bottom w:val="none" w:sz="0" w:space="0" w:color="auto"/>
            <w:right w:val="none" w:sz="0" w:space="0" w:color="auto"/>
          </w:divBdr>
        </w:div>
        <w:div w:id="1328554540">
          <w:marLeft w:val="0"/>
          <w:marRight w:val="0"/>
          <w:marTop w:val="0"/>
          <w:marBottom w:val="0"/>
          <w:divBdr>
            <w:top w:val="none" w:sz="0" w:space="0" w:color="auto"/>
            <w:left w:val="none" w:sz="0" w:space="0" w:color="auto"/>
            <w:bottom w:val="none" w:sz="0" w:space="0" w:color="auto"/>
            <w:right w:val="none" w:sz="0" w:space="0" w:color="auto"/>
          </w:divBdr>
        </w:div>
        <w:div w:id="1371034337">
          <w:marLeft w:val="0"/>
          <w:marRight w:val="0"/>
          <w:marTop w:val="0"/>
          <w:marBottom w:val="0"/>
          <w:divBdr>
            <w:top w:val="none" w:sz="0" w:space="0" w:color="auto"/>
            <w:left w:val="none" w:sz="0" w:space="0" w:color="auto"/>
            <w:bottom w:val="none" w:sz="0" w:space="0" w:color="auto"/>
            <w:right w:val="none" w:sz="0" w:space="0" w:color="auto"/>
          </w:divBdr>
        </w:div>
        <w:div w:id="1375884439">
          <w:marLeft w:val="0"/>
          <w:marRight w:val="0"/>
          <w:marTop w:val="0"/>
          <w:marBottom w:val="0"/>
          <w:divBdr>
            <w:top w:val="none" w:sz="0" w:space="0" w:color="auto"/>
            <w:left w:val="none" w:sz="0" w:space="0" w:color="auto"/>
            <w:bottom w:val="none" w:sz="0" w:space="0" w:color="auto"/>
            <w:right w:val="none" w:sz="0" w:space="0" w:color="auto"/>
          </w:divBdr>
        </w:div>
        <w:div w:id="1457799118">
          <w:marLeft w:val="0"/>
          <w:marRight w:val="0"/>
          <w:marTop w:val="0"/>
          <w:marBottom w:val="0"/>
          <w:divBdr>
            <w:top w:val="none" w:sz="0" w:space="0" w:color="auto"/>
            <w:left w:val="none" w:sz="0" w:space="0" w:color="auto"/>
            <w:bottom w:val="none" w:sz="0" w:space="0" w:color="auto"/>
            <w:right w:val="none" w:sz="0" w:space="0" w:color="auto"/>
          </w:divBdr>
        </w:div>
        <w:div w:id="1590919060">
          <w:marLeft w:val="0"/>
          <w:marRight w:val="0"/>
          <w:marTop w:val="0"/>
          <w:marBottom w:val="0"/>
          <w:divBdr>
            <w:top w:val="none" w:sz="0" w:space="0" w:color="auto"/>
            <w:left w:val="none" w:sz="0" w:space="0" w:color="auto"/>
            <w:bottom w:val="none" w:sz="0" w:space="0" w:color="auto"/>
            <w:right w:val="none" w:sz="0" w:space="0" w:color="auto"/>
          </w:divBdr>
        </w:div>
        <w:div w:id="1826702454">
          <w:marLeft w:val="0"/>
          <w:marRight w:val="0"/>
          <w:marTop w:val="0"/>
          <w:marBottom w:val="0"/>
          <w:divBdr>
            <w:top w:val="none" w:sz="0" w:space="0" w:color="auto"/>
            <w:left w:val="none" w:sz="0" w:space="0" w:color="auto"/>
            <w:bottom w:val="none" w:sz="0" w:space="0" w:color="auto"/>
            <w:right w:val="none" w:sz="0" w:space="0" w:color="auto"/>
          </w:divBdr>
        </w:div>
        <w:div w:id="1854025233">
          <w:marLeft w:val="0"/>
          <w:marRight w:val="0"/>
          <w:marTop w:val="0"/>
          <w:marBottom w:val="0"/>
          <w:divBdr>
            <w:top w:val="none" w:sz="0" w:space="0" w:color="auto"/>
            <w:left w:val="none" w:sz="0" w:space="0" w:color="auto"/>
            <w:bottom w:val="none" w:sz="0" w:space="0" w:color="auto"/>
            <w:right w:val="none" w:sz="0" w:space="0" w:color="auto"/>
          </w:divBdr>
        </w:div>
        <w:div w:id="1871842167">
          <w:marLeft w:val="0"/>
          <w:marRight w:val="0"/>
          <w:marTop w:val="0"/>
          <w:marBottom w:val="0"/>
          <w:divBdr>
            <w:top w:val="none" w:sz="0" w:space="0" w:color="auto"/>
            <w:left w:val="none" w:sz="0" w:space="0" w:color="auto"/>
            <w:bottom w:val="none" w:sz="0" w:space="0" w:color="auto"/>
            <w:right w:val="none" w:sz="0" w:space="0" w:color="auto"/>
          </w:divBdr>
        </w:div>
        <w:div w:id="1997369468">
          <w:marLeft w:val="0"/>
          <w:marRight w:val="0"/>
          <w:marTop w:val="0"/>
          <w:marBottom w:val="0"/>
          <w:divBdr>
            <w:top w:val="none" w:sz="0" w:space="0" w:color="auto"/>
            <w:left w:val="none" w:sz="0" w:space="0" w:color="auto"/>
            <w:bottom w:val="none" w:sz="0" w:space="0" w:color="auto"/>
            <w:right w:val="none" w:sz="0" w:space="0" w:color="auto"/>
          </w:divBdr>
        </w:div>
        <w:div w:id="2021812619">
          <w:marLeft w:val="0"/>
          <w:marRight w:val="0"/>
          <w:marTop w:val="0"/>
          <w:marBottom w:val="0"/>
          <w:divBdr>
            <w:top w:val="none" w:sz="0" w:space="0" w:color="auto"/>
            <w:left w:val="none" w:sz="0" w:space="0" w:color="auto"/>
            <w:bottom w:val="none" w:sz="0" w:space="0" w:color="auto"/>
            <w:right w:val="none" w:sz="0" w:space="0" w:color="auto"/>
          </w:divBdr>
        </w:div>
      </w:divsChild>
    </w:div>
    <w:div w:id="733822121">
      <w:bodyDiv w:val="1"/>
      <w:marLeft w:val="0"/>
      <w:marRight w:val="0"/>
      <w:marTop w:val="0"/>
      <w:marBottom w:val="0"/>
      <w:divBdr>
        <w:top w:val="none" w:sz="0" w:space="0" w:color="auto"/>
        <w:left w:val="none" w:sz="0" w:space="0" w:color="auto"/>
        <w:bottom w:val="none" w:sz="0" w:space="0" w:color="auto"/>
        <w:right w:val="none" w:sz="0" w:space="0" w:color="auto"/>
      </w:divBdr>
      <w:divsChild>
        <w:div w:id="49428472">
          <w:marLeft w:val="0"/>
          <w:marRight w:val="0"/>
          <w:marTop w:val="0"/>
          <w:marBottom w:val="0"/>
          <w:divBdr>
            <w:top w:val="none" w:sz="0" w:space="0" w:color="auto"/>
            <w:left w:val="none" w:sz="0" w:space="0" w:color="auto"/>
            <w:bottom w:val="none" w:sz="0" w:space="0" w:color="auto"/>
            <w:right w:val="none" w:sz="0" w:space="0" w:color="auto"/>
          </w:divBdr>
        </w:div>
        <w:div w:id="54161516">
          <w:marLeft w:val="0"/>
          <w:marRight w:val="0"/>
          <w:marTop w:val="0"/>
          <w:marBottom w:val="0"/>
          <w:divBdr>
            <w:top w:val="none" w:sz="0" w:space="0" w:color="auto"/>
            <w:left w:val="none" w:sz="0" w:space="0" w:color="auto"/>
            <w:bottom w:val="none" w:sz="0" w:space="0" w:color="auto"/>
            <w:right w:val="none" w:sz="0" w:space="0" w:color="auto"/>
          </w:divBdr>
        </w:div>
        <w:div w:id="64494230">
          <w:marLeft w:val="0"/>
          <w:marRight w:val="0"/>
          <w:marTop w:val="0"/>
          <w:marBottom w:val="0"/>
          <w:divBdr>
            <w:top w:val="none" w:sz="0" w:space="0" w:color="auto"/>
            <w:left w:val="none" w:sz="0" w:space="0" w:color="auto"/>
            <w:bottom w:val="none" w:sz="0" w:space="0" w:color="auto"/>
            <w:right w:val="none" w:sz="0" w:space="0" w:color="auto"/>
          </w:divBdr>
        </w:div>
        <w:div w:id="121004005">
          <w:marLeft w:val="0"/>
          <w:marRight w:val="0"/>
          <w:marTop w:val="0"/>
          <w:marBottom w:val="0"/>
          <w:divBdr>
            <w:top w:val="none" w:sz="0" w:space="0" w:color="auto"/>
            <w:left w:val="none" w:sz="0" w:space="0" w:color="auto"/>
            <w:bottom w:val="none" w:sz="0" w:space="0" w:color="auto"/>
            <w:right w:val="none" w:sz="0" w:space="0" w:color="auto"/>
          </w:divBdr>
        </w:div>
        <w:div w:id="129593429">
          <w:marLeft w:val="0"/>
          <w:marRight w:val="0"/>
          <w:marTop w:val="0"/>
          <w:marBottom w:val="0"/>
          <w:divBdr>
            <w:top w:val="none" w:sz="0" w:space="0" w:color="auto"/>
            <w:left w:val="none" w:sz="0" w:space="0" w:color="auto"/>
            <w:bottom w:val="none" w:sz="0" w:space="0" w:color="auto"/>
            <w:right w:val="none" w:sz="0" w:space="0" w:color="auto"/>
          </w:divBdr>
        </w:div>
        <w:div w:id="151991071">
          <w:marLeft w:val="0"/>
          <w:marRight w:val="0"/>
          <w:marTop w:val="0"/>
          <w:marBottom w:val="0"/>
          <w:divBdr>
            <w:top w:val="none" w:sz="0" w:space="0" w:color="auto"/>
            <w:left w:val="none" w:sz="0" w:space="0" w:color="auto"/>
            <w:bottom w:val="none" w:sz="0" w:space="0" w:color="auto"/>
            <w:right w:val="none" w:sz="0" w:space="0" w:color="auto"/>
          </w:divBdr>
        </w:div>
        <w:div w:id="204290781">
          <w:marLeft w:val="0"/>
          <w:marRight w:val="0"/>
          <w:marTop w:val="0"/>
          <w:marBottom w:val="0"/>
          <w:divBdr>
            <w:top w:val="none" w:sz="0" w:space="0" w:color="auto"/>
            <w:left w:val="none" w:sz="0" w:space="0" w:color="auto"/>
            <w:bottom w:val="none" w:sz="0" w:space="0" w:color="auto"/>
            <w:right w:val="none" w:sz="0" w:space="0" w:color="auto"/>
          </w:divBdr>
        </w:div>
        <w:div w:id="214312947">
          <w:marLeft w:val="0"/>
          <w:marRight w:val="0"/>
          <w:marTop w:val="0"/>
          <w:marBottom w:val="0"/>
          <w:divBdr>
            <w:top w:val="none" w:sz="0" w:space="0" w:color="auto"/>
            <w:left w:val="none" w:sz="0" w:space="0" w:color="auto"/>
            <w:bottom w:val="none" w:sz="0" w:space="0" w:color="auto"/>
            <w:right w:val="none" w:sz="0" w:space="0" w:color="auto"/>
          </w:divBdr>
        </w:div>
        <w:div w:id="225190234">
          <w:marLeft w:val="0"/>
          <w:marRight w:val="0"/>
          <w:marTop w:val="0"/>
          <w:marBottom w:val="0"/>
          <w:divBdr>
            <w:top w:val="none" w:sz="0" w:space="0" w:color="auto"/>
            <w:left w:val="none" w:sz="0" w:space="0" w:color="auto"/>
            <w:bottom w:val="none" w:sz="0" w:space="0" w:color="auto"/>
            <w:right w:val="none" w:sz="0" w:space="0" w:color="auto"/>
          </w:divBdr>
        </w:div>
        <w:div w:id="235825676">
          <w:marLeft w:val="0"/>
          <w:marRight w:val="0"/>
          <w:marTop w:val="0"/>
          <w:marBottom w:val="0"/>
          <w:divBdr>
            <w:top w:val="none" w:sz="0" w:space="0" w:color="auto"/>
            <w:left w:val="none" w:sz="0" w:space="0" w:color="auto"/>
            <w:bottom w:val="none" w:sz="0" w:space="0" w:color="auto"/>
            <w:right w:val="none" w:sz="0" w:space="0" w:color="auto"/>
          </w:divBdr>
        </w:div>
        <w:div w:id="248270862">
          <w:marLeft w:val="0"/>
          <w:marRight w:val="0"/>
          <w:marTop w:val="0"/>
          <w:marBottom w:val="0"/>
          <w:divBdr>
            <w:top w:val="none" w:sz="0" w:space="0" w:color="auto"/>
            <w:left w:val="none" w:sz="0" w:space="0" w:color="auto"/>
            <w:bottom w:val="none" w:sz="0" w:space="0" w:color="auto"/>
            <w:right w:val="none" w:sz="0" w:space="0" w:color="auto"/>
          </w:divBdr>
        </w:div>
        <w:div w:id="295187547">
          <w:marLeft w:val="0"/>
          <w:marRight w:val="0"/>
          <w:marTop w:val="0"/>
          <w:marBottom w:val="0"/>
          <w:divBdr>
            <w:top w:val="none" w:sz="0" w:space="0" w:color="auto"/>
            <w:left w:val="none" w:sz="0" w:space="0" w:color="auto"/>
            <w:bottom w:val="none" w:sz="0" w:space="0" w:color="auto"/>
            <w:right w:val="none" w:sz="0" w:space="0" w:color="auto"/>
          </w:divBdr>
        </w:div>
        <w:div w:id="295572155">
          <w:marLeft w:val="0"/>
          <w:marRight w:val="0"/>
          <w:marTop w:val="0"/>
          <w:marBottom w:val="0"/>
          <w:divBdr>
            <w:top w:val="none" w:sz="0" w:space="0" w:color="auto"/>
            <w:left w:val="none" w:sz="0" w:space="0" w:color="auto"/>
            <w:bottom w:val="none" w:sz="0" w:space="0" w:color="auto"/>
            <w:right w:val="none" w:sz="0" w:space="0" w:color="auto"/>
          </w:divBdr>
        </w:div>
        <w:div w:id="415522572">
          <w:marLeft w:val="0"/>
          <w:marRight w:val="0"/>
          <w:marTop w:val="0"/>
          <w:marBottom w:val="0"/>
          <w:divBdr>
            <w:top w:val="none" w:sz="0" w:space="0" w:color="auto"/>
            <w:left w:val="none" w:sz="0" w:space="0" w:color="auto"/>
            <w:bottom w:val="none" w:sz="0" w:space="0" w:color="auto"/>
            <w:right w:val="none" w:sz="0" w:space="0" w:color="auto"/>
          </w:divBdr>
        </w:div>
        <w:div w:id="442192021">
          <w:marLeft w:val="0"/>
          <w:marRight w:val="0"/>
          <w:marTop w:val="0"/>
          <w:marBottom w:val="0"/>
          <w:divBdr>
            <w:top w:val="none" w:sz="0" w:space="0" w:color="auto"/>
            <w:left w:val="none" w:sz="0" w:space="0" w:color="auto"/>
            <w:bottom w:val="none" w:sz="0" w:space="0" w:color="auto"/>
            <w:right w:val="none" w:sz="0" w:space="0" w:color="auto"/>
          </w:divBdr>
        </w:div>
        <w:div w:id="442195247">
          <w:marLeft w:val="0"/>
          <w:marRight w:val="0"/>
          <w:marTop w:val="0"/>
          <w:marBottom w:val="0"/>
          <w:divBdr>
            <w:top w:val="none" w:sz="0" w:space="0" w:color="auto"/>
            <w:left w:val="none" w:sz="0" w:space="0" w:color="auto"/>
            <w:bottom w:val="none" w:sz="0" w:space="0" w:color="auto"/>
            <w:right w:val="none" w:sz="0" w:space="0" w:color="auto"/>
          </w:divBdr>
        </w:div>
        <w:div w:id="450172381">
          <w:marLeft w:val="0"/>
          <w:marRight w:val="0"/>
          <w:marTop w:val="0"/>
          <w:marBottom w:val="0"/>
          <w:divBdr>
            <w:top w:val="none" w:sz="0" w:space="0" w:color="auto"/>
            <w:left w:val="none" w:sz="0" w:space="0" w:color="auto"/>
            <w:bottom w:val="none" w:sz="0" w:space="0" w:color="auto"/>
            <w:right w:val="none" w:sz="0" w:space="0" w:color="auto"/>
          </w:divBdr>
        </w:div>
        <w:div w:id="466120048">
          <w:marLeft w:val="0"/>
          <w:marRight w:val="0"/>
          <w:marTop w:val="0"/>
          <w:marBottom w:val="0"/>
          <w:divBdr>
            <w:top w:val="none" w:sz="0" w:space="0" w:color="auto"/>
            <w:left w:val="none" w:sz="0" w:space="0" w:color="auto"/>
            <w:bottom w:val="none" w:sz="0" w:space="0" w:color="auto"/>
            <w:right w:val="none" w:sz="0" w:space="0" w:color="auto"/>
          </w:divBdr>
        </w:div>
        <w:div w:id="535314840">
          <w:marLeft w:val="0"/>
          <w:marRight w:val="0"/>
          <w:marTop w:val="0"/>
          <w:marBottom w:val="0"/>
          <w:divBdr>
            <w:top w:val="none" w:sz="0" w:space="0" w:color="auto"/>
            <w:left w:val="none" w:sz="0" w:space="0" w:color="auto"/>
            <w:bottom w:val="none" w:sz="0" w:space="0" w:color="auto"/>
            <w:right w:val="none" w:sz="0" w:space="0" w:color="auto"/>
          </w:divBdr>
        </w:div>
        <w:div w:id="576790730">
          <w:marLeft w:val="0"/>
          <w:marRight w:val="0"/>
          <w:marTop w:val="0"/>
          <w:marBottom w:val="0"/>
          <w:divBdr>
            <w:top w:val="none" w:sz="0" w:space="0" w:color="auto"/>
            <w:left w:val="none" w:sz="0" w:space="0" w:color="auto"/>
            <w:bottom w:val="none" w:sz="0" w:space="0" w:color="auto"/>
            <w:right w:val="none" w:sz="0" w:space="0" w:color="auto"/>
          </w:divBdr>
        </w:div>
        <w:div w:id="580061243">
          <w:marLeft w:val="0"/>
          <w:marRight w:val="0"/>
          <w:marTop w:val="0"/>
          <w:marBottom w:val="0"/>
          <w:divBdr>
            <w:top w:val="none" w:sz="0" w:space="0" w:color="auto"/>
            <w:left w:val="none" w:sz="0" w:space="0" w:color="auto"/>
            <w:bottom w:val="none" w:sz="0" w:space="0" w:color="auto"/>
            <w:right w:val="none" w:sz="0" w:space="0" w:color="auto"/>
          </w:divBdr>
        </w:div>
        <w:div w:id="584342354">
          <w:marLeft w:val="0"/>
          <w:marRight w:val="0"/>
          <w:marTop w:val="0"/>
          <w:marBottom w:val="0"/>
          <w:divBdr>
            <w:top w:val="none" w:sz="0" w:space="0" w:color="auto"/>
            <w:left w:val="none" w:sz="0" w:space="0" w:color="auto"/>
            <w:bottom w:val="none" w:sz="0" w:space="0" w:color="auto"/>
            <w:right w:val="none" w:sz="0" w:space="0" w:color="auto"/>
          </w:divBdr>
        </w:div>
        <w:div w:id="608775061">
          <w:marLeft w:val="0"/>
          <w:marRight w:val="0"/>
          <w:marTop w:val="0"/>
          <w:marBottom w:val="0"/>
          <w:divBdr>
            <w:top w:val="none" w:sz="0" w:space="0" w:color="auto"/>
            <w:left w:val="none" w:sz="0" w:space="0" w:color="auto"/>
            <w:bottom w:val="none" w:sz="0" w:space="0" w:color="auto"/>
            <w:right w:val="none" w:sz="0" w:space="0" w:color="auto"/>
          </w:divBdr>
        </w:div>
        <w:div w:id="634024152">
          <w:marLeft w:val="0"/>
          <w:marRight w:val="0"/>
          <w:marTop w:val="0"/>
          <w:marBottom w:val="0"/>
          <w:divBdr>
            <w:top w:val="none" w:sz="0" w:space="0" w:color="auto"/>
            <w:left w:val="none" w:sz="0" w:space="0" w:color="auto"/>
            <w:bottom w:val="none" w:sz="0" w:space="0" w:color="auto"/>
            <w:right w:val="none" w:sz="0" w:space="0" w:color="auto"/>
          </w:divBdr>
        </w:div>
        <w:div w:id="661011991">
          <w:marLeft w:val="0"/>
          <w:marRight w:val="0"/>
          <w:marTop w:val="0"/>
          <w:marBottom w:val="0"/>
          <w:divBdr>
            <w:top w:val="none" w:sz="0" w:space="0" w:color="auto"/>
            <w:left w:val="none" w:sz="0" w:space="0" w:color="auto"/>
            <w:bottom w:val="none" w:sz="0" w:space="0" w:color="auto"/>
            <w:right w:val="none" w:sz="0" w:space="0" w:color="auto"/>
          </w:divBdr>
        </w:div>
        <w:div w:id="693578265">
          <w:marLeft w:val="0"/>
          <w:marRight w:val="0"/>
          <w:marTop w:val="0"/>
          <w:marBottom w:val="0"/>
          <w:divBdr>
            <w:top w:val="none" w:sz="0" w:space="0" w:color="auto"/>
            <w:left w:val="none" w:sz="0" w:space="0" w:color="auto"/>
            <w:bottom w:val="none" w:sz="0" w:space="0" w:color="auto"/>
            <w:right w:val="none" w:sz="0" w:space="0" w:color="auto"/>
          </w:divBdr>
        </w:div>
        <w:div w:id="693700593">
          <w:marLeft w:val="0"/>
          <w:marRight w:val="0"/>
          <w:marTop w:val="0"/>
          <w:marBottom w:val="0"/>
          <w:divBdr>
            <w:top w:val="none" w:sz="0" w:space="0" w:color="auto"/>
            <w:left w:val="none" w:sz="0" w:space="0" w:color="auto"/>
            <w:bottom w:val="none" w:sz="0" w:space="0" w:color="auto"/>
            <w:right w:val="none" w:sz="0" w:space="0" w:color="auto"/>
          </w:divBdr>
        </w:div>
        <w:div w:id="705259587">
          <w:marLeft w:val="0"/>
          <w:marRight w:val="0"/>
          <w:marTop w:val="0"/>
          <w:marBottom w:val="0"/>
          <w:divBdr>
            <w:top w:val="none" w:sz="0" w:space="0" w:color="auto"/>
            <w:left w:val="none" w:sz="0" w:space="0" w:color="auto"/>
            <w:bottom w:val="none" w:sz="0" w:space="0" w:color="auto"/>
            <w:right w:val="none" w:sz="0" w:space="0" w:color="auto"/>
          </w:divBdr>
        </w:div>
        <w:div w:id="713163149">
          <w:marLeft w:val="0"/>
          <w:marRight w:val="0"/>
          <w:marTop w:val="0"/>
          <w:marBottom w:val="0"/>
          <w:divBdr>
            <w:top w:val="none" w:sz="0" w:space="0" w:color="auto"/>
            <w:left w:val="none" w:sz="0" w:space="0" w:color="auto"/>
            <w:bottom w:val="none" w:sz="0" w:space="0" w:color="auto"/>
            <w:right w:val="none" w:sz="0" w:space="0" w:color="auto"/>
          </w:divBdr>
        </w:div>
        <w:div w:id="789397708">
          <w:marLeft w:val="0"/>
          <w:marRight w:val="0"/>
          <w:marTop w:val="0"/>
          <w:marBottom w:val="0"/>
          <w:divBdr>
            <w:top w:val="none" w:sz="0" w:space="0" w:color="auto"/>
            <w:left w:val="none" w:sz="0" w:space="0" w:color="auto"/>
            <w:bottom w:val="none" w:sz="0" w:space="0" w:color="auto"/>
            <w:right w:val="none" w:sz="0" w:space="0" w:color="auto"/>
          </w:divBdr>
        </w:div>
        <w:div w:id="801117843">
          <w:marLeft w:val="0"/>
          <w:marRight w:val="0"/>
          <w:marTop w:val="0"/>
          <w:marBottom w:val="0"/>
          <w:divBdr>
            <w:top w:val="none" w:sz="0" w:space="0" w:color="auto"/>
            <w:left w:val="none" w:sz="0" w:space="0" w:color="auto"/>
            <w:bottom w:val="none" w:sz="0" w:space="0" w:color="auto"/>
            <w:right w:val="none" w:sz="0" w:space="0" w:color="auto"/>
          </w:divBdr>
        </w:div>
        <w:div w:id="886799020">
          <w:marLeft w:val="0"/>
          <w:marRight w:val="0"/>
          <w:marTop w:val="0"/>
          <w:marBottom w:val="0"/>
          <w:divBdr>
            <w:top w:val="none" w:sz="0" w:space="0" w:color="auto"/>
            <w:left w:val="none" w:sz="0" w:space="0" w:color="auto"/>
            <w:bottom w:val="none" w:sz="0" w:space="0" w:color="auto"/>
            <w:right w:val="none" w:sz="0" w:space="0" w:color="auto"/>
          </w:divBdr>
        </w:div>
        <w:div w:id="928389461">
          <w:marLeft w:val="0"/>
          <w:marRight w:val="0"/>
          <w:marTop w:val="0"/>
          <w:marBottom w:val="0"/>
          <w:divBdr>
            <w:top w:val="none" w:sz="0" w:space="0" w:color="auto"/>
            <w:left w:val="none" w:sz="0" w:space="0" w:color="auto"/>
            <w:bottom w:val="none" w:sz="0" w:space="0" w:color="auto"/>
            <w:right w:val="none" w:sz="0" w:space="0" w:color="auto"/>
          </w:divBdr>
        </w:div>
        <w:div w:id="953554530">
          <w:marLeft w:val="0"/>
          <w:marRight w:val="0"/>
          <w:marTop w:val="0"/>
          <w:marBottom w:val="0"/>
          <w:divBdr>
            <w:top w:val="none" w:sz="0" w:space="0" w:color="auto"/>
            <w:left w:val="none" w:sz="0" w:space="0" w:color="auto"/>
            <w:bottom w:val="none" w:sz="0" w:space="0" w:color="auto"/>
            <w:right w:val="none" w:sz="0" w:space="0" w:color="auto"/>
          </w:divBdr>
        </w:div>
        <w:div w:id="961228946">
          <w:marLeft w:val="0"/>
          <w:marRight w:val="0"/>
          <w:marTop w:val="0"/>
          <w:marBottom w:val="0"/>
          <w:divBdr>
            <w:top w:val="none" w:sz="0" w:space="0" w:color="auto"/>
            <w:left w:val="none" w:sz="0" w:space="0" w:color="auto"/>
            <w:bottom w:val="none" w:sz="0" w:space="0" w:color="auto"/>
            <w:right w:val="none" w:sz="0" w:space="0" w:color="auto"/>
          </w:divBdr>
        </w:div>
        <w:div w:id="979118999">
          <w:marLeft w:val="0"/>
          <w:marRight w:val="0"/>
          <w:marTop w:val="0"/>
          <w:marBottom w:val="0"/>
          <w:divBdr>
            <w:top w:val="none" w:sz="0" w:space="0" w:color="auto"/>
            <w:left w:val="none" w:sz="0" w:space="0" w:color="auto"/>
            <w:bottom w:val="none" w:sz="0" w:space="0" w:color="auto"/>
            <w:right w:val="none" w:sz="0" w:space="0" w:color="auto"/>
          </w:divBdr>
        </w:div>
        <w:div w:id="1001156267">
          <w:marLeft w:val="0"/>
          <w:marRight w:val="0"/>
          <w:marTop w:val="0"/>
          <w:marBottom w:val="0"/>
          <w:divBdr>
            <w:top w:val="none" w:sz="0" w:space="0" w:color="auto"/>
            <w:left w:val="none" w:sz="0" w:space="0" w:color="auto"/>
            <w:bottom w:val="none" w:sz="0" w:space="0" w:color="auto"/>
            <w:right w:val="none" w:sz="0" w:space="0" w:color="auto"/>
          </w:divBdr>
        </w:div>
        <w:div w:id="1083572336">
          <w:marLeft w:val="0"/>
          <w:marRight w:val="0"/>
          <w:marTop w:val="0"/>
          <w:marBottom w:val="0"/>
          <w:divBdr>
            <w:top w:val="none" w:sz="0" w:space="0" w:color="auto"/>
            <w:left w:val="none" w:sz="0" w:space="0" w:color="auto"/>
            <w:bottom w:val="none" w:sz="0" w:space="0" w:color="auto"/>
            <w:right w:val="none" w:sz="0" w:space="0" w:color="auto"/>
          </w:divBdr>
        </w:div>
        <w:div w:id="1100835326">
          <w:marLeft w:val="0"/>
          <w:marRight w:val="0"/>
          <w:marTop w:val="0"/>
          <w:marBottom w:val="0"/>
          <w:divBdr>
            <w:top w:val="none" w:sz="0" w:space="0" w:color="auto"/>
            <w:left w:val="none" w:sz="0" w:space="0" w:color="auto"/>
            <w:bottom w:val="none" w:sz="0" w:space="0" w:color="auto"/>
            <w:right w:val="none" w:sz="0" w:space="0" w:color="auto"/>
          </w:divBdr>
        </w:div>
        <w:div w:id="1136872919">
          <w:marLeft w:val="0"/>
          <w:marRight w:val="0"/>
          <w:marTop w:val="0"/>
          <w:marBottom w:val="0"/>
          <w:divBdr>
            <w:top w:val="none" w:sz="0" w:space="0" w:color="auto"/>
            <w:left w:val="none" w:sz="0" w:space="0" w:color="auto"/>
            <w:bottom w:val="none" w:sz="0" w:space="0" w:color="auto"/>
            <w:right w:val="none" w:sz="0" w:space="0" w:color="auto"/>
          </w:divBdr>
        </w:div>
        <w:div w:id="1141731187">
          <w:marLeft w:val="0"/>
          <w:marRight w:val="0"/>
          <w:marTop w:val="0"/>
          <w:marBottom w:val="0"/>
          <w:divBdr>
            <w:top w:val="none" w:sz="0" w:space="0" w:color="auto"/>
            <w:left w:val="none" w:sz="0" w:space="0" w:color="auto"/>
            <w:bottom w:val="none" w:sz="0" w:space="0" w:color="auto"/>
            <w:right w:val="none" w:sz="0" w:space="0" w:color="auto"/>
          </w:divBdr>
        </w:div>
        <w:div w:id="1142694539">
          <w:marLeft w:val="0"/>
          <w:marRight w:val="0"/>
          <w:marTop w:val="0"/>
          <w:marBottom w:val="0"/>
          <w:divBdr>
            <w:top w:val="none" w:sz="0" w:space="0" w:color="auto"/>
            <w:left w:val="none" w:sz="0" w:space="0" w:color="auto"/>
            <w:bottom w:val="none" w:sz="0" w:space="0" w:color="auto"/>
            <w:right w:val="none" w:sz="0" w:space="0" w:color="auto"/>
          </w:divBdr>
        </w:div>
        <w:div w:id="1146971255">
          <w:marLeft w:val="0"/>
          <w:marRight w:val="0"/>
          <w:marTop w:val="0"/>
          <w:marBottom w:val="0"/>
          <w:divBdr>
            <w:top w:val="none" w:sz="0" w:space="0" w:color="auto"/>
            <w:left w:val="none" w:sz="0" w:space="0" w:color="auto"/>
            <w:bottom w:val="none" w:sz="0" w:space="0" w:color="auto"/>
            <w:right w:val="none" w:sz="0" w:space="0" w:color="auto"/>
          </w:divBdr>
        </w:div>
        <w:div w:id="1147549746">
          <w:marLeft w:val="0"/>
          <w:marRight w:val="0"/>
          <w:marTop w:val="0"/>
          <w:marBottom w:val="0"/>
          <w:divBdr>
            <w:top w:val="none" w:sz="0" w:space="0" w:color="auto"/>
            <w:left w:val="none" w:sz="0" w:space="0" w:color="auto"/>
            <w:bottom w:val="none" w:sz="0" w:space="0" w:color="auto"/>
            <w:right w:val="none" w:sz="0" w:space="0" w:color="auto"/>
          </w:divBdr>
        </w:div>
        <w:div w:id="1167136936">
          <w:marLeft w:val="0"/>
          <w:marRight w:val="0"/>
          <w:marTop w:val="0"/>
          <w:marBottom w:val="0"/>
          <w:divBdr>
            <w:top w:val="none" w:sz="0" w:space="0" w:color="auto"/>
            <w:left w:val="none" w:sz="0" w:space="0" w:color="auto"/>
            <w:bottom w:val="none" w:sz="0" w:space="0" w:color="auto"/>
            <w:right w:val="none" w:sz="0" w:space="0" w:color="auto"/>
          </w:divBdr>
        </w:div>
        <w:div w:id="1213036848">
          <w:marLeft w:val="0"/>
          <w:marRight w:val="0"/>
          <w:marTop w:val="0"/>
          <w:marBottom w:val="0"/>
          <w:divBdr>
            <w:top w:val="none" w:sz="0" w:space="0" w:color="auto"/>
            <w:left w:val="none" w:sz="0" w:space="0" w:color="auto"/>
            <w:bottom w:val="none" w:sz="0" w:space="0" w:color="auto"/>
            <w:right w:val="none" w:sz="0" w:space="0" w:color="auto"/>
          </w:divBdr>
        </w:div>
        <w:div w:id="1242761892">
          <w:marLeft w:val="0"/>
          <w:marRight w:val="0"/>
          <w:marTop w:val="0"/>
          <w:marBottom w:val="0"/>
          <w:divBdr>
            <w:top w:val="none" w:sz="0" w:space="0" w:color="auto"/>
            <w:left w:val="none" w:sz="0" w:space="0" w:color="auto"/>
            <w:bottom w:val="none" w:sz="0" w:space="0" w:color="auto"/>
            <w:right w:val="none" w:sz="0" w:space="0" w:color="auto"/>
          </w:divBdr>
        </w:div>
        <w:div w:id="1250046855">
          <w:marLeft w:val="0"/>
          <w:marRight w:val="0"/>
          <w:marTop w:val="0"/>
          <w:marBottom w:val="0"/>
          <w:divBdr>
            <w:top w:val="none" w:sz="0" w:space="0" w:color="auto"/>
            <w:left w:val="none" w:sz="0" w:space="0" w:color="auto"/>
            <w:bottom w:val="none" w:sz="0" w:space="0" w:color="auto"/>
            <w:right w:val="none" w:sz="0" w:space="0" w:color="auto"/>
          </w:divBdr>
        </w:div>
        <w:div w:id="1306201473">
          <w:marLeft w:val="0"/>
          <w:marRight w:val="0"/>
          <w:marTop w:val="0"/>
          <w:marBottom w:val="0"/>
          <w:divBdr>
            <w:top w:val="none" w:sz="0" w:space="0" w:color="auto"/>
            <w:left w:val="none" w:sz="0" w:space="0" w:color="auto"/>
            <w:bottom w:val="none" w:sz="0" w:space="0" w:color="auto"/>
            <w:right w:val="none" w:sz="0" w:space="0" w:color="auto"/>
          </w:divBdr>
        </w:div>
        <w:div w:id="1330791410">
          <w:marLeft w:val="0"/>
          <w:marRight w:val="0"/>
          <w:marTop w:val="0"/>
          <w:marBottom w:val="0"/>
          <w:divBdr>
            <w:top w:val="none" w:sz="0" w:space="0" w:color="auto"/>
            <w:left w:val="none" w:sz="0" w:space="0" w:color="auto"/>
            <w:bottom w:val="none" w:sz="0" w:space="0" w:color="auto"/>
            <w:right w:val="none" w:sz="0" w:space="0" w:color="auto"/>
          </w:divBdr>
        </w:div>
        <w:div w:id="1348677195">
          <w:marLeft w:val="0"/>
          <w:marRight w:val="0"/>
          <w:marTop w:val="0"/>
          <w:marBottom w:val="0"/>
          <w:divBdr>
            <w:top w:val="none" w:sz="0" w:space="0" w:color="auto"/>
            <w:left w:val="none" w:sz="0" w:space="0" w:color="auto"/>
            <w:bottom w:val="none" w:sz="0" w:space="0" w:color="auto"/>
            <w:right w:val="none" w:sz="0" w:space="0" w:color="auto"/>
          </w:divBdr>
        </w:div>
        <w:div w:id="1357464402">
          <w:marLeft w:val="0"/>
          <w:marRight w:val="0"/>
          <w:marTop w:val="0"/>
          <w:marBottom w:val="0"/>
          <w:divBdr>
            <w:top w:val="none" w:sz="0" w:space="0" w:color="auto"/>
            <w:left w:val="none" w:sz="0" w:space="0" w:color="auto"/>
            <w:bottom w:val="none" w:sz="0" w:space="0" w:color="auto"/>
            <w:right w:val="none" w:sz="0" w:space="0" w:color="auto"/>
          </w:divBdr>
        </w:div>
        <w:div w:id="1368676283">
          <w:marLeft w:val="0"/>
          <w:marRight w:val="0"/>
          <w:marTop w:val="0"/>
          <w:marBottom w:val="0"/>
          <w:divBdr>
            <w:top w:val="none" w:sz="0" w:space="0" w:color="auto"/>
            <w:left w:val="none" w:sz="0" w:space="0" w:color="auto"/>
            <w:bottom w:val="none" w:sz="0" w:space="0" w:color="auto"/>
            <w:right w:val="none" w:sz="0" w:space="0" w:color="auto"/>
          </w:divBdr>
        </w:div>
        <w:div w:id="1381830248">
          <w:marLeft w:val="0"/>
          <w:marRight w:val="0"/>
          <w:marTop w:val="0"/>
          <w:marBottom w:val="0"/>
          <w:divBdr>
            <w:top w:val="none" w:sz="0" w:space="0" w:color="auto"/>
            <w:left w:val="none" w:sz="0" w:space="0" w:color="auto"/>
            <w:bottom w:val="none" w:sz="0" w:space="0" w:color="auto"/>
            <w:right w:val="none" w:sz="0" w:space="0" w:color="auto"/>
          </w:divBdr>
        </w:div>
        <w:div w:id="1416626491">
          <w:marLeft w:val="0"/>
          <w:marRight w:val="0"/>
          <w:marTop w:val="0"/>
          <w:marBottom w:val="0"/>
          <w:divBdr>
            <w:top w:val="none" w:sz="0" w:space="0" w:color="auto"/>
            <w:left w:val="none" w:sz="0" w:space="0" w:color="auto"/>
            <w:bottom w:val="none" w:sz="0" w:space="0" w:color="auto"/>
            <w:right w:val="none" w:sz="0" w:space="0" w:color="auto"/>
          </w:divBdr>
        </w:div>
        <w:div w:id="1456754385">
          <w:marLeft w:val="0"/>
          <w:marRight w:val="0"/>
          <w:marTop w:val="0"/>
          <w:marBottom w:val="0"/>
          <w:divBdr>
            <w:top w:val="none" w:sz="0" w:space="0" w:color="auto"/>
            <w:left w:val="none" w:sz="0" w:space="0" w:color="auto"/>
            <w:bottom w:val="none" w:sz="0" w:space="0" w:color="auto"/>
            <w:right w:val="none" w:sz="0" w:space="0" w:color="auto"/>
          </w:divBdr>
        </w:div>
        <w:div w:id="1477645184">
          <w:marLeft w:val="0"/>
          <w:marRight w:val="0"/>
          <w:marTop w:val="0"/>
          <w:marBottom w:val="0"/>
          <w:divBdr>
            <w:top w:val="none" w:sz="0" w:space="0" w:color="auto"/>
            <w:left w:val="none" w:sz="0" w:space="0" w:color="auto"/>
            <w:bottom w:val="none" w:sz="0" w:space="0" w:color="auto"/>
            <w:right w:val="none" w:sz="0" w:space="0" w:color="auto"/>
          </w:divBdr>
        </w:div>
        <w:div w:id="1493839310">
          <w:marLeft w:val="0"/>
          <w:marRight w:val="0"/>
          <w:marTop w:val="0"/>
          <w:marBottom w:val="0"/>
          <w:divBdr>
            <w:top w:val="none" w:sz="0" w:space="0" w:color="auto"/>
            <w:left w:val="none" w:sz="0" w:space="0" w:color="auto"/>
            <w:bottom w:val="none" w:sz="0" w:space="0" w:color="auto"/>
            <w:right w:val="none" w:sz="0" w:space="0" w:color="auto"/>
          </w:divBdr>
        </w:div>
        <w:div w:id="1494024640">
          <w:marLeft w:val="0"/>
          <w:marRight w:val="0"/>
          <w:marTop w:val="0"/>
          <w:marBottom w:val="0"/>
          <w:divBdr>
            <w:top w:val="none" w:sz="0" w:space="0" w:color="auto"/>
            <w:left w:val="none" w:sz="0" w:space="0" w:color="auto"/>
            <w:bottom w:val="none" w:sz="0" w:space="0" w:color="auto"/>
            <w:right w:val="none" w:sz="0" w:space="0" w:color="auto"/>
          </w:divBdr>
        </w:div>
        <w:div w:id="1522549164">
          <w:marLeft w:val="0"/>
          <w:marRight w:val="0"/>
          <w:marTop w:val="0"/>
          <w:marBottom w:val="0"/>
          <w:divBdr>
            <w:top w:val="none" w:sz="0" w:space="0" w:color="auto"/>
            <w:left w:val="none" w:sz="0" w:space="0" w:color="auto"/>
            <w:bottom w:val="none" w:sz="0" w:space="0" w:color="auto"/>
            <w:right w:val="none" w:sz="0" w:space="0" w:color="auto"/>
          </w:divBdr>
        </w:div>
        <w:div w:id="1539775667">
          <w:marLeft w:val="0"/>
          <w:marRight w:val="0"/>
          <w:marTop w:val="0"/>
          <w:marBottom w:val="0"/>
          <w:divBdr>
            <w:top w:val="none" w:sz="0" w:space="0" w:color="auto"/>
            <w:left w:val="none" w:sz="0" w:space="0" w:color="auto"/>
            <w:bottom w:val="none" w:sz="0" w:space="0" w:color="auto"/>
            <w:right w:val="none" w:sz="0" w:space="0" w:color="auto"/>
          </w:divBdr>
        </w:div>
        <w:div w:id="1545436308">
          <w:marLeft w:val="0"/>
          <w:marRight w:val="0"/>
          <w:marTop w:val="0"/>
          <w:marBottom w:val="0"/>
          <w:divBdr>
            <w:top w:val="none" w:sz="0" w:space="0" w:color="auto"/>
            <w:left w:val="none" w:sz="0" w:space="0" w:color="auto"/>
            <w:bottom w:val="none" w:sz="0" w:space="0" w:color="auto"/>
            <w:right w:val="none" w:sz="0" w:space="0" w:color="auto"/>
          </w:divBdr>
        </w:div>
        <w:div w:id="1554997916">
          <w:marLeft w:val="0"/>
          <w:marRight w:val="0"/>
          <w:marTop w:val="0"/>
          <w:marBottom w:val="0"/>
          <w:divBdr>
            <w:top w:val="none" w:sz="0" w:space="0" w:color="auto"/>
            <w:left w:val="none" w:sz="0" w:space="0" w:color="auto"/>
            <w:bottom w:val="none" w:sz="0" w:space="0" w:color="auto"/>
            <w:right w:val="none" w:sz="0" w:space="0" w:color="auto"/>
          </w:divBdr>
        </w:div>
        <w:div w:id="1556546843">
          <w:marLeft w:val="0"/>
          <w:marRight w:val="0"/>
          <w:marTop w:val="0"/>
          <w:marBottom w:val="0"/>
          <w:divBdr>
            <w:top w:val="none" w:sz="0" w:space="0" w:color="auto"/>
            <w:left w:val="none" w:sz="0" w:space="0" w:color="auto"/>
            <w:bottom w:val="none" w:sz="0" w:space="0" w:color="auto"/>
            <w:right w:val="none" w:sz="0" w:space="0" w:color="auto"/>
          </w:divBdr>
        </w:div>
        <w:div w:id="1596405153">
          <w:marLeft w:val="0"/>
          <w:marRight w:val="0"/>
          <w:marTop w:val="0"/>
          <w:marBottom w:val="0"/>
          <w:divBdr>
            <w:top w:val="none" w:sz="0" w:space="0" w:color="auto"/>
            <w:left w:val="none" w:sz="0" w:space="0" w:color="auto"/>
            <w:bottom w:val="none" w:sz="0" w:space="0" w:color="auto"/>
            <w:right w:val="none" w:sz="0" w:space="0" w:color="auto"/>
          </w:divBdr>
        </w:div>
        <w:div w:id="1620065287">
          <w:marLeft w:val="0"/>
          <w:marRight w:val="0"/>
          <w:marTop w:val="0"/>
          <w:marBottom w:val="0"/>
          <w:divBdr>
            <w:top w:val="none" w:sz="0" w:space="0" w:color="auto"/>
            <w:left w:val="none" w:sz="0" w:space="0" w:color="auto"/>
            <w:bottom w:val="none" w:sz="0" w:space="0" w:color="auto"/>
            <w:right w:val="none" w:sz="0" w:space="0" w:color="auto"/>
          </w:divBdr>
        </w:div>
        <w:div w:id="1643850807">
          <w:marLeft w:val="0"/>
          <w:marRight w:val="0"/>
          <w:marTop w:val="0"/>
          <w:marBottom w:val="0"/>
          <w:divBdr>
            <w:top w:val="none" w:sz="0" w:space="0" w:color="auto"/>
            <w:left w:val="none" w:sz="0" w:space="0" w:color="auto"/>
            <w:bottom w:val="none" w:sz="0" w:space="0" w:color="auto"/>
            <w:right w:val="none" w:sz="0" w:space="0" w:color="auto"/>
          </w:divBdr>
        </w:div>
        <w:div w:id="1676767101">
          <w:marLeft w:val="0"/>
          <w:marRight w:val="0"/>
          <w:marTop w:val="0"/>
          <w:marBottom w:val="0"/>
          <w:divBdr>
            <w:top w:val="none" w:sz="0" w:space="0" w:color="auto"/>
            <w:left w:val="none" w:sz="0" w:space="0" w:color="auto"/>
            <w:bottom w:val="none" w:sz="0" w:space="0" w:color="auto"/>
            <w:right w:val="none" w:sz="0" w:space="0" w:color="auto"/>
          </w:divBdr>
        </w:div>
        <w:div w:id="1766145015">
          <w:marLeft w:val="0"/>
          <w:marRight w:val="0"/>
          <w:marTop w:val="0"/>
          <w:marBottom w:val="0"/>
          <w:divBdr>
            <w:top w:val="none" w:sz="0" w:space="0" w:color="auto"/>
            <w:left w:val="none" w:sz="0" w:space="0" w:color="auto"/>
            <w:bottom w:val="none" w:sz="0" w:space="0" w:color="auto"/>
            <w:right w:val="none" w:sz="0" w:space="0" w:color="auto"/>
          </w:divBdr>
        </w:div>
        <w:div w:id="1808427017">
          <w:marLeft w:val="0"/>
          <w:marRight w:val="0"/>
          <w:marTop w:val="0"/>
          <w:marBottom w:val="0"/>
          <w:divBdr>
            <w:top w:val="none" w:sz="0" w:space="0" w:color="auto"/>
            <w:left w:val="none" w:sz="0" w:space="0" w:color="auto"/>
            <w:bottom w:val="none" w:sz="0" w:space="0" w:color="auto"/>
            <w:right w:val="none" w:sz="0" w:space="0" w:color="auto"/>
          </w:divBdr>
        </w:div>
        <w:div w:id="1898858389">
          <w:marLeft w:val="0"/>
          <w:marRight w:val="0"/>
          <w:marTop w:val="0"/>
          <w:marBottom w:val="0"/>
          <w:divBdr>
            <w:top w:val="none" w:sz="0" w:space="0" w:color="auto"/>
            <w:left w:val="none" w:sz="0" w:space="0" w:color="auto"/>
            <w:bottom w:val="none" w:sz="0" w:space="0" w:color="auto"/>
            <w:right w:val="none" w:sz="0" w:space="0" w:color="auto"/>
          </w:divBdr>
          <w:divsChild>
            <w:div w:id="992417026">
              <w:marLeft w:val="0"/>
              <w:marRight w:val="0"/>
              <w:marTop w:val="0"/>
              <w:marBottom w:val="0"/>
              <w:divBdr>
                <w:top w:val="none" w:sz="0" w:space="0" w:color="auto"/>
                <w:left w:val="none" w:sz="0" w:space="0" w:color="auto"/>
                <w:bottom w:val="none" w:sz="0" w:space="0" w:color="auto"/>
                <w:right w:val="none" w:sz="0" w:space="0" w:color="auto"/>
              </w:divBdr>
              <w:divsChild>
                <w:div w:id="19405481">
                  <w:marLeft w:val="0"/>
                  <w:marRight w:val="0"/>
                  <w:marTop w:val="0"/>
                  <w:marBottom w:val="0"/>
                  <w:divBdr>
                    <w:top w:val="none" w:sz="0" w:space="0" w:color="auto"/>
                    <w:left w:val="none" w:sz="0" w:space="0" w:color="auto"/>
                    <w:bottom w:val="none" w:sz="0" w:space="0" w:color="auto"/>
                    <w:right w:val="none" w:sz="0" w:space="0" w:color="auto"/>
                  </w:divBdr>
                </w:div>
                <w:div w:id="24138368">
                  <w:marLeft w:val="0"/>
                  <w:marRight w:val="0"/>
                  <w:marTop w:val="0"/>
                  <w:marBottom w:val="0"/>
                  <w:divBdr>
                    <w:top w:val="none" w:sz="0" w:space="0" w:color="auto"/>
                    <w:left w:val="none" w:sz="0" w:space="0" w:color="auto"/>
                    <w:bottom w:val="none" w:sz="0" w:space="0" w:color="auto"/>
                    <w:right w:val="none" w:sz="0" w:space="0" w:color="auto"/>
                  </w:divBdr>
                </w:div>
                <w:div w:id="35813161">
                  <w:marLeft w:val="0"/>
                  <w:marRight w:val="0"/>
                  <w:marTop w:val="0"/>
                  <w:marBottom w:val="0"/>
                  <w:divBdr>
                    <w:top w:val="none" w:sz="0" w:space="0" w:color="auto"/>
                    <w:left w:val="none" w:sz="0" w:space="0" w:color="auto"/>
                    <w:bottom w:val="none" w:sz="0" w:space="0" w:color="auto"/>
                    <w:right w:val="none" w:sz="0" w:space="0" w:color="auto"/>
                  </w:divBdr>
                </w:div>
                <w:div w:id="73163262">
                  <w:marLeft w:val="0"/>
                  <w:marRight w:val="0"/>
                  <w:marTop w:val="0"/>
                  <w:marBottom w:val="0"/>
                  <w:divBdr>
                    <w:top w:val="none" w:sz="0" w:space="0" w:color="auto"/>
                    <w:left w:val="none" w:sz="0" w:space="0" w:color="auto"/>
                    <w:bottom w:val="none" w:sz="0" w:space="0" w:color="auto"/>
                    <w:right w:val="none" w:sz="0" w:space="0" w:color="auto"/>
                  </w:divBdr>
                </w:div>
                <w:div w:id="88089026">
                  <w:marLeft w:val="0"/>
                  <w:marRight w:val="0"/>
                  <w:marTop w:val="0"/>
                  <w:marBottom w:val="0"/>
                  <w:divBdr>
                    <w:top w:val="none" w:sz="0" w:space="0" w:color="auto"/>
                    <w:left w:val="none" w:sz="0" w:space="0" w:color="auto"/>
                    <w:bottom w:val="none" w:sz="0" w:space="0" w:color="auto"/>
                    <w:right w:val="none" w:sz="0" w:space="0" w:color="auto"/>
                  </w:divBdr>
                </w:div>
                <w:div w:id="159393520">
                  <w:marLeft w:val="0"/>
                  <w:marRight w:val="0"/>
                  <w:marTop w:val="0"/>
                  <w:marBottom w:val="0"/>
                  <w:divBdr>
                    <w:top w:val="none" w:sz="0" w:space="0" w:color="auto"/>
                    <w:left w:val="none" w:sz="0" w:space="0" w:color="auto"/>
                    <w:bottom w:val="none" w:sz="0" w:space="0" w:color="auto"/>
                    <w:right w:val="none" w:sz="0" w:space="0" w:color="auto"/>
                  </w:divBdr>
                </w:div>
                <w:div w:id="168059327">
                  <w:marLeft w:val="0"/>
                  <w:marRight w:val="0"/>
                  <w:marTop w:val="0"/>
                  <w:marBottom w:val="0"/>
                  <w:divBdr>
                    <w:top w:val="none" w:sz="0" w:space="0" w:color="auto"/>
                    <w:left w:val="none" w:sz="0" w:space="0" w:color="auto"/>
                    <w:bottom w:val="none" w:sz="0" w:space="0" w:color="auto"/>
                    <w:right w:val="none" w:sz="0" w:space="0" w:color="auto"/>
                  </w:divBdr>
                </w:div>
                <w:div w:id="170148302">
                  <w:marLeft w:val="0"/>
                  <w:marRight w:val="0"/>
                  <w:marTop w:val="0"/>
                  <w:marBottom w:val="0"/>
                  <w:divBdr>
                    <w:top w:val="none" w:sz="0" w:space="0" w:color="auto"/>
                    <w:left w:val="none" w:sz="0" w:space="0" w:color="auto"/>
                    <w:bottom w:val="none" w:sz="0" w:space="0" w:color="auto"/>
                    <w:right w:val="none" w:sz="0" w:space="0" w:color="auto"/>
                  </w:divBdr>
                </w:div>
                <w:div w:id="189493947">
                  <w:marLeft w:val="0"/>
                  <w:marRight w:val="0"/>
                  <w:marTop w:val="0"/>
                  <w:marBottom w:val="0"/>
                  <w:divBdr>
                    <w:top w:val="none" w:sz="0" w:space="0" w:color="auto"/>
                    <w:left w:val="none" w:sz="0" w:space="0" w:color="auto"/>
                    <w:bottom w:val="none" w:sz="0" w:space="0" w:color="auto"/>
                    <w:right w:val="none" w:sz="0" w:space="0" w:color="auto"/>
                  </w:divBdr>
                </w:div>
                <w:div w:id="204103100">
                  <w:marLeft w:val="0"/>
                  <w:marRight w:val="0"/>
                  <w:marTop w:val="0"/>
                  <w:marBottom w:val="0"/>
                  <w:divBdr>
                    <w:top w:val="none" w:sz="0" w:space="0" w:color="auto"/>
                    <w:left w:val="none" w:sz="0" w:space="0" w:color="auto"/>
                    <w:bottom w:val="none" w:sz="0" w:space="0" w:color="auto"/>
                    <w:right w:val="none" w:sz="0" w:space="0" w:color="auto"/>
                  </w:divBdr>
                </w:div>
                <w:div w:id="222371820">
                  <w:marLeft w:val="0"/>
                  <w:marRight w:val="0"/>
                  <w:marTop w:val="0"/>
                  <w:marBottom w:val="0"/>
                  <w:divBdr>
                    <w:top w:val="none" w:sz="0" w:space="0" w:color="auto"/>
                    <w:left w:val="none" w:sz="0" w:space="0" w:color="auto"/>
                    <w:bottom w:val="none" w:sz="0" w:space="0" w:color="auto"/>
                    <w:right w:val="none" w:sz="0" w:space="0" w:color="auto"/>
                  </w:divBdr>
                </w:div>
                <w:div w:id="245039468">
                  <w:marLeft w:val="0"/>
                  <w:marRight w:val="0"/>
                  <w:marTop w:val="0"/>
                  <w:marBottom w:val="0"/>
                  <w:divBdr>
                    <w:top w:val="none" w:sz="0" w:space="0" w:color="auto"/>
                    <w:left w:val="none" w:sz="0" w:space="0" w:color="auto"/>
                    <w:bottom w:val="none" w:sz="0" w:space="0" w:color="auto"/>
                    <w:right w:val="none" w:sz="0" w:space="0" w:color="auto"/>
                  </w:divBdr>
                </w:div>
                <w:div w:id="252011279">
                  <w:marLeft w:val="0"/>
                  <w:marRight w:val="0"/>
                  <w:marTop w:val="0"/>
                  <w:marBottom w:val="0"/>
                  <w:divBdr>
                    <w:top w:val="none" w:sz="0" w:space="0" w:color="auto"/>
                    <w:left w:val="none" w:sz="0" w:space="0" w:color="auto"/>
                    <w:bottom w:val="none" w:sz="0" w:space="0" w:color="auto"/>
                    <w:right w:val="none" w:sz="0" w:space="0" w:color="auto"/>
                  </w:divBdr>
                </w:div>
                <w:div w:id="269896608">
                  <w:marLeft w:val="0"/>
                  <w:marRight w:val="0"/>
                  <w:marTop w:val="0"/>
                  <w:marBottom w:val="0"/>
                  <w:divBdr>
                    <w:top w:val="none" w:sz="0" w:space="0" w:color="auto"/>
                    <w:left w:val="none" w:sz="0" w:space="0" w:color="auto"/>
                    <w:bottom w:val="none" w:sz="0" w:space="0" w:color="auto"/>
                    <w:right w:val="none" w:sz="0" w:space="0" w:color="auto"/>
                  </w:divBdr>
                </w:div>
                <w:div w:id="295843170">
                  <w:marLeft w:val="0"/>
                  <w:marRight w:val="0"/>
                  <w:marTop w:val="0"/>
                  <w:marBottom w:val="0"/>
                  <w:divBdr>
                    <w:top w:val="none" w:sz="0" w:space="0" w:color="auto"/>
                    <w:left w:val="none" w:sz="0" w:space="0" w:color="auto"/>
                    <w:bottom w:val="none" w:sz="0" w:space="0" w:color="auto"/>
                    <w:right w:val="none" w:sz="0" w:space="0" w:color="auto"/>
                  </w:divBdr>
                </w:div>
                <w:div w:id="337270238">
                  <w:marLeft w:val="0"/>
                  <w:marRight w:val="0"/>
                  <w:marTop w:val="0"/>
                  <w:marBottom w:val="0"/>
                  <w:divBdr>
                    <w:top w:val="none" w:sz="0" w:space="0" w:color="auto"/>
                    <w:left w:val="none" w:sz="0" w:space="0" w:color="auto"/>
                    <w:bottom w:val="none" w:sz="0" w:space="0" w:color="auto"/>
                    <w:right w:val="none" w:sz="0" w:space="0" w:color="auto"/>
                  </w:divBdr>
                </w:div>
                <w:div w:id="352344951">
                  <w:marLeft w:val="0"/>
                  <w:marRight w:val="0"/>
                  <w:marTop w:val="0"/>
                  <w:marBottom w:val="0"/>
                  <w:divBdr>
                    <w:top w:val="none" w:sz="0" w:space="0" w:color="auto"/>
                    <w:left w:val="none" w:sz="0" w:space="0" w:color="auto"/>
                    <w:bottom w:val="none" w:sz="0" w:space="0" w:color="auto"/>
                    <w:right w:val="none" w:sz="0" w:space="0" w:color="auto"/>
                  </w:divBdr>
                </w:div>
                <w:div w:id="355884259">
                  <w:marLeft w:val="0"/>
                  <w:marRight w:val="0"/>
                  <w:marTop w:val="0"/>
                  <w:marBottom w:val="0"/>
                  <w:divBdr>
                    <w:top w:val="none" w:sz="0" w:space="0" w:color="auto"/>
                    <w:left w:val="none" w:sz="0" w:space="0" w:color="auto"/>
                    <w:bottom w:val="none" w:sz="0" w:space="0" w:color="auto"/>
                    <w:right w:val="none" w:sz="0" w:space="0" w:color="auto"/>
                  </w:divBdr>
                </w:div>
                <w:div w:id="367072502">
                  <w:marLeft w:val="0"/>
                  <w:marRight w:val="0"/>
                  <w:marTop w:val="0"/>
                  <w:marBottom w:val="0"/>
                  <w:divBdr>
                    <w:top w:val="none" w:sz="0" w:space="0" w:color="auto"/>
                    <w:left w:val="none" w:sz="0" w:space="0" w:color="auto"/>
                    <w:bottom w:val="none" w:sz="0" w:space="0" w:color="auto"/>
                    <w:right w:val="none" w:sz="0" w:space="0" w:color="auto"/>
                  </w:divBdr>
                </w:div>
                <w:div w:id="368258328">
                  <w:marLeft w:val="0"/>
                  <w:marRight w:val="0"/>
                  <w:marTop w:val="0"/>
                  <w:marBottom w:val="0"/>
                  <w:divBdr>
                    <w:top w:val="none" w:sz="0" w:space="0" w:color="auto"/>
                    <w:left w:val="none" w:sz="0" w:space="0" w:color="auto"/>
                    <w:bottom w:val="none" w:sz="0" w:space="0" w:color="auto"/>
                    <w:right w:val="none" w:sz="0" w:space="0" w:color="auto"/>
                  </w:divBdr>
                </w:div>
                <w:div w:id="386145075">
                  <w:marLeft w:val="0"/>
                  <w:marRight w:val="0"/>
                  <w:marTop w:val="0"/>
                  <w:marBottom w:val="0"/>
                  <w:divBdr>
                    <w:top w:val="none" w:sz="0" w:space="0" w:color="auto"/>
                    <w:left w:val="none" w:sz="0" w:space="0" w:color="auto"/>
                    <w:bottom w:val="none" w:sz="0" w:space="0" w:color="auto"/>
                    <w:right w:val="none" w:sz="0" w:space="0" w:color="auto"/>
                  </w:divBdr>
                </w:div>
                <w:div w:id="392775845">
                  <w:marLeft w:val="0"/>
                  <w:marRight w:val="0"/>
                  <w:marTop w:val="0"/>
                  <w:marBottom w:val="0"/>
                  <w:divBdr>
                    <w:top w:val="none" w:sz="0" w:space="0" w:color="auto"/>
                    <w:left w:val="none" w:sz="0" w:space="0" w:color="auto"/>
                    <w:bottom w:val="none" w:sz="0" w:space="0" w:color="auto"/>
                    <w:right w:val="none" w:sz="0" w:space="0" w:color="auto"/>
                  </w:divBdr>
                </w:div>
                <w:div w:id="421756301">
                  <w:marLeft w:val="0"/>
                  <w:marRight w:val="0"/>
                  <w:marTop w:val="0"/>
                  <w:marBottom w:val="0"/>
                  <w:divBdr>
                    <w:top w:val="none" w:sz="0" w:space="0" w:color="auto"/>
                    <w:left w:val="none" w:sz="0" w:space="0" w:color="auto"/>
                    <w:bottom w:val="none" w:sz="0" w:space="0" w:color="auto"/>
                    <w:right w:val="none" w:sz="0" w:space="0" w:color="auto"/>
                  </w:divBdr>
                </w:div>
                <w:div w:id="424226284">
                  <w:marLeft w:val="0"/>
                  <w:marRight w:val="0"/>
                  <w:marTop w:val="0"/>
                  <w:marBottom w:val="0"/>
                  <w:divBdr>
                    <w:top w:val="none" w:sz="0" w:space="0" w:color="auto"/>
                    <w:left w:val="none" w:sz="0" w:space="0" w:color="auto"/>
                    <w:bottom w:val="none" w:sz="0" w:space="0" w:color="auto"/>
                    <w:right w:val="none" w:sz="0" w:space="0" w:color="auto"/>
                  </w:divBdr>
                </w:div>
                <w:div w:id="439107922">
                  <w:marLeft w:val="0"/>
                  <w:marRight w:val="0"/>
                  <w:marTop w:val="0"/>
                  <w:marBottom w:val="0"/>
                  <w:divBdr>
                    <w:top w:val="none" w:sz="0" w:space="0" w:color="auto"/>
                    <w:left w:val="none" w:sz="0" w:space="0" w:color="auto"/>
                    <w:bottom w:val="none" w:sz="0" w:space="0" w:color="auto"/>
                    <w:right w:val="none" w:sz="0" w:space="0" w:color="auto"/>
                  </w:divBdr>
                </w:div>
                <w:div w:id="487407668">
                  <w:marLeft w:val="0"/>
                  <w:marRight w:val="0"/>
                  <w:marTop w:val="0"/>
                  <w:marBottom w:val="0"/>
                  <w:divBdr>
                    <w:top w:val="none" w:sz="0" w:space="0" w:color="auto"/>
                    <w:left w:val="none" w:sz="0" w:space="0" w:color="auto"/>
                    <w:bottom w:val="none" w:sz="0" w:space="0" w:color="auto"/>
                    <w:right w:val="none" w:sz="0" w:space="0" w:color="auto"/>
                  </w:divBdr>
                </w:div>
                <w:div w:id="488978765">
                  <w:marLeft w:val="0"/>
                  <w:marRight w:val="0"/>
                  <w:marTop w:val="0"/>
                  <w:marBottom w:val="0"/>
                  <w:divBdr>
                    <w:top w:val="none" w:sz="0" w:space="0" w:color="auto"/>
                    <w:left w:val="none" w:sz="0" w:space="0" w:color="auto"/>
                    <w:bottom w:val="none" w:sz="0" w:space="0" w:color="auto"/>
                    <w:right w:val="none" w:sz="0" w:space="0" w:color="auto"/>
                  </w:divBdr>
                </w:div>
                <w:div w:id="530414901">
                  <w:marLeft w:val="0"/>
                  <w:marRight w:val="0"/>
                  <w:marTop w:val="0"/>
                  <w:marBottom w:val="0"/>
                  <w:divBdr>
                    <w:top w:val="none" w:sz="0" w:space="0" w:color="auto"/>
                    <w:left w:val="none" w:sz="0" w:space="0" w:color="auto"/>
                    <w:bottom w:val="none" w:sz="0" w:space="0" w:color="auto"/>
                    <w:right w:val="none" w:sz="0" w:space="0" w:color="auto"/>
                  </w:divBdr>
                </w:div>
                <w:div w:id="570315752">
                  <w:marLeft w:val="0"/>
                  <w:marRight w:val="0"/>
                  <w:marTop w:val="0"/>
                  <w:marBottom w:val="0"/>
                  <w:divBdr>
                    <w:top w:val="none" w:sz="0" w:space="0" w:color="auto"/>
                    <w:left w:val="none" w:sz="0" w:space="0" w:color="auto"/>
                    <w:bottom w:val="none" w:sz="0" w:space="0" w:color="auto"/>
                    <w:right w:val="none" w:sz="0" w:space="0" w:color="auto"/>
                  </w:divBdr>
                </w:div>
                <w:div w:id="576326553">
                  <w:marLeft w:val="0"/>
                  <w:marRight w:val="0"/>
                  <w:marTop w:val="0"/>
                  <w:marBottom w:val="0"/>
                  <w:divBdr>
                    <w:top w:val="none" w:sz="0" w:space="0" w:color="auto"/>
                    <w:left w:val="none" w:sz="0" w:space="0" w:color="auto"/>
                    <w:bottom w:val="none" w:sz="0" w:space="0" w:color="auto"/>
                    <w:right w:val="none" w:sz="0" w:space="0" w:color="auto"/>
                  </w:divBdr>
                </w:div>
                <w:div w:id="596525665">
                  <w:marLeft w:val="0"/>
                  <w:marRight w:val="0"/>
                  <w:marTop w:val="0"/>
                  <w:marBottom w:val="0"/>
                  <w:divBdr>
                    <w:top w:val="none" w:sz="0" w:space="0" w:color="auto"/>
                    <w:left w:val="none" w:sz="0" w:space="0" w:color="auto"/>
                    <w:bottom w:val="none" w:sz="0" w:space="0" w:color="auto"/>
                    <w:right w:val="none" w:sz="0" w:space="0" w:color="auto"/>
                  </w:divBdr>
                </w:div>
                <w:div w:id="660426263">
                  <w:marLeft w:val="0"/>
                  <w:marRight w:val="0"/>
                  <w:marTop w:val="0"/>
                  <w:marBottom w:val="0"/>
                  <w:divBdr>
                    <w:top w:val="none" w:sz="0" w:space="0" w:color="auto"/>
                    <w:left w:val="none" w:sz="0" w:space="0" w:color="auto"/>
                    <w:bottom w:val="none" w:sz="0" w:space="0" w:color="auto"/>
                    <w:right w:val="none" w:sz="0" w:space="0" w:color="auto"/>
                  </w:divBdr>
                </w:div>
                <w:div w:id="681661471">
                  <w:marLeft w:val="0"/>
                  <w:marRight w:val="0"/>
                  <w:marTop w:val="0"/>
                  <w:marBottom w:val="0"/>
                  <w:divBdr>
                    <w:top w:val="none" w:sz="0" w:space="0" w:color="auto"/>
                    <w:left w:val="none" w:sz="0" w:space="0" w:color="auto"/>
                    <w:bottom w:val="none" w:sz="0" w:space="0" w:color="auto"/>
                    <w:right w:val="none" w:sz="0" w:space="0" w:color="auto"/>
                  </w:divBdr>
                </w:div>
                <w:div w:id="712651524">
                  <w:marLeft w:val="0"/>
                  <w:marRight w:val="0"/>
                  <w:marTop w:val="0"/>
                  <w:marBottom w:val="0"/>
                  <w:divBdr>
                    <w:top w:val="none" w:sz="0" w:space="0" w:color="auto"/>
                    <w:left w:val="none" w:sz="0" w:space="0" w:color="auto"/>
                    <w:bottom w:val="none" w:sz="0" w:space="0" w:color="auto"/>
                    <w:right w:val="none" w:sz="0" w:space="0" w:color="auto"/>
                  </w:divBdr>
                </w:div>
                <w:div w:id="729230204">
                  <w:marLeft w:val="0"/>
                  <w:marRight w:val="0"/>
                  <w:marTop w:val="0"/>
                  <w:marBottom w:val="0"/>
                  <w:divBdr>
                    <w:top w:val="none" w:sz="0" w:space="0" w:color="auto"/>
                    <w:left w:val="none" w:sz="0" w:space="0" w:color="auto"/>
                    <w:bottom w:val="none" w:sz="0" w:space="0" w:color="auto"/>
                    <w:right w:val="none" w:sz="0" w:space="0" w:color="auto"/>
                  </w:divBdr>
                </w:div>
                <w:div w:id="753749563">
                  <w:marLeft w:val="0"/>
                  <w:marRight w:val="0"/>
                  <w:marTop w:val="0"/>
                  <w:marBottom w:val="0"/>
                  <w:divBdr>
                    <w:top w:val="none" w:sz="0" w:space="0" w:color="auto"/>
                    <w:left w:val="none" w:sz="0" w:space="0" w:color="auto"/>
                    <w:bottom w:val="none" w:sz="0" w:space="0" w:color="auto"/>
                    <w:right w:val="none" w:sz="0" w:space="0" w:color="auto"/>
                  </w:divBdr>
                </w:div>
                <w:div w:id="754087787">
                  <w:marLeft w:val="0"/>
                  <w:marRight w:val="0"/>
                  <w:marTop w:val="0"/>
                  <w:marBottom w:val="0"/>
                  <w:divBdr>
                    <w:top w:val="none" w:sz="0" w:space="0" w:color="auto"/>
                    <w:left w:val="none" w:sz="0" w:space="0" w:color="auto"/>
                    <w:bottom w:val="none" w:sz="0" w:space="0" w:color="auto"/>
                    <w:right w:val="none" w:sz="0" w:space="0" w:color="auto"/>
                  </w:divBdr>
                </w:div>
                <w:div w:id="799540394">
                  <w:marLeft w:val="0"/>
                  <w:marRight w:val="0"/>
                  <w:marTop w:val="0"/>
                  <w:marBottom w:val="0"/>
                  <w:divBdr>
                    <w:top w:val="none" w:sz="0" w:space="0" w:color="auto"/>
                    <w:left w:val="none" w:sz="0" w:space="0" w:color="auto"/>
                    <w:bottom w:val="none" w:sz="0" w:space="0" w:color="auto"/>
                    <w:right w:val="none" w:sz="0" w:space="0" w:color="auto"/>
                  </w:divBdr>
                </w:div>
                <w:div w:id="845939702">
                  <w:marLeft w:val="0"/>
                  <w:marRight w:val="0"/>
                  <w:marTop w:val="0"/>
                  <w:marBottom w:val="0"/>
                  <w:divBdr>
                    <w:top w:val="none" w:sz="0" w:space="0" w:color="auto"/>
                    <w:left w:val="none" w:sz="0" w:space="0" w:color="auto"/>
                    <w:bottom w:val="none" w:sz="0" w:space="0" w:color="auto"/>
                    <w:right w:val="none" w:sz="0" w:space="0" w:color="auto"/>
                  </w:divBdr>
                </w:div>
                <w:div w:id="874393261">
                  <w:marLeft w:val="0"/>
                  <w:marRight w:val="0"/>
                  <w:marTop w:val="0"/>
                  <w:marBottom w:val="0"/>
                  <w:divBdr>
                    <w:top w:val="none" w:sz="0" w:space="0" w:color="auto"/>
                    <w:left w:val="none" w:sz="0" w:space="0" w:color="auto"/>
                    <w:bottom w:val="none" w:sz="0" w:space="0" w:color="auto"/>
                    <w:right w:val="none" w:sz="0" w:space="0" w:color="auto"/>
                  </w:divBdr>
                </w:div>
                <w:div w:id="878320443">
                  <w:marLeft w:val="0"/>
                  <w:marRight w:val="0"/>
                  <w:marTop w:val="0"/>
                  <w:marBottom w:val="0"/>
                  <w:divBdr>
                    <w:top w:val="none" w:sz="0" w:space="0" w:color="auto"/>
                    <w:left w:val="none" w:sz="0" w:space="0" w:color="auto"/>
                    <w:bottom w:val="none" w:sz="0" w:space="0" w:color="auto"/>
                    <w:right w:val="none" w:sz="0" w:space="0" w:color="auto"/>
                  </w:divBdr>
                </w:div>
                <w:div w:id="926770891">
                  <w:marLeft w:val="0"/>
                  <w:marRight w:val="0"/>
                  <w:marTop w:val="0"/>
                  <w:marBottom w:val="0"/>
                  <w:divBdr>
                    <w:top w:val="none" w:sz="0" w:space="0" w:color="auto"/>
                    <w:left w:val="none" w:sz="0" w:space="0" w:color="auto"/>
                    <w:bottom w:val="none" w:sz="0" w:space="0" w:color="auto"/>
                    <w:right w:val="none" w:sz="0" w:space="0" w:color="auto"/>
                  </w:divBdr>
                </w:div>
                <w:div w:id="966398951">
                  <w:marLeft w:val="0"/>
                  <w:marRight w:val="0"/>
                  <w:marTop w:val="0"/>
                  <w:marBottom w:val="0"/>
                  <w:divBdr>
                    <w:top w:val="none" w:sz="0" w:space="0" w:color="auto"/>
                    <w:left w:val="none" w:sz="0" w:space="0" w:color="auto"/>
                    <w:bottom w:val="none" w:sz="0" w:space="0" w:color="auto"/>
                    <w:right w:val="none" w:sz="0" w:space="0" w:color="auto"/>
                  </w:divBdr>
                </w:div>
                <w:div w:id="1051736548">
                  <w:marLeft w:val="0"/>
                  <w:marRight w:val="0"/>
                  <w:marTop w:val="0"/>
                  <w:marBottom w:val="0"/>
                  <w:divBdr>
                    <w:top w:val="none" w:sz="0" w:space="0" w:color="auto"/>
                    <w:left w:val="none" w:sz="0" w:space="0" w:color="auto"/>
                    <w:bottom w:val="none" w:sz="0" w:space="0" w:color="auto"/>
                    <w:right w:val="none" w:sz="0" w:space="0" w:color="auto"/>
                  </w:divBdr>
                </w:div>
                <w:div w:id="1076627409">
                  <w:marLeft w:val="0"/>
                  <w:marRight w:val="0"/>
                  <w:marTop w:val="0"/>
                  <w:marBottom w:val="0"/>
                  <w:divBdr>
                    <w:top w:val="none" w:sz="0" w:space="0" w:color="auto"/>
                    <w:left w:val="none" w:sz="0" w:space="0" w:color="auto"/>
                    <w:bottom w:val="none" w:sz="0" w:space="0" w:color="auto"/>
                    <w:right w:val="none" w:sz="0" w:space="0" w:color="auto"/>
                  </w:divBdr>
                </w:div>
                <w:div w:id="1088386573">
                  <w:marLeft w:val="0"/>
                  <w:marRight w:val="0"/>
                  <w:marTop w:val="0"/>
                  <w:marBottom w:val="0"/>
                  <w:divBdr>
                    <w:top w:val="none" w:sz="0" w:space="0" w:color="auto"/>
                    <w:left w:val="none" w:sz="0" w:space="0" w:color="auto"/>
                    <w:bottom w:val="none" w:sz="0" w:space="0" w:color="auto"/>
                    <w:right w:val="none" w:sz="0" w:space="0" w:color="auto"/>
                  </w:divBdr>
                </w:div>
                <w:div w:id="1112359361">
                  <w:marLeft w:val="0"/>
                  <w:marRight w:val="0"/>
                  <w:marTop w:val="0"/>
                  <w:marBottom w:val="0"/>
                  <w:divBdr>
                    <w:top w:val="none" w:sz="0" w:space="0" w:color="auto"/>
                    <w:left w:val="none" w:sz="0" w:space="0" w:color="auto"/>
                    <w:bottom w:val="none" w:sz="0" w:space="0" w:color="auto"/>
                    <w:right w:val="none" w:sz="0" w:space="0" w:color="auto"/>
                  </w:divBdr>
                </w:div>
                <w:div w:id="1152452312">
                  <w:marLeft w:val="0"/>
                  <w:marRight w:val="0"/>
                  <w:marTop w:val="0"/>
                  <w:marBottom w:val="0"/>
                  <w:divBdr>
                    <w:top w:val="none" w:sz="0" w:space="0" w:color="auto"/>
                    <w:left w:val="none" w:sz="0" w:space="0" w:color="auto"/>
                    <w:bottom w:val="none" w:sz="0" w:space="0" w:color="auto"/>
                    <w:right w:val="none" w:sz="0" w:space="0" w:color="auto"/>
                  </w:divBdr>
                </w:div>
                <w:div w:id="1168129722">
                  <w:marLeft w:val="0"/>
                  <w:marRight w:val="0"/>
                  <w:marTop w:val="0"/>
                  <w:marBottom w:val="0"/>
                  <w:divBdr>
                    <w:top w:val="none" w:sz="0" w:space="0" w:color="auto"/>
                    <w:left w:val="none" w:sz="0" w:space="0" w:color="auto"/>
                    <w:bottom w:val="none" w:sz="0" w:space="0" w:color="auto"/>
                    <w:right w:val="none" w:sz="0" w:space="0" w:color="auto"/>
                  </w:divBdr>
                </w:div>
                <w:div w:id="1185554598">
                  <w:marLeft w:val="0"/>
                  <w:marRight w:val="0"/>
                  <w:marTop w:val="0"/>
                  <w:marBottom w:val="0"/>
                  <w:divBdr>
                    <w:top w:val="none" w:sz="0" w:space="0" w:color="auto"/>
                    <w:left w:val="none" w:sz="0" w:space="0" w:color="auto"/>
                    <w:bottom w:val="none" w:sz="0" w:space="0" w:color="auto"/>
                    <w:right w:val="none" w:sz="0" w:space="0" w:color="auto"/>
                  </w:divBdr>
                </w:div>
                <w:div w:id="1220943890">
                  <w:marLeft w:val="0"/>
                  <w:marRight w:val="0"/>
                  <w:marTop w:val="0"/>
                  <w:marBottom w:val="0"/>
                  <w:divBdr>
                    <w:top w:val="none" w:sz="0" w:space="0" w:color="auto"/>
                    <w:left w:val="none" w:sz="0" w:space="0" w:color="auto"/>
                    <w:bottom w:val="none" w:sz="0" w:space="0" w:color="auto"/>
                    <w:right w:val="none" w:sz="0" w:space="0" w:color="auto"/>
                  </w:divBdr>
                </w:div>
                <w:div w:id="1241909269">
                  <w:marLeft w:val="0"/>
                  <w:marRight w:val="0"/>
                  <w:marTop w:val="0"/>
                  <w:marBottom w:val="0"/>
                  <w:divBdr>
                    <w:top w:val="none" w:sz="0" w:space="0" w:color="auto"/>
                    <w:left w:val="none" w:sz="0" w:space="0" w:color="auto"/>
                    <w:bottom w:val="none" w:sz="0" w:space="0" w:color="auto"/>
                    <w:right w:val="none" w:sz="0" w:space="0" w:color="auto"/>
                  </w:divBdr>
                </w:div>
                <w:div w:id="1311637518">
                  <w:marLeft w:val="0"/>
                  <w:marRight w:val="0"/>
                  <w:marTop w:val="0"/>
                  <w:marBottom w:val="0"/>
                  <w:divBdr>
                    <w:top w:val="none" w:sz="0" w:space="0" w:color="auto"/>
                    <w:left w:val="none" w:sz="0" w:space="0" w:color="auto"/>
                    <w:bottom w:val="none" w:sz="0" w:space="0" w:color="auto"/>
                    <w:right w:val="none" w:sz="0" w:space="0" w:color="auto"/>
                  </w:divBdr>
                </w:div>
                <w:div w:id="1358387140">
                  <w:marLeft w:val="0"/>
                  <w:marRight w:val="0"/>
                  <w:marTop w:val="0"/>
                  <w:marBottom w:val="0"/>
                  <w:divBdr>
                    <w:top w:val="none" w:sz="0" w:space="0" w:color="auto"/>
                    <w:left w:val="none" w:sz="0" w:space="0" w:color="auto"/>
                    <w:bottom w:val="none" w:sz="0" w:space="0" w:color="auto"/>
                    <w:right w:val="none" w:sz="0" w:space="0" w:color="auto"/>
                  </w:divBdr>
                </w:div>
                <w:div w:id="1388333932">
                  <w:marLeft w:val="0"/>
                  <w:marRight w:val="0"/>
                  <w:marTop w:val="0"/>
                  <w:marBottom w:val="0"/>
                  <w:divBdr>
                    <w:top w:val="none" w:sz="0" w:space="0" w:color="auto"/>
                    <w:left w:val="none" w:sz="0" w:space="0" w:color="auto"/>
                    <w:bottom w:val="none" w:sz="0" w:space="0" w:color="auto"/>
                    <w:right w:val="none" w:sz="0" w:space="0" w:color="auto"/>
                  </w:divBdr>
                </w:div>
                <w:div w:id="1543590765">
                  <w:marLeft w:val="0"/>
                  <w:marRight w:val="0"/>
                  <w:marTop w:val="0"/>
                  <w:marBottom w:val="0"/>
                  <w:divBdr>
                    <w:top w:val="none" w:sz="0" w:space="0" w:color="auto"/>
                    <w:left w:val="none" w:sz="0" w:space="0" w:color="auto"/>
                    <w:bottom w:val="none" w:sz="0" w:space="0" w:color="auto"/>
                    <w:right w:val="none" w:sz="0" w:space="0" w:color="auto"/>
                  </w:divBdr>
                </w:div>
                <w:div w:id="1584873820">
                  <w:marLeft w:val="0"/>
                  <w:marRight w:val="0"/>
                  <w:marTop w:val="0"/>
                  <w:marBottom w:val="0"/>
                  <w:divBdr>
                    <w:top w:val="none" w:sz="0" w:space="0" w:color="auto"/>
                    <w:left w:val="none" w:sz="0" w:space="0" w:color="auto"/>
                    <w:bottom w:val="none" w:sz="0" w:space="0" w:color="auto"/>
                    <w:right w:val="none" w:sz="0" w:space="0" w:color="auto"/>
                  </w:divBdr>
                </w:div>
                <w:div w:id="1607040194">
                  <w:marLeft w:val="0"/>
                  <w:marRight w:val="0"/>
                  <w:marTop w:val="0"/>
                  <w:marBottom w:val="0"/>
                  <w:divBdr>
                    <w:top w:val="none" w:sz="0" w:space="0" w:color="auto"/>
                    <w:left w:val="none" w:sz="0" w:space="0" w:color="auto"/>
                    <w:bottom w:val="none" w:sz="0" w:space="0" w:color="auto"/>
                    <w:right w:val="none" w:sz="0" w:space="0" w:color="auto"/>
                  </w:divBdr>
                </w:div>
                <w:div w:id="1633485647">
                  <w:marLeft w:val="0"/>
                  <w:marRight w:val="0"/>
                  <w:marTop w:val="0"/>
                  <w:marBottom w:val="0"/>
                  <w:divBdr>
                    <w:top w:val="none" w:sz="0" w:space="0" w:color="auto"/>
                    <w:left w:val="none" w:sz="0" w:space="0" w:color="auto"/>
                    <w:bottom w:val="none" w:sz="0" w:space="0" w:color="auto"/>
                    <w:right w:val="none" w:sz="0" w:space="0" w:color="auto"/>
                  </w:divBdr>
                </w:div>
                <w:div w:id="1683817026">
                  <w:marLeft w:val="0"/>
                  <w:marRight w:val="0"/>
                  <w:marTop w:val="0"/>
                  <w:marBottom w:val="0"/>
                  <w:divBdr>
                    <w:top w:val="none" w:sz="0" w:space="0" w:color="auto"/>
                    <w:left w:val="none" w:sz="0" w:space="0" w:color="auto"/>
                    <w:bottom w:val="none" w:sz="0" w:space="0" w:color="auto"/>
                    <w:right w:val="none" w:sz="0" w:space="0" w:color="auto"/>
                  </w:divBdr>
                </w:div>
                <w:div w:id="1720276140">
                  <w:marLeft w:val="0"/>
                  <w:marRight w:val="0"/>
                  <w:marTop w:val="0"/>
                  <w:marBottom w:val="0"/>
                  <w:divBdr>
                    <w:top w:val="none" w:sz="0" w:space="0" w:color="auto"/>
                    <w:left w:val="none" w:sz="0" w:space="0" w:color="auto"/>
                    <w:bottom w:val="none" w:sz="0" w:space="0" w:color="auto"/>
                    <w:right w:val="none" w:sz="0" w:space="0" w:color="auto"/>
                  </w:divBdr>
                </w:div>
                <w:div w:id="1724408055">
                  <w:marLeft w:val="0"/>
                  <w:marRight w:val="0"/>
                  <w:marTop w:val="0"/>
                  <w:marBottom w:val="0"/>
                  <w:divBdr>
                    <w:top w:val="none" w:sz="0" w:space="0" w:color="auto"/>
                    <w:left w:val="none" w:sz="0" w:space="0" w:color="auto"/>
                    <w:bottom w:val="none" w:sz="0" w:space="0" w:color="auto"/>
                    <w:right w:val="none" w:sz="0" w:space="0" w:color="auto"/>
                  </w:divBdr>
                </w:div>
                <w:div w:id="1741366819">
                  <w:marLeft w:val="0"/>
                  <w:marRight w:val="0"/>
                  <w:marTop w:val="0"/>
                  <w:marBottom w:val="0"/>
                  <w:divBdr>
                    <w:top w:val="none" w:sz="0" w:space="0" w:color="auto"/>
                    <w:left w:val="none" w:sz="0" w:space="0" w:color="auto"/>
                    <w:bottom w:val="none" w:sz="0" w:space="0" w:color="auto"/>
                    <w:right w:val="none" w:sz="0" w:space="0" w:color="auto"/>
                  </w:divBdr>
                </w:div>
                <w:div w:id="1773355052">
                  <w:marLeft w:val="0"/>
                  <w:marRight w:val="0"/>
                  <w:marTop w:val="0"/>
                  <w:marBottom w:val="0"/>
                  <w:divBdr>
                    <w:top w:val="none" w:sz="0" w:space="0" w:color="auto"/>
                    <w:left w:val="none" w:sz="0" w:space="0" w:color="auto"/>
                    <w:bottom w:val="none" w:sz="0" w:space="0" w:color="auto"/>
                    <w:right w:val="none" w:sz="0" w:space="0" w:color="auto"/>
                  </w:divBdr>
                </w:div>
                <w:div w:id="1777019319">
                  <w:marLeft w:val="0"/>
                  <w:marRight w:val="0"/>
                  <w:marTop w:val="0"/>
                  <w:marBottom w:val="0"/>
                  <w:divBdr>
                    <w:top w:val="none" w:sz="0" w:space="0" w:color="auto"/>
                    <w:left w:val="none" w:sz="0" w:space="0" w:color="auto"/>
                    <w:bottom w:val="none" w:sz="0" w:space="0" w:color="auto"/>
                    <w:right w:val="none" w:sz="0" w:space="0" w:color="auto"/>
                  </w:divBdr>
                </w:div>
                <w:div w:id="1892038081">
                  <w:marLeft w:val="0"/>
                  <w:marRight w:val="0"/>
                  <w:marTop w:val="0"/>
                  <w:marBottom w:val="0"/>
                  <w:divBdr>
                    <w:top w:val="none" w:sz="0" w:space="0" w:color="auto"/>
                    <w:left w:val="none" w:sz="0" w:space="0" w:color="auto"/>
                    <w:bottom w:val="none" w:sz="0" w:space="0" w:color="auto"/>
                    <w:right w:val="none" w:sz="0" w:space="0" w:color="auto"/>
                  </w:divBdr>
                </w:div>
                <w:div w:id="1895844988">
                  <w:marLeft w:val="0"/>
                  <w:marRight w:val="0"/>
                  <w:marTop w:val="0"/>
                  <w:marBottom w:val="0"/>
                  <w:divBdr>
                    <w:top w:val="none" w:sz="0" w:space="0" w:color="auto"/>
                    <w:left w:val="none" w:sz="0" w:space="0" w:color="auto"/>
                    <w:bottom w:val="none" w:sz="0" w:space="0" w:color="auto"/>
                    <w:right w:val="none" w:sz="0" w:space="0" w:color="auto"/>
                  </w:divBdr>
                </w:div>
                <w:div w:id="1930042561">
                  <w:marLeft w:val="0"/>
                  <w:marRight w:val="0"/>
                  <w:marTop w:val="0"/>
                  <w:marBottom w:val="0"/>
                  <w:divBdr>
                    <w:top w:val="none" w:sz="0" w:space="0" w:color="auto"/>
                    <w:left w:val="none" w:sz="0" w:space="0" w:color="auto"/>
                    <w:bottom w:val="none" w:sz="0" w:space="0" w:color="auto"/>
                    <w:right w:val="none" w:sz="0" w:space="0" w:color="auto"/>
                  </w:divBdr>
                </w:div>
                <w:div w:id="1993752172">
                  <w:marLeft w:val="0"/>
                  <w:marRight w:val="0"/>
                  <w:marTop w:val="0"/>
                  <w:marBottom w:val="0"/>
                  <w:divBdr>
                    <w:top w:val="none" w:sz="0" w:space="0" w:color="auto"/>
                    <w:left w:val="none" w:sz="0" w:space="0" w:color="auto"/>
                    <w:bottom w:val="none" w:sz="0" w:space="0" w:color="auto"/>
                    <w:right w:val="none" w:sz="0" w:space="0" w:color="auto"/>
                  </w:divBdr>
                </w:div>
                <w:div w:id="2013987564">
                  <w:marLeft w:val="0"/>
                  <w:marRight w:val="0"/>
                  <w:marTop w:val="0"/>
                  <w:marBottom w:val="0"/>
                  <w:divBdr>
                    <w:top w:val="none" w:sz="0" w:space="0" w:color="auto"/>
                    <w:left w:val="none" w:sz="0" w:space="0" w:color="auto"/>
                    <w:bottom w:val="none" w:sz="0" w:space="0" w:color="auto"/>
                    <w:right w:val="none" w:sz="0" w:space="0" w:color="auto"/>
                  </w:divBdr>
                </w:div>
                <w:div w:id="2030177974">
                  <w:marLeft w:val="0"/>
                  <w:marRight w:val="0"/>
                  <w:marTop w:val="0"/>
                  <w:marBottom w:val="0"/>
                  <w:divBdr>
                    <w:top w:val="none" w:sz="0" w:space="0" w:color="auto"/>
                    <w:left w:val="none" w:sz="0" w:space="0" w:color="auto"/>
                    <w:bottom w:val="none" w:sz="0" w:space="0" w:color="auto"/>
                    <w:right w:val="none" w:sz="0" w:space="0" w:color="auto"/>
                  </w:divBdr>
                </w:div>
                <w:div w:id="2075931034">
                  <w:marLeft w:val="0"/>
                  <w:marRight w:val="0"/>
                  <w:marTop w:val="0"/>
                  <w:marBottom w:val="0"/>
                  <w:divBdr>
                    <w:top w:val="none" w:sz="0" w:space="0" w:color="auto"/>
                    <w:left w:val="none" w:sz="0" w:space="0" w:color="auto"/>
                    <w:bottom w:val="none" w:sz="0" w:space="0" w:color="auto"/>
                    <w:right w:val="none" w:sz="0" w:space="0" w:color="auto"/>
                  </w:divBdr>
                </w:div>
                <w:div w:id="2079547833">
                  <w:marLeft w:val="0"/>
                  <w:marRight w:val="0"/>
                  <w:marTop w:val="0"/>
                  <w:marBottom w:val="0"/>
                  <w:divBdr>
                    <w:top w:val="none" w:sz="0" w:space="0" w:color="auto"/>
                    <w:left w:val="none" w:sz="0" w:space="0" w:color="auto"/>
                    <w:bottom w:val="none" w:sz="0" w:space="0" w:color="auto"/>
                    <w:right w:val="none" w:sz="0" w:space="0" w:color="auto"/>
                  </w:divBdr>
                </w:div>
                <w:div w:id="2091543525">
                  <w:marLeft w:val="0"/>
                  <w:marRight w:val="0"/>
                  <w:marTop w:val="0"/>
                  <w:marBottom w:val="0"/>
                  <w:divBdr>
                    <w:top w:val="none" w:sz="0" w:space="0" w:color="auto"/>
                    <w:left w:val="none" w:sz="0" w:space="0" w:color="auto"/>
                    <w:bottom w:val="none" w:sz="0" w:space="0" w:color="auto"/>
                    <w:right w:val="none" w:sz="0" w:space="0" w:color="auto"/>
                  </w:divBdr>
                </w:div>
                <w:div w:id="2121103415">
                  <w:marLeft w:val="0"/>
                  <w:marRight w:val="0"/>
                  <w:marTop w:val="0"/>
                  <w:marBottom w:val="0"/>
                  <w:divBdr>
                    <w:top w:val="none" w:sz="0" w:space="0" w:color="auto"/>
                    <w:left w:val="none" w:sz="0" w:space="0" w:color="auto"/>
                    <w:bottom w:val="none" w:sz="0" w:space="0" w:color="auto"/>
                    <w:right w:val="none" w:sz="0" w:space="0" w:color="auto"/>
                  </w:divBdr>
                </w:div>
                <w:div w:id="214245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0095">
          <w:marLeft w:val="0"/>
          <w:marRight w:val="0"/>
          <w:marTop w:val="0"/>
          <w:marBottom w:val="0"/>
          <w:divBdr>
            <w:top w:val="none" w:sz="0" w:space="0" w:color="auto"/>
            <w:left w:val="none" w:sz="0" w:space="0" w:color="auto"/>
            <w:bottom w:val="none" w:sz="0" w:space="0" w:color="auto"/>
            <w:right w:val="none" w:sz="0" w:space="0" w:color="auto"/>
          </w:divBdr>
        </w:div>
        <w:div w:id="1955356345">
          <w:marLeft w:val="0"/>
          <w:marRight w:val="0"/>
          <w:marTop w:val="0"/>
          <w:marBottom w:val="0"/>
          <w:divBdr>
            <w:top w:val="none" w:sz="0" w:space="0" w:color="auto"/>
            <w:left w:val="none" w:sz="0" w:space="0" w:color="auto"/>
            <w:bottom w:val="none" w:sz="0" w:space="0" w:color="auto"/>
            <w:right w:val="none" w:sz="0" w:space="0" w:color="auto"/>
          </w:divBdr>
        </w:div>
        <w:div w:id="1958876077">
          <w:marLeft w:val="0"/>
          <w:marRight w:val="0"/>
          <w:marTop w:val="0"/>
          <w:marBottom w:val="0"/>
          <w:divBdr>
            <w:top w:val="none" w:sz="0" w:space="0" w:color="auto"/>
            <w:left w:val="none" w:sz="0" w:space="0" w:color="auto"/>
            <w:bottom w:val="none" w:sz="0" w:space="0" w:color="auto"/>
            <w:right w:val="none" w:sz="0" w:space="0" w:color="auto"/>
          </w:divBdr>
        </w:div>
        <w:div w:id="1979065627">
          <w:marLeft w:val="0"/>
          <w:marRight w:val="0"/>
          <w:marTop w:val="0"/>
          <w:marBottom w:val="0"/>
          <w:divBdr>
            <w:top w:val="none" w:sz="0" w:space="0" w:color="auto"/>
            <w:left w:val="none" w:sz="0" w:space="0" w:color="auto"/>
            <w:bottom w:val="none" w:sz="0" w:space="0" w:color="auto"/>
            <w:right w:val="none" w:sz="0" w:space="0" w:color="auto"/>
          </w:divBdr>
        </w:div>
        <w:div w:id="1997682407">
          <w:marLeft w:val="0"/>
          <w:marRight w:val="0"/>
          <w:marTop w:val="0"/>
          <w:marBottom w:val="0"/>
          <w:divBdr>
            <w:top w:val="none" w:sz="0" w:space="0" w:color="auto"/>
            <w:left w:val="none" w:sz="0" w:space="0" w:color="auto"/>
            <w:bottom w:val="none" w:sz="0" w:space="0" w:color="auto"/>
            <w:right w:val="none" w:sz="0" w:space="0" w:color="auto"/>
          </w:divBdr>
        </w:div>
        <w:div w:id="2010670328">
          <w:marLeft w:val="0"/>
          <w:marRight w:val="0"/>
          <w:marTop w:val="0"/>
          <w:marBottom w:val="0"/>
          <w:divBdr>
            <w:top w:val="none" w:sz="0" w:space="0" w:color="auto"/>
            <w:left w:val="none" w:sz="0" w:space="0" w:color="auto"/>
            <w:bottom w:val="none" w:sz="0" w:space="0" w:color="auto"/>
            <w:right w:val="none" w:sz="0" w:space="0" w:color="auto"/>
          </w:divBdr>
        </w:div>
        <w:div w:id="2011062650">
          <w:marLeft w:val="0"/>
          <w:marRight w:val="0"/>
          <w:marTop w:val="0"/>
          <w:marBottom w:val="0"/>
          <w:divBdr>
            <w:top w:val="none" w:sz="0" w:space="0" w:color="auto"/>
            <w:left w:val="none" w:sz="0" w:space="0" w:color="auto"/>
            <w:bottom w:val="none" w:sz="0" w:space="0" w:color="auto"/>
            <w:right w:val="none" w:sz="0" w:space="0" w:color="auto"/>
          </w:divBdr>
        </w:div>
        <w:div w:id="2016222860">
          <w:marLeft w:val="0"/>
          <w:marRight w:val="0"/>
          <w:marTop w:val="0"/>
          <w:marBottom w:val="0"/>
          <w:divBdr>
            <w:top w:val="none" w:sz="0" w:space="0" w:color="auto"/>
            <w:left w:val="none" w:sz="0" w:space="0" w:color="auto"/>
            <w:bottom w:val="none" w:sz="0" w:space="0" w:color="auto"/>
            <w:right w:val="none" w:sz="0" w:space="0" w:color="auto"/>
          </w:divBdr>
        </w:div>
        <w:div w:id="2043826462">
          <w:marLeft w:val="0"/>
          <w:marRight w:val="0"/>
          <w:marTop w:val="0"/>
          <w:marBottom w:val="0"/>
          <w:divBdr>
            <w:top w:val="none" w:sz="0" w:space="0" w:color="auto"/>
            <w:left w:val="none" w:sz="0" w:space="0" w:color="auto"/>
            <w:bottom w:val="none" w:sz="0" w:space="0" w:color="auto"/>
            <w:right w:val="none" w:sz="0" w:space="0" w:color="auto"/>
          </w:divBdr>
        </w:div>
        <w:div w:id="2051688439">
          <w:marLeft w:val="0"/>
          <w:marRight w:val="0"/>
          <w:marTop w:val="0"/>
          <w:marBottom w:val="0"/>
          <w:divBdr>
            <w:top w:val="none" w:sz="0" w:space="0" w:color="auto"/>
            <w:left w:val="none" w:sz="0" w:space="0" w:color="auto"/>
            <w:bottom w:val="none" w:sz="0" w:space="0" w:color="auto"/>
            <w:right w:val="none" w:sz="0" w:space="0" w:color="auto"/>
          </w:divBdr>
        </w:div>
        <w:div w:id="2053769798">
          <w:marLeft w:val="0"/>
          <w:marRight w:val="0"/>
          <w:marTop w:val="0"/>
          <w:marBottom w:val="0"/>
          <w:divBdr>
            <w:top w:val="none" w:sz="0" w:space="0" w:color="auto"/>
            <w:left w:val="none" w:sz="0" w:space="0" w:color="auto"/>
            <w:bottom w:val="none" w:sz="0" w:space="0" w:color="auto"/>
            <w:right w:val="none" w:sz="0" w:space="0" w:color="auto"/>
          </w:divBdr>
        </w:div>
        <w:div w:id="2059432235">
          <w:marLeft w:val="0"/>
          <w:marRight w:val="0"/>
          <w:marTop w:val="0"/>
          <w:marBottom w:val="0"/>
          <w:divBdr>
            <w:top w:val="none" w:sz="0" w:space="0" w:color="auto"/>
            <w:left w:val="none" w:sz="0" w:space="0" w:color="auto"/>
            <w:bottom w:val="none" w:sz="0" w:space="0" w:color="auto"/>
            <w:right w:val="none" w:sz="0" w:space="0" w:color="auto"/>
          </w:divBdr>
        </w:div>
        <w:div w:id="2095585527">
          <w:marLeft w:val="0"/>
          <w:marRight w:val="0"/>
          <w:marTop w:val="0"/>
          <w:marBottom w:val="0"/>
          <w:divBdr>
            <w:top w:val="none" w:sz="0" w:space="0" w:color="auto"/>
            <w:left w:val="none" w:sz="0" w:space="0" w:color="auto"/>
            <w:bottom w:val="none" w:sz="0" w:space="0" w:color="auto"/>
            <w:right w:val="none" w:sz="0" w:space="0" w:color="auto"/>
          </w:divBdr>
        </w:div>
        <w:div w:id="2123914426">
          <w:marLeft w:val="0"/>
          <w:marRight w:val="0"/>
          <w:marTop w:val="0"/>
          <w:marBottom w:val="0"/>
          <w:divBdr>
            <w:top w:val="none" w:sz="0" w:space="0" w:color="auto"/>
            <w:left w:val="none" w:sz="0" w:space="0" w:color="auto"/>
            <w:bottom w:val="none" w:sz="0" w:space="0" w:color="auto"/>
            <w:right w:val="none" w:sz="0" w:space="0" w:color="auto"/>
          </w:divBdr>
        </w:div>
        <w:div w:id="2139757369">
          <w:marLeft w:val="0"/>
          <w:marRight w:val="0"/>
          <w:marTop w:val="0"/>
          <w:marBottom w:val="0"/>
          <w:divBdr>
            <w:top w:val="none" w:sz="0" w:space="0" w:color="auto"/>
            <w:left w:val="none" w:sz="0" w:space="0" w:color="auto"/>
            <w:bottom w:val="none" w:sz="0" w:space="0" w:color="auto"/>
            <w:right w:val="none" w:sz="0" w:space="0" w:color="auto"/>
          </w:divBdr>
        </w:div>
      </w:divsChild>
    </w:div>
    <w:div w:id="824780039">
      <w:bodyDiv w:val="1"/>
      <w:marLeft w:val="0"/>
      <w:marRight w:val="0"/>
      <w:marTop w:val="0"/>
      <w:marBottom w:val="0"/>
      <w:divBdr>
        <w:top w:val="none" w:sz="0" w:space="0" w:color="auto"/>
        <w:left w:val="none" w:sz="0" w:space="0" w:color="auto"/>
        <w:bottom w:val="none" w:sz="0" w:space="0" w:color="auto"/>
        <w:right w:val="none" w:sz="0" w:space="0" w:color="auto"/>
      </w:divBdr>
      <w:divsChild>
        <w:div w:id="218129412">
          <w:marLeft w:val="0"/>
          <w:marRight w:val="0"/>
          <w:marTop w:val="0"/>
          <w:marBottom w:val="0"/>
          <w:divBdr>
            <w:top w:val="none" w:sz="0" w:space="0" w:color="auto"/>
            <w:left w:val="none" w:sz="0" w:space="0" w:color="auto"/>
            <w:bottom w:val="none" w:sz="0" w:space="0" w:color="auto"/>
            <w:right w:val="none" w:sz="0" w:space="0" w:color="auto"/>
          </w:divBdr>
        </w:div>
        <w:div w:id="242032354">
          <w:marLeft w:val="0"/>
          <w:marRight w:val="0"/>
          <w:marTop w:val="0"/>
          <w:marBottom w:val="0"/>
          <w:divBdr>
            <w:top w:val="none" w:sz="0" w:space="0" w:color="auto"/>
            <w:left w:val="none" w:sz="0" w:space="0" w:color="auto"/>
            <w:bottom w:val="none" w:sz="0" w:space="0" w:color="auto"/>
            <w:right w:val="none" w:sz="0" w:space="0" w:color="auto"/>
          </w:divBdr>
        </w:div>
        <w:div w:id="297496999">
          <w:marLeft w:val="0"/>
          <w:marRight w:val="0"/>
          <w:marTop w:val="0"/>
          <w:marBottom w:val="0"/>
          <w:divBdr>
            <w:top w:val="none" w:sz="0" w:space="0" w:color="auto"/>
            <w:left w:val="none" w:sz="0" w:space="0" w:color="auto"/>
            <w:bottom w:val="none" w:sz="0" w:space="0" w:color="auto"/>
            <w:right w:val="none" w:sz="0" w:space="0" w:color="auto"/>
          </w:divBdr>
        </w:div>
        <w:div w:id="361637140">
          <w:marLeft w:val="0"/>
          <w:marRight w:val="0"/>
          <w:marTop w:val="0"/>
          <w:marBottom w:val="0"/>
          <w:divBdr>
            <w:top w:val="none" w:sz="0" w:space="0" w:color="auto"/>
            <w:left w:val="none" w:sz="0" w:space="0" w:color="auto"/>
            <w:bottom w:val="none" w:sz="0" w:space="0" w:color="auto"/>
            <w:right w:val="none" w:sz="0" w:space="0" w:color="auto"/>
          </w:divBdr>
        </w:div>
        <w:div w:id="861238327">
          <w:marLeft w:val="0"/>
          <w:marRight w:val="0"/>
          <w:marTop w:val="0"/>
          <w:marBottom w:val="0"/>
          <w:divBdr>
            <w:top w:val="none" w:sz="0" w:space="0" w:color="auto"/>
            <w:left w:val="none" w:sz="0" w:space="0" w:color="auto"/>
            <w:bottom w:val="none" w:sz="0" w:space="0" w:color="auto"/>
            <w:right w:val="none" w:sz="0" w:space="0" w:color="auto"/>
          </w:divBdr>
        </w:div>
        <w:div w:id="917131815">
          <w:marLeft w:val="0"/>
          <w:marRight w:val="0"/>
          <w:marTop w:val="0"/>
          <w:marBottom w:val="0"/>
          <w:divBdr>
            <w:top w:val="none" w:sz="0" w:space="0" w:color="auto"/>
            <w:left w:val="none" w:sz="0" w:space="0" w:color="auto"/>
            <w:bottom w:val="none" w:sz="0" w:space="0" w:color="auto"/>
            <w:right w:val="none" w:sz="0" w:space="0" w:color="auto"/>
          </w:divBdr>
        </w:div>
        <w:div w:id="1206256591">
          <w:marLeft w:val="0"/>
          <w:marRight w:val="0"/>
          <w:marTop w:val="0"/>
          <w:marBottom w:val="0"/>
          <w:divBdr>
            <w:top w:val="none" w:sz="0" w:space="0" w:color="auto"/>
            <w:left w:val="none" w:sz="0" w:space="0" w:color="auto"/>
            <w:bottom w:val="none" w:sz="0" w:space="0" w:color="auto"/>
            <w:right w:val="none" w:sz="0" w:space="0" w:color="auto"/>
          </w:divBdr>
        </w:div>
        <w:div w:id="1322008808">
          <w:marLeft w:val="0"/>
          <w:marRight w:val="0"/>
          <w:marTop w:val="0"/>
          <w:marBottom w:val="0"/>
          <w:divBdr>
            <w:top w:val="none" w:sz="0" w:space="0" w:color="auto"/>
            <w:left w:val="none" w:sz="0" w:space="0" w:color="auto"/>
            <w:bottom w:val="none" w:sz="0" w:space="0" w:color="auto"/>
            <w:right w:val="none" w:sz="0" w:space="0" w:color="auto"/>
          </w:divBdr>
        </w:div>
        <w:div w:id="1365790371">
          <w:marLeft w:val="0"/>
          <w:marRight w:val="0"/>
          <w:marTop w:val="0"/>
          <w:marBottom w:val="0"/>
          <w:divBdr>
            <w:top w:val="none" w:sz="0" w:space="0" w:color="auto"/>
            <w:left w:val="none" w:sz="0" w:space="0" w:color="auto"/>
            <w:bottom w:val="none" w:sz="0" w:space="0" w:color="auto"/>
            <w:right w:val="none" w:sz="0" w:space="0" w:color="auto"/>
          </w:divBdr>
        </w:div>
        <w:div w:id="1526672067">
          <w:marLeft w:val="0"/>
          <w:marRight w:val="0"/>
          <w:marTop w:val="0"/>
          <w:marBottom w:val="0"/>
          <w:divBdr>
            <w:top w:val="none" w:sz="0" w:space="0" w:color="auto"/>
            <w:left w:val="none" w:sz="0" w:space="0" w:color="auto"/>
            <w:bottom w:val="none" w:sz="0" w:space="0" w:color="auto"/>
            <w:right w:val="none" w:sz="0" w:space="0" w:color="auto"/>
          </w:divBdr>
        </w:div>
        <w:div w:id="1542087099">
          <w:marLeft w:val="0"/>
          <w:marRight w:val="0"/>
          <w:marTop w:val="0"/>
          <w:marBottom w:val="0"/>
          <w:divBdr>
            <w:top w:val="none" w:sz="0" w:space="0" w:color="auto"/>
            <w:left w:val="none" w:sz="0" w:space="0" w:color="auto"/>
            <w:bottom w:val="none" w:sz="0" w:space="0" w:color="auto"/>
            <w:right w:val="none" w:sz="0" w:space="0" w:color="auto"/>
          </w:divBdr>
        </w:div>
        <w:div w:id="1549564696">
          <w:marLeft w:val="0"/>
          <w:marRight w:val="0"/>
          <w:marTop w:val="0"/>
          <w:marBottom w:val="0"/>
          <w:divBdr>
            <w:top w:val="none" w:sz="0" w:space="0" w:color="auto"/>
            <w:left w:val="none" w:sz="0" w:space="0" w:color="auto"/>
            <w:bottom w:val="none" w:sz="0" w:space="0" w:color="auto"/>
            <w:right w:val="none" w:sz="0" w:space="0" w:color="auto"/>
          </w:divBdr>
        </w:div>
        <w:div w:id="1622373176">
          <w:marLeft w:val="0"/>
          <w:marRight w:val="0"/>
          <w:marTop w:val="0"/>
          <w:marBottom w:val="0"/>
          <w:divBdr>
            <w:top w:val="none" w:sz="0" w:space="0" w:color="auto"/>
            <w:left w:val="none" w:sz="0" w:space="0" w:color="auto"/>
            <w:bottom w:val="none" w:sz="0" w:space="0" w:color="auto"/>
            <w:right w:val="none" w:sz="0" w:space="0" w:color="auto"/>
          </w:divBdr>
        </w:div>
        <w:div w:id="1849178371">
          <w:marLeft w:val="0"/>
          <w:marRight w:val="0"/>
          <w:marTop w:val="0"/>
          <w:marBottom w:val="0"/>
          <w:divBdr>
            <w:top w:val="none" w:sz="0" w:space="0" w:color="auto"/>
            <w:left w:val="none" w:sz="0" w:space="0" w:color="auto"/>
            <w:bottom w:val="none" w:sz="0" w:space="0" w:color="auto"/>
            <w:right w:val="none" w:sz="0" w:space="0" w:color="auto"/>
          </w:divBdr>
        </w:div>
      </w:divsChild>
    </w:div>
    <w:div w:id="827745545">
      <w:bodyDiv w:val="1"/>
      <w:marLeft w:val="0"/>
      <w:marRight w:val="0"/>
      <w:marTop w:val="0"/>
      <w:marBottom w:val="0"/>
      <w:divBdr>
        <w:top w:val="none" w:sz="0" w:space="0" w:color="auto"/>
        <w:left w:val="none" w:sz="0" w:space="0" w:color="auto"/>
        <w:bottom w:val="none" w:sz="0" w:space="0" w:color="auto"/>
        <w:right w:val="none" w:sz="0" w:space="0" w:color="auto"/>
      </w:divBdr>
      <w:divsChild>
        <w:div w:id="855388531">
          <w:marLeft w:val="0"/>
          <w:marRight w:val="0"/>
          <w:marTop w:val="0"/>
          <w:marBottom w:val="0"/>
          <w:divBdr>
            <w:top w:val="none" w:sz="0" w:space="0" w:color="auto"/>
            <w:left w:val="none" w:sz="0" w:space="0" w:color="auto"/>
            <w:bottom w:val="none" w:sz="0" w:space="0" w:color="auto"/>
            <w:right w:val="none" w:sz="0" w:space="0" w:color="auto"/>
          </w:divBdr>
        </w:div>
      </w:divsChild>
    </w:div>
    <w:div w:id="865406935">
      <w:bodyDiv w:val="1"/>
      <w:marLeft w:val="0"/>
      <w:marRight w:val="0"/>
      <w:marTop w:val="0"/>
      <w:marBottom w:val="0"/>
      <w:divBdr>
        <w:top w:val="none" w:sz="0" w:space="0" w:color="auto"/>
        <w:left w:val="none" w:sz="0" w:space="0" w:color="auto"/>
        <w:bottom w:val="none" w:sz="0" w:space="0" w:color="auto"/>
        <w:right w:val="none" w:sz="0" w:space="0" w:color="auto"/>
      </w:divBdr>
      <w:divsChild>
        <w:div w:id="20980612">
          <w:marLeft w:val="0"/>
          <w:marRight w:val="0"/>
          <w:marTop w:val="0"/>
          <w:marBottom w:val="0"/>
          <w:divBdr>
            <w:top w:val="none" w:sz="0" w:space="0" w:color="auto"/>
            <w:left w:val="none" w:sz="0" w:space="0" w:color="auto"/>
            <w:bottom w:val="none" w:sz="0" w:space="0" w:color="auto"/>
            <w:right w:val="none" w:sz="0" w:space="0" w:color="auto"/>
          </w:divBdr>
        </w:div>
        <w:div w:id="93599086">
          <w:marLeft w:val="0"/>
          <w:marRight w:val="0"/>
          <w:marTop w:val="0"/>
          <w:marBottom w:val="0"/>
          <w:divBdr>
            <w:top w:val="none" w:sz="0" w:space="0" w:color="auto"/>
            <w:left w:val="none" w:sz="0" w:space="0" w:color="auto"/>
            <w:bottom w:val="none" w:sz="0" w:space="0" w:color="auto"/>
            <w:right w:val="none" w:sz="0" w:space="0" w:color="auto"/>
          </w:divBdr>
        </w:div>
        <w:div w:id="152185546">
          <w:marLeft w:val="0"/>
          <w:marRight w:val="0"/>
          <w:marTop w:val="0"/>
          <w:marBottom w:val="0"/>
          <w:divBdr>
            <w:top w:val="none" w:sz="0" w:space="0" w:color="auto"/>
            <w:left w:val="none" w:sz="0" w:space="0" w:color="auto"/>
            <w:bottom w:val="none" w:sz="0" w:space="0" w:color="auto"/>
            <w:right w:val="none" w:sz="0" w:space="0" w:color="auto"/>
          </w:divBdr>
        </w:div>
        <w:div w:id="189343268">
          <w:marLeft w:val="0"/>
          <w:marRight w:val="0"/>
          <w:marTop w:val="0"/>
          <w:marBottom w:val="0"/>
          <w:divBdr>
            <w:top w:val="none" w:sz="0" w:space="0" w:color="auto"/>
            <w:left w:val="none" w:sz="0" w:space="0" w:color="auto"/>
            <w:bottom w:val="none" w:sz="0" w:space="0" w:color="auto"/>
            <w:right w:val="none" w:sz="0" w:space="0" w:color="auto"/>
          </w:divBdr>
        </w:div>
        <w:div w:id="206453217">
          <w:marLeft w:val="0"/>
          <w:marRight w:val="0"/>
          <w:marTop w:val="0"/>
          <w:marBottom w:val="0"/>
          <w:divBdr>
            <w:top w:val="none" w:sz="0" w:space="0" w:color="auto"/>
            <w:left w:val="none" w:sz="0" w:space="0" w:color="auto"/>
            <w:bottom w:val="none" w:sz="0" w:space="0" w:color="auto"/>
            <w:right w:val="none" w:sz="0" w:space="0" w:color="auto"/>
          </w:divBdr>
        </w:div>
        <w:div w:id="261187661">
          <w:marLeft w:val="0"/>
          <w:marRight w:val="0"/>
          <w:marTop w:val="0"/>
          <w:marBottom w:val="0"/>
          <w:divBdr>
            <w:top w:val="none" w:sz="0" w:space="0" w:color="auto"/>
            <w:left w:val="none" w:sz="0" w:space="0" w:color="auto"/>
            <w:bottom w:val="none" w:sz="0" w:space="0" w:color="auto"/>
            <w:right w:val="none" w:sz="0" w:space="0" w:color="auto"/>
          </w:divBdr>
        </w:div>
        <w:div w:id="291517856">
          <w:marLeft w:val="0"/>
          <w:marRight w:val="0"/>
          <w:marTop w:val="0"/>
          <w:marBottom w:val="0"/>
          <w:divBdr>
            <w:top w:val="none" w:sz="0" w:space="0" w:color="auto"/>
            <w:left w:val="none" w:sz="0" w:space="0" w:color="auto"/>
            <w:bottom w:val="none" w:sz="0" w:space="0" w:color="auto"/>
            <w:right w:val="none" w:sz="0" w:space="0" w:color="auto"/>
          </w:divBdr>
        </w:div>
        <w:div w:id="347372575">
          <w:marLeft w:val="0"/>
          <w:marRight w:val="0"/>
          <w:marTop w:val="0"/>
          <w:marBottom w:val="0"/>
          <w:divBdr>
            <w:top w:val="none" w:sz="0" w:space="0" w:color="auto"/>
            <w:left w:val="none" w:sz="0" w:space="0" w:color="auto"/>
            <w:bottom w:val="none" w:sz="0" w:space="0" w:color="auto"/>
            <w:right w:val="none" w:sz="0" w:space="0" w:color="auto"/>
          </w:divBdr>
        </w:div>
        <w:div w:id="424688471">
          <w:marLeft w:val="0"/>
          <w:marRight w:val="0"/>
          <w:marTop w:val="0"/>
          <w:marBottom w:val="0"/>
          <w:divBdr>
            <w:top w:val="none" w:sz="0" w:space="0" w:color="auto"/>
            <w:left w:val="none" w:sz="0" w:space="0" w:color="auto"/>
            <w:bottom w:val="none" w:sz="0" w:space="0" w:color="auto"/>
            <w:right w:val="none" w:sz="0" w:space="0" w:color="auto"/>
          </w:divBdr>
        </w:div>
        <w:div w:id="442072602">
          <w:marLeft w:val="0"/>
          <w:marRight w:val="0"/>
          <w:marTop w:val="0"/>
          <w:marBottom w:val="0"/>
          <w:divBdr>
            <w:top w:val="none" w:sz="0" w:space="0" w:color="auto"/>
            <w:left w:val="none" w:sz="0" w:space="0" w:color="auto"/>
            <w:bottom w:val="none" w:sz="0" w:space="0" w:color="auto"/>
            <w:right w:val="none" w:sz="0" w:space="0" w:color="auto"/>
          </w:divBdr>
        </w:div>
        <w:div w:id="451095770">
          <w:marLeft w:val="0"/>
          <w:marRight w:val="0"/>
          <w:marTop w:val="0"/>
          <w:marBottom w:val="0"/>
          <w:divBdr>
            <w:top w:val="none" w:sz="0" w:space="0" w:color="auto"/>
            <w:left w:val="none" w:sz="0" w:space="0" w:color="auto"/>
            <w:bottom w:val="none" w:sz="0" w:space="0" w:color="auto"/>
            <w:right w:val="none" w:sz="0" w:space="0" w:color="auto"/>
          </w:divBdr>
        </w:div>
        <w:div w:id="579481433">
          <w:marLeft w:val="0"/>
          <w:marRight w:val="0"/>
          <w:marTop w:val="0"/>
          <w:marBottom w:val="0"/>
          <w:divBdr>
            <w:top w:val="none" w:sz="0" w:space="0" w:color="auto"/>
            <w:left w:val="none" w:sz="0" w:space="0" w:color="auto"/>
            <w:bottom w:val="none" w:sz="0" w:space="0" w:color="auto"/>
            <w:right w:val="none" w:sz="0" w:space="0" w:color="auto"/>
          </w:divBdr>
        </w:div>
        <w:div w:id="691564852">
          <w:marLeft w:val="0"/>
          <w:marRight w:val="0"/>
          <w:marTop w:val="0"/>
          <w:marBottom w:val="0"/>
          <w:divBdr>
            <w:top w:val="none" w:sz="0" w:space="0" w:color="auto"/>
            <w:left w:val="none" w:sz="0" w:space="0" w:color="auto"/>
            <w:bottom w:val="none" w:sz="0" w:space="0" w:color="auto"/>
            <w:right w:val="none" w:sz="0" w:space="0" w:color="auto"/>
          </w:divBdr>
        </w:div>
        <w:div w:id="697704078">
          <w:marLeft w:val="0"/>
          <w:marRight w:val="0"/>
          <w:marTop w:val="0"/>
          <w:marBottom w:val="0"/>
          <w:divBdr>
            <w:top w:val="none" w:sz="0" w:space="0" w:color="auto"/>
            <w:left w:val="none" w:sz="0" w:space="0" w:color="auto"/>
            <w:bottom w:val="none" w:sz="0" w:space="0" w:color="auto"/>
            <w:right w:val="none" w:sz="0" w:space="0" w:color="auto"/>
          </w:divBdr>
        </w:div>
        <w:div w:id="731737526">
          <w:marLeft w:val="0"/>
          <w:marRight w:val="0"/>
          <w:marTop w:val="0"/>
          <w:marBottom w:val="0"/>
          <w:divBdr>
            <w:top w:val="none" w:sz="0" w:space="0" w:color="auto"/>
            <w:left w:val="none" w:sz="0" w:space="0" w:color="auto"/>
            <w:bottom w:val="none" w:sz="0" w:space="0" w:color="auto"/>
            <w:right w:val="none" w:sz="0" w:space="0" w:color="auto"/>
          </w:divBdr>
        </w:div>
        <w:div w:id="869219942">
          <w:marLeft w:val="0"/>
          <w:marRight w:val="0"/>
          <w:marTop w:val="0"/>
          <w:marBottom w:val="0"/>
          <w:divBdr>
            <w:top w:val="none" w:sz="0" w:space="0" w:color="auto"/>
            <w:left w:val="none" w:sz="0" w:space="0" w:color="auto"/>
            <w:bottom w:val="none" w:sz="0" w:space="0" w:color="auto"/>
            <w:right w:val="none" w:sz="0" w:space="0" w:color="auto"/>
          </w:divBdr>
        </w:div>
        <w:div w:id="912352282">
          <w:marLeft w:val="0"/>
          <w:marRight w:val="0"/>
          <w:marTop w:val="0"/>
          <w:marBottom w:val="0"/>
          <w:divBdr>
            <w:top w:val="none" w:sz="0" w:space="0" w:color="auto"/>
            <w:left w:val="none" w:sz="0" w:space="0" w:color="auto"/>
            <w:bottom w:val="none" w:sz="0" w:space="0" w:color="auto"/>
            <w:right w:val="none" w:sz="0" w:space="0" w:color="auto"/>
          </w:divBdr>
        </w:div>
        <w:div w:id="928075166">
          <w:marLeft w:val="0"/>
          <w:marRight w:val="0"/>
          <w:marTop w:val="0"/>
          <w:marBottom w:val="0"/>
          <w:divBdr>
            <w:top w:val="none" w:sz="0" w:space="0" w:color="auto"/>
            <w:left w:val="none" w:sz="0" w:space="0" w:color="auto"/>
            <w:bottom w:val="none" w:sz="0" w:space="0" w:color="auto"/>
            <w:right w:val="none" w:sz="0" w:space="0" w:color="auto"/>
          </w:divBdr>
        </w:div>
        <w:div w:id="973560379">
          <w:marLeft w:val="0"/>
          <w:marRight w:val="0"/>
          <w:marTop w:val="0"/>
          <w:marBottom w:val="0"/>
          <w:divBdr>
            <w:top w:val="none" w:sz="0" w:space="0" w:color="auto"/>
            <w:left w:val="none" w:sz="0" w:space="0" w:color="auto"/>
            <w:bottom w:val="none" w:sz="0" w:space="0" w:color="auto"/>
            <w:right w:val="none" w:sz="0" w:space="0" w:color="auto"/>
          </w:divBdr>
        </w:div>
        <w:div w:id="1029649148">
          <w:marLeft w:val="0"/>
          <w:marRight w:val="0"/>
          <w:marTop w:val="0"/>
          <w:marBottom w:val="0"/>
          <w:divBdr>
            <w:top w:val="none" w:sz="0" w:space="0" w:color="auto"/>
            <w:left w:val="none" w:sz="0" w:space="0" w:color="auto"/>
            <w:bottom w:val="none" w:sz="0" w:space="0" w:color="auto"/>
            <w:right w:val="none" w:sz="0" w:space="0" w:color="auto"/>
          </w:divBdr>
        </w:div>
        <w:div w:id="1113863566">
          <w:marLeft w:val="0"/>
          <w:marRight w:val="0"/>
          <w:marTop w:val="0"/>
          <w:marBottom w:val="0"/>
          <w:divBdr>
            <w:top w:val="none" w:sz="0" w:space="0" w:color="auto"/>
            <w:left w:val="none" w:sz="0" w:space="0" w:color="auto"/>
            <w:bottom w:val="none" w:sz="0" w:space="0" w:color="auto"/>
            <w:right w:val="none" w:sz="0" w:space="0" w:color="auto"/>
          </w:divBdr>
        </w:div>
        <w:div w:id="1218542814">
          <w:marLeft w:val="0"/>
          <w:marRight w:val="0"/>
          <w:marTop w:val="0"/>
          <w:marBottom w:val="0"/>
          <w:divBdr>
            <w:top w:val="none" w:sz="0" w:space="0" w:color="auto"/>
            <w:left w:val="none" w:sz="0" w:space="0" w:color="auto"/>
            <w:bottom w:val="none" w:sz="0" w:space="0" w:color="auto"/>
            <w:right w:val="none" w:sz="0" w:space="0" w:color="auto"/>
          </w:divBdr>
        </w:div>
        <w:div w:id="1247417207">
          <w:marLeft w:val="0"/>
          <w:marRight w:val="0"/>
          <w:marTop w:val="0"/>
          <w:marBottom w:val="0"/>
          <w:divBdr>
            <w:top w:val="none" w:sz="0" w:space="0" w:color="auto"/>
            <w:left w:val="none" w:sz="0" w:space="0" w:color="auto"/>
            <w:bottom w:val="none" w:sz="0" w:space="0" w:color="auto"/>
            <w:right w:val="none" w:sz="0" w:space="0" w:color="auto"/>
          </w:divBdr>
        </w:div>
        <w:div w:id="1507525292">
          <w:marLeft w:val="0"/>
          <w:marRight w:val="0"/>
          <w:marTop w:val="0"/>
          <w:marBottom w:val="0"/>
          <w:divBdr>
            <w:top w:val="none" w:sz="0" w:space="0" w:color="auto"/>
            <w:left w:val="none" w:sz="0" w:space="0" w:color="auto"/>
            <w:bottom w:val="none" w:sz="0" w:space="0" w:color="auto"/>
            <w:right w:val="none" w:sz="0" w:space="0" w:color="auto"/>
          </w:divBdr>
        </w:div>
        <w:div w:id="1674604142">
          <w:marLeft w:val="0"/>
          <w:marRight w:val="0"/>
          <w:marTop w:val="0"/>
          <w:marBottom w:val="0"/>
          <w:divBdr>
            <w:top w:val="none" w:sz="0" w:space="0" w:color="auto"/>
            <w:left w:val="none" w:sz="0" w:space="0" w:color="auto"/>
            <w:bottom w:val="none" w:sz="0" w:space="0" w:color="auto"/>
            <w:right w:val="none" w:sz="0" w:space="0" w:color="auto"/>
          </w:divBdr>
        </w:div>
        <w:div w:id="1709142962">
          <w:marLeft w:val="0"/>
          <w:marRight w:val="0"/>
          <w:marTop w:val="0"/>
          <w:marBottom w:val="0"/>
          <w:divBdr>
            <w:top w:val="none" w:sz="0" w:space="0" w:color="auto"/>
            <w:left w:val="none" w:sz="0" w:space="0" w:color="auto"/>
            <w:bottom w:val="none" w:sz="0" w:space="0" w:color="auto"/>
            <w:right w:val="none" w:sz="0" w:space="0" w:color="auto"/>
          </w:divBdr>
        </w:div>
        <w:div w:id="1735155663">
          <w:marLeft w:val="0"/>
          <w:marRight w:val="0"/>
          <w:marTop w:val="0"/>
          <w:marBottom w:val="0"/>
          <w:divBdr>
            <w:top w:val="none" w:sz="0" w:space="0" w:color="auto"/>
            <w:left w:val="none" w:sz="0" w:space="0" w:color="auto"/>
            <w:bottom w:val="none" w:sz="0" w:space="0" w:color="auto"/>
            <w:right w:val="none" w:sz="0" w:space="0" w:color="auto"/>
          </w:divBdr>
        </w:div>
        <w:div w:id="1750302165">
          <w:marLeft w:val="0"/>
          <w:marRight w:val="0"/>
          <w:marTop w:val="0"/>
          <w:marBottom w:val="0"/>
          <w:divBdr>
            <w:top w:val="none" w:sz="0" w:space="0" w:color="auto"/>
            <w:left w:val="none" w:sz="0" w:space="0" w:color="auto"/>
            <w:bottom w:val="none" w:sz="0" w:space="0" w:color="auto"/>
            <w:right w:val="none" w:sz="0" w:space="0" w:color="auto"/>
          </w:divBdr>
        </w:div>
        <w:div w:id="1765301399">
          <w:marLeft w:val="0"/>
          <w:marRight w:val="0"/>
          <w:marTop w:val="0"/>
          <w:marBottom w:val="0"/>
          <w:divBdr>
            <w:top w:val="none" w:sz="0" w:space="0" w:color="auto"/>
            <w:left w:val="none" w:sz="0" w:space="0" w:color="auto"/>
            <w:bottom w:val="none" w:sz="0" w:space="0" w:color="auto"/>
            <w:right w:val="none" w:sz="0" w:space="0" w:color="auto"/>
          </w:divBdr>
        </w:div>
        <w:div w:id="2003309821">
          <w:marLeft w:val="0"/>
          <w:marRight w:val="0"/>
          <w:marTop w:val="0"/>
          <w:marBottom w:val="0"/>
          <w:divBdr>
            <w:top w:val="none" w:sz="0" w:space="0" w:color="auto"/>
            <w:left w:val="none" w:sz="0" w:space="0" w:color="auto"/>
            <w:bottom w:val="none" w:sz="0" w:space="0" w:color="auto"/>
            <w:right w:val="none" w:sz="0" w:space="0" w:color="auto"/>
          </w:divBdr>
        </w:div>
        <w:div w:id="2003384137">
          <w:marLeft w:val="0"/>
          <w:marRight w:val="0"/>
          <w:marTop w:val="0"/>
          <w:marBottom w:val="0"/>
          <w:divBdr>
            <w:top w:val="none" w:sz="0" w:space="0" w:color="auto"/>
            <w:left w:val="none" w:sz="0" w:space="0" w:color="auto"/>
            <w:bottom w:val="none" w:sz="0" w:space="0" w:color="auto"/>
            <w:right w:val="none" w:sz="0" w:space="0" w:color="auto"/>
          </w:divBdr>
        </w:div>
        <w:div w:id="2026201218">
          <w:marLeft w:val="0"/>
          <w:marRight w:val="0"/>
          <w:marTop w:val="0"/>
          <w:marBottom w:val="0"/>
          <w:divBdr>
            <w:top w:val="none" w:sz="0" w:space="0" w:color="auto"/>
            <w:left w:val="none" w:sz="0" w:space="0" w:color="auto"/>
            <w:bottom w:val="none" w:sz="0" w:space="0" w:color="auto"/>
            <w:right w:val="none" w:sz="0" w:space="0" w:color="auto"/>
          </w:divBdr>
        </w:div>
        <w:div w:id="2071881591">
          <w:marLeft w:val="0"/>
          <w:marRight w:val="0"/>
          <w:marTop w:val="0"/>
          <w:marBottom w:val="0"/>
          <w:divBdr>
            <w:top w:val="none" w:sz="0" w:space="0" w:color="auto"/>
            <w:left w:val="none" w:sz="0" w:space="0" w:color="auto"/>
            <w:bottom w:val="none" w:sz="0" w:space="0" w:color="auto"/>
            <w:right w:val="none" w:sz="0" w:space="0" w:color="auto"/>
          </w:divBdr>
        </w:div>
        <w:div w:id="2077239772">
          <w:marLeft w:val="0"/>
          <w:marRight w:val="0"/>
          <w:marTop w:val="0"/>
          <w:marBottom w:val="0"/>
          <w:divBdr>
            <w:top w:val="none" w:sz="0" w:space="0" w:color="auto"/>
            <w:left w:val="none" w:sz="0" w:space="0" w:color="auto"/>
            <w:bottom w:val="none" w:sz="0" w:space="0" w:color="auto"/>
            <w:right w:val="none" w:sz="0" w:space="0" w:color="auto"/>
          </w:divBdr>
        </w:div>
        <w:div w:id="2092578226">
          <w:marLeft w:val="0"/>
          <w:marRight w:val="0"/>
          <w:marTop w:val="0"/>
          <w:marBottom w:val="0"/>
          <w:divBdr>
            <w:top w:val="none" w:sz="0" w:space="0" w:color="auto"/>
            <w:left w:val="none" w:sz="0" w:space="0" w:color="auto"/>
            <w:bottom w:val="none" w:sz="0" w:space="0" w:color="auto"/>
            <w:right w:val="none" w:sz="0" w:space="0" w:color="auto"/>
          </w:divBdr>
        </w:div>
        <w:div w:id="2138406234">
          <w:marLeft w:val="0"/>
          <w:marRight w:val="0"/>
          <w:marTop w:val="0"/>
          <w:marBottom w:val="0"/>
          <w:divBdr>
            <w:top w:val="none" w:sz="0" w:space="0" w:color="auto"/>
            <w:left w:val="none" w:sz="0" w:space="0" w:color="auto"/>
            <w:bottom w:val="none" w:sz="0" w:space="0" w:color="auto"/>
            <w:right w:val="none" w:sz="0" w:space="0" w:color="auto"/>
          </w:divBdr>
        </w:div>
      </w:divsChild>
    </w:div>
    <w:div w:id="870453974">
      <w:bodyDiv w:val="1"/>
      <w:marLeft w:val="0"/>
      <w:marRight w:val="0"/>
      <w:marTop w:val="0"/>
      <w:marBottom w:val="0"/>
      <w:divBdr>
        <w:top w:val="none" w:sz="0" w:space="0" w:color="auto"/>
        <w:left w:val="none" w:sz="0" w:space="0" w:color="auto"/>
        <w:bottom w:val="none" w:sz="0" w:space="0" w:color="auto"/>
        <w:right w:val="none" w:sz="0" w:space="0" w:color="auto"/>
      </w:divBdr>
    </w:div>
    <w:div w:id="905798206">
      <w:bodyDiv w:val="1"/>
      <w:marLeft w:val="0"/>
      <w:marRight w:val="0"/>
      <w:marTop w:val="0"/>
      <w:marBottom w:val="0"/>
      <w:divBdr>
        <w:top w:val="none" w:sz="0" w:space="0" w:color="auto"/>
        <w:left w:val="none" w:sz="0" w:space="0" w:color="auto"/>
        <w:bottom w:val="none" w:sz="0" w:space="0" w:color="auto"/>
        <w:right w:val="none" w:sz="0" w:space="0" w:color="auto"/>
      </w:divBdr>
      <w:divsChild>
        <w:div w:id="476192908">
          <w:marLeft w:val="0"/>
          <w:marRight w:val="0"/>
          <w:marTop w:val="0"/>
          <w:marBottom w:val="0"/>
          <w:divBdr>
            <w:top w:val="none" w:sz="0" w:space="0" w:color="auto"/>
            <w:left w:val="none" w:sz="0" w:space="0" w:color="auto"/>
            <w:bottom w:val="none" w:sz="0" w:space="0" w:color="auto"/>
            <w:right w:val="none" w:sz="0" w:space="0" w:color="auto"/>
          </w:divBdr>
        </w:div>
        <w:div w:id="560409928">
          <w:marLeft w:val="0"/>
          <w:marRight w:val="0"/>
          <w:marTop w:val="0"/>
          <w:marBottom w:val="0"/>
          <w:divBdr>
            <w:top w:val="none" w:sz="0" w:space="0" w:color="auto"/>
            <w:left w:val="none" w:sz="0" w:space="0" w:color="auto"/>
            <w:bottom w:val="none" w:sz="0" w:space="0" w:color="auto"/>
            <w:right w:val="none" w:sz="0" w:space="0" w:color="auto"/>
          </w:divBdr>
        </w:div>
        <w:div w:id="758916528">
          <w:marLeft w:val="0"/>
          <w:marRight w:val="0"/>
          <w:marTop w:val="0"/>
          <w:marBottom w:val="0"/>
          <w:divBdr>
            <w:top w:val="none" w:sz="0" w:space="0" w:color="auto"/>
            <w:left w:val="none" w:sz="0" w:space="0" w:color="auto"/>
            <w:bottom w:val="none" w:sz="0" w:space="0" w:color="auto"/>
            <w:right w:val="none" w:sz="0" w:space="0" w:color="auto"/>
          </w:divBdr>
        </w:div>
        <w:div w:id="837888267">
          <w:marLeft w:val="0"/>
          <w:marRight w:val="0"/>
          <w:marTop w:val="0"/>
          <w:marBottom w:val="0"/>
          <w:divBdr>
            <w:top w:val="none" w:sz="0" w:space="0" w:color="auto"/>
            <w:left w:val="none" w:sz="0" w:space="0" w:color="auto"/>
            <w:bottom w:val="none" w:sz="0" w:space="0" w:color="auto"/>
            <w:right w:val="none" w:sz="0" w:space="0" w:color="auto"/>
          </w:divBdr>
        </w:div>
        <w:div w:id="890535273">
          <w:marLeft w:val="0"/>
          <w:marRight w:val="0"/>
          <w:marTop w:val="0"/>
          <w:marBottom w:val="0"/>
          <w:divBdr>
            <w:top w:val="none" w:sz="0" w:space="0" w:color="auto"/>
            <w:left w:val="none" w:sz="0" w:space="0" w:color="auto"/>
            <w:bottom w:val="none" w:sz="0" w:space="0" w:color="auto"/>
            <w:right w:val="none" w:sz="0" w:space="0" w:color="auto"/>
          </w:divBdr>
        </w:div>
        <w:div w:id="1605110336">
          <w:marLeft w:val="0"/>
          <w:marRight w:val="0"/>
          <w:marTop w:val="0"/>
          <w:marBottom w:val="0"/>
          <w:divBdr>
            <w:top w:val="none" w:sz="0" w:space="0" w:color="auto"/>
            <w:left w:val="none" w:sz="0" w:space="0" w:color="auto"/>
            <w:bottom w:val="none" w:sz="0" w:space="0" w:color="auto"/>
            <w:right w:val="none" w:sz="0" w:space="0" w:color="auto"/>
          </w:divBdr>
        </w:div>
        <w:div w:id="1627195264">
          <w:marLeft w:val="0"/>
          <w:marRight w:val="0"/>
          <w:marTop w:val="0"/>
          <w:marBottom w:val="0"/>
          <w:divBdr>
            <w:top w:val="none" w:sz="0" w:space="0" w:color="auto"/>
            <w:left w:val="none" w:sz="0" w:space="0" w:color="auto"/>
            <w:bottom w:val="none" w:sz="0" w:space="0" w:color="auto"/>
            <w:right w:val="none" w:sz="0" w:space="0" w:color="auto"/>
          </w:divBdr>
        </w:div>
      </w:divsChild>
    </w:div>
    <w:div w:id="1050954155">
      <w:bodyDiv w:val="1"/>
      <w:marLeft w:val="0"/>
      <w:marRight w:val="0"/>
      <w:marTop w:val="0"/>
      <w:marBottom w:val="0"/>
      <w:divBdr>
        <w:top w:val="none" w:sz="0" w:space="0" w:color="auto"/>
        <w:left w:val="none" w:sz="0" w:space="0" w:color="auto"/>
        <w:bottom w:val="none" w:sz="0" w:space="0" w:color="auto"/>
        <w:right w:val="none" w:sz="0" w:space="0" w:color="auto"/>
      </w:divBdr>
      <w:divsChild>
        <w:div w:id="18354529">
          <w:marLeft w:val="0"/>
          <w:marRight w:val="0"/>
          <w:marTop w:val="0"/>
          <w:marBottom w:val="0"/>
          <w:divBdr>
            <w:top w:val="none" w:sz="0" w:space="0" w:color="auto"/>
            <w:left w:val="none" w:sz="0" w:space="0" w:color="auto"/>
            <w:bottom w:val="none" w:sz="0" w:space="0" w:color="auto"/>
            <w:right w:val="none" w:sz="0" w:space="0" w:color="auto"/>
          </w:divBdr>
        </w:div>
        <w:div w:id="63991331">
          <w:marLeft w:val="0"/>
          <w:marRight w:val="0"/>
          <w:marTop w:val="0"/>
          <w:marBottom w:val="0"/>
          <w:divBdr>
            <w:top w:val="none" w:sz="0" w:space="0" w:color="auto"/>
            <w:left w:val="none" w:sz="0" w:space="0" w:color="auto"/>
            <w:bottom w:val="none" w:sz="0" w:space="0" w:color="auto"/>
            <w:right w:val="none" w:sz="0" w:space="0" w:color="auto"/>
          </w:divBdr>
        </w:div>
        <w:div w:id="89742611">
          <w:marLeft w:val="0"/>
          <w:marRight w:val="0"/>
          <w:marTop w:val="0"/>
          <w:marBottom w:val="0"/>
          <w:divBdr>
            <w:top w:val="none" w:sz="0" w:space="0" w:color="auto"/>
            <w:left w:val="none" w:sz="0" w:space="0" w:color="auto"/>
            <w:bottom w:val="none" w:sz="0" w:space="0" w:color="auto"/>
            <w:right w:val="none" w:sz="0" w:space="0" w:color="auto"/>
          </w:divBdr>
        </w:div>
        <w:div w:id="91586505">
          <w:marLeft w:val="0"/>
          <w:marRight w:val="0"/>
          <w:marTop w:val="0"/>
          <w:marBottom w:val="0"/>
          <w:divBdr>
            <w:top w:val="none" w:sz="0" w:space="0" w:color="auto"/>
            <w:left w:val="none" w:sz="0" w:space="0" w:color="auto"/>
            <w:bottom w:val="none" w:sz="0" w:space="0" w:color="auto"/>
            <w:right w:val="none" w:sz="0" w:space="0" w:color="auto"/>
          </w:divBdr>
        </w:div>
        <w:div w:id="114369955">
          <w:marLeft w:val="0"/>
          <w:marRight w:val="0"/>
          <w:marTop w:val="0"/>
          <w:marBottom w:val="0"/>
          <w:divBdr>
            <w:top w:val="none" w:sz="0" w:space="0" w:color="auto"/>
            <w:left w:val="none" w:sz="0" w:space="0" w:color="auto"/>
            <w:bottom w:val="none" w:sz="0" w:space="0" w:color="auto"/>
            <w:right w:val="none" w:sz="0" w:space="0" w:color="auto"/>
          </w:divBdr>
        </w:div>
        <w:div w:id="118186016">
          <w:marLeft w:val="0"/>
          <w:marRight w:val="0"/>
          <w:marTop w:val="0"/>
          <w:marBottom w:val="0"/>
          <w:divBdr>
            <w:top w:val="none" w:sz="0" w:space="0" w:color="auto"/>
            <w:left w:val="none" w:sz="0" w:space="0" w:color="auto"/>
            <w:bottom w:val="none" w:sz="0" w:space="0" w:color="auto"/>
            <w:right w:val="none" w:sz="0" w:space="0" w:color="auto"/>
          </w:divBdr>
        </w:div>
        <w:div w:id="126290167">
          <w:marLeft w:val="0"/>
          <w:marRight w:val="0"/>
          <w:marTop w:val="0"/>
          <w:marBottom w:val="0"/>
          <w:divBdr>
            <w:top w:val="none" w:sz="0" w:space="0" w:color="auto"/>
            <w:left w:val="none" w:sz="0" w:space="0" w:color="auto"/>
            <w:bottom w:val="none" w:sz="0" w:space="0" w:color="auto"/>
            <w:right w:val="none" w:sz="0" w:space="0" w:color="auto"/>
          </w:divBdr>
        </w:div>
        <w:div w:id="159851912">
          <w:marLeft w:val="0"/>
          <w:marRight w:val="0"/>
          <w:marTop w:val="0"/>
          <w:marBottom w:val="0"/>
          <w:divBdr>
            <w:top w:val="none" w:sz="0" w:space="0" w:color="auto"/>
            <w:left w:val="none" w:sz="0" w:space="0" w:color="auto"/>
            <w:bottom w:val="none" w:sz="0" w:space="0" w:color="auto"/>
            <w:right w:val="none" w:sz="0" w:space="0" w:color="auto"/>
          </w:divBdr>
        </w:div>
        <w:div w:id="169804170">
          <w:marLeft w:val="0"/>
          <w:marRight w:val="0"/>
          <w:marTop w:val="0"/>
          <w:marBottom w:val="0"/>
          <w:divBdr>
            <w:top w:val="none" w:sz="0" w:space="0" w:color="auto"/>
            <w:left w:val="none" w:sz="0" w:space="0" w:color="auto"/>
            <w:bottom w:val="none" w:sz="0" w:space="0" w:color="auto"/>
            <w:right w:val="none" w:sz="0" w:space="0" w:color="auto"/>
          </w:divBdr>
        </w:div>
        <w:div w:id="171916093">
          <w:marLeft w:val="0"/>
          <w:marRight w:val="0"/>
          <w:marTop w:val="0"/>
          <w:marBottom w:val="0"/>
          <w:divBdr>
            <w:top w:val="none" w:sz="0" w:space="0" w:color="auto"/>
            <w:left w:val="none" w:sz="0" w:space="0" w:color="auto"/>
            <w:bottom w:val="none" w:sz="0" w:space="0" w:color="auto"/>
            <w:right w:val="none" w:sz="0" w:space="0" w:color="auto"/>
          </w:divBdr>
        </w:div>
        <w:div w:id="193158237">
          <w:marLeft w:val="0"/>
          <w:marRight w:val="0"/>
          <w:marTop w:val="0"/>
          <w:marBottom w:val="0"/>
          <w:divBdr>
            <w:top w:val="none" w:sz="0" w:space="0" w:color="auto"/>
            <w:left w:val="none" w:sz="0" w:space="0" w:color="auto"/>
            <w:bottom w:val="none" w:sz="0" w:space="0" w:color="auto"/>
            <w:right w:val="none" w:sz="0" w:space="0" w:color="auto"/>
          </w:divBdr>
        </w:div>
        <w:div w:id="198205839">
          <w:marLeft w:val="0"/>
          <w:marRight w:val="0"/>
          <w:marTop w:val="0"/>
          <w:marBottom w:val="0"/>
          <w:divBdr>
            <w:top w:val="none" w:sz="0" w:space="0" w:color="auto"/>
            <w:left w:val="none" w:sz="0" w:space="0" w:color="auto"/>
            <w:bottom w:val="none" w:sz="0" w:space="0" w:color="auto"/>
            <w:right w:val="none" w:sz="0" w:space="0" w:color="auto"/>
          </w:divBdr>
        </w:div>
        <w:div w:id="277029298">
          <w:marLeft w:val="0"/>
          <w:marRight w:val="0"/>
          <w:marTop w:val="0"/>
          <w:marBottom w:val="0"/>
          <w:divBdr>
            <w:top w:val="none" w:sz="0" w:space="0" w:color="auto"/>
            <w:left w:val="none" w:sz="0" w:space="0" w:color="auto"/>
            <w:bottom w:val="none" w:sz="0" w:space="0" w:color="auto"/>
            <w:right w:val="none" w:sz="0" w:space="0" w:color="auto"/>
          </w:divBdr>
        </w:div>
        <w:div w:id="305016816">
          <w:marLeft w:val="0"/>
          <w:marRight w:val="0"/>
          <w:marTop w:val="0"/>
          <w:marBottom w:val="0"/>
          <w:divBdr>
            <w:top w:val="none" w:sz="0" w:space="0" w:color="auto"/>
            <w:left w:val="none" w:sz="0" w:space="0" w:color="auto"/>
            <w:bottom w:val="none" w:sz="0" w:space="0" w:color="auto"/>
            <w:right w:val="none" w:sz="0" w:space="0" w:color="auto"/>
          </w:divBdr>
        </w:div>
        <w:div w:id="307052611">
          <w:marLeft w:val="0"/>
          <w:marRight w:val="0"/>
          <w:marTop w:val="0"/>
          <w:marBottom w:val="0"/>
          <w:divBdr>
            <w:top w:val="none" w:sz="0" w:space="0" w:color="auto"/>
            <w:left w:val="none" w:sz="0" w:space="0" w:color="auto"/>
            <w:bottom w:val="none" w:sz="0" w:space="0" w:color="auto"/>
            <w:right w:val="none" w:sz="0" w:space="0" w:color="auto"/>
          </w:divBdr>
        </w:div>
        <w:div w:id="349991845">
          <w:marLeft w:val="0"/>
          <w:marRight w:val="0"/>
          <w:marTop w:val="0"/>
          <w:marBottom w:val="0"/>
          <w:divBdr>
            <w:top w:val="none" w:sz="0" w:space="0" w:color="auto"/>
            <w:left w:val="none" w:sz="0" w:space="0" w:color="auto"/>
            <w:bottom w:val="none" w:sz="0" w:space="0" w:color="auto"/>
            <w:right w:val="none" w:sz="0" w:space="0" w:color="auto"/>
          </w:divBdr>
        </w:div>
        <w:div w:id="385223389">
          <w:marLeft w:val="0"/>
          <w:marRight w:val="0"/>
          <w:marTop w:val="0"/>
          <w:marBottom w:val="0"/>
          <w:divBdr>
            <w:top w:val="none" w:sz="0" w:space="0" w:color="auto"/>
            <w:left w:val="none" w:sz="0" w:space="0" w:color="auto"/>
            <w:bottom w:val="none" w:sz="0" w:space="0" w:color="auto"/>
            <w:right w:val="none" w:sz="0" w:space="0" w:color="auto"/>
          </w:divBdr>
        </w:div>
        <w:div w:id="407075333">
          <w:marLeft w:val="0"/>
          <w:marRight w:val="0"/>
          <w:marTop w:val="0"/>
          <w:marBottom w:val="0"/>
          <w:divBdr>
            <w:top w:val="none" w:sz="0" w:space="0" w:color="auto"/>
            <w:left w:val="none" w:sz="0" w:space="0" w:color="auto"/>
            <w:bottom w:val="none" w:sz="0" w:space="0" w:color="auto"/>
            <w:right w:val="none" w:sz="0" w:space="0" w:color="auto"/>
          </w:divBdr>
        </w:div>
        <w:div w:id="425731443">
          <w:marLeft w:val="0"/>
          <w:marRight w:val="0"/>
          <w:marTop w:val="0"/>
          <w:marBottom w:val="0"/>
          <w:divBdr>
            <w:top w:val="none" w:sz="0" w:space="0" w:color="auto"/>
            <w:left w:val="none" w:sz="0" w:space="0" w:color="auto"/>
            <w:bottom w:val="none" w:sz="0" w:space="0" w:color="auto"/>
            <w:right w:val="none" w:sz="0" w:space="0" w:color="auto"/>
          </w:divBdr>
        </w:div>
        <w:div w:id="433478115">
          <w:marLeft w:val="0"/>
          <w:marRight w:val="0"/>
          <w:marTop w:val="0"/>
          <w:marBottom w:val="0"/>
          <w:divBdr>
            <w:top w:val="none" w:sz="0" w:space="0" w:color="auto"/>
            <w:left w:val="none" w:sz="0" w:space="0" w:color="auto"/>
            <w:bottom w:val="none" w:sz="0" w:space="0" w:color="auto"/>
            <w:right w:val="none" w:sz="0" w:space="0" w:color="auto"/>
          </w:divBdr>
        </w:div>
        <w:div w:id="435371016">
          <w:marLeft w:val="0"/>
          <w:marRight w:val="0"/>
          <w:marTop w:val="0"/>
          <w:marBottom w:val="0"/>
          <w:divBdr>
            <w:top w:val="none" w:sz="0" w:space="0" w:color="auto"/>
            <w:left w:val="none" w:sz="0" w:space="0" w:color="auto"/>
            <w:bottom w:val="none" w:sz="0" w:space="0" w:color="auto"/>
            <w:right w:val="none" w:sz="0" w:space="0" w:color="auto"/>
          </w:divBdr>
        </w:div>
        <w:div w:id="437407554">
          <w:marLeft w:val="0"/>
          <w:marRight w:val="0"/>
          <w:marTop w:val="0"/>
          <w:marBottom w:val="0"/>
          <w:divBdr>
            <w:top w:val="none" w:sz="0" w:space="0" w:color="auto"/>
            <w:left w:val="none" w:sz="0" w:space="0" w:color="auto"/>
            <w:bottom w:val="none" w:sz="0" w:space="0" w:color="auto"/>
            <w:right w:val="none" w:sz="0" w:space="0" w:color="auto"/>
          </w:divBdr>
        </w:div>
        <w:div w:id="469790290">
          <w:marLeft w:val="0"/>
          <w:marRight w:val="0"/>
          <w:marTop w:val="0"/>
          <w:marBottom w:val="0"/>
          <w:divBdr>
            <w:top w:val="none" w:sz="0" w:space="0" w:color="auto"/>
            <w:left w:val="none" w:sz="0" w:space="0" w:color="auto"/>
            <w:bottom w:val="none" w:sz="0" w:space="0" w:color="auto"/>
            <w:right w:val="none" w:sz="0" w:space="0" w:color="auto"/>
          </w:divBdr>
        </w:div>
        <w:div w:id="477496767">
          <w:marLeft w:val="0"/>
          <w:marRight w:val="0"/>
          <w:marTop w:val="0"/>
          <w:marBottom w:val="0"/>
          <w:divBdr>
            <w:top w:val="none" w:sz="0" w:space="0" w:color="auto"/>
            <w:left w:val="none" w:sz="0" w:space="0" w:color="auto"/>
            <w:bottom w:val="none" w:sz="0" w:space="0" w:color="auto"/>
            <w:right w:val="none" w:sz="0" w:space="0" w:color="auto"/>
          </w:divBdr>
        </w:div>
        <w:div w:id="479074504">
          <w:marLeft w:val="0"/>
          <w:marRight w:val="0"/>
          <w:marTop w:val="0"/>
          <w:marBottom w:val="0"/>
          <w:divBdr>
            <w:top w:val="none" w:sz="0" w:space="0" w:color="auto"/>
            <w:left w:val="none" w:sz="0" w:space="0" w:color="auto"/>
            <w:bottom w:val="none" w:sz="0" w:space="0" w:color="auto"/>
            <w:right w:val="none" w:sz="0" w:space="0" w:color="auto"/>
          </w:divBdr>
        </w:div>
        <w:div w:id="498424735">
          <w:marLeft w:val="0"/>
          <w:marRight w:val="0"/>
          <w:marTop w:val="0"/>
          <w:marBottom w:val="0"/>
          <w:divBdr>
            <w:top w:val="none" w:sz="0" w:space="0" w:color="auto"/>
            <w:left w:val="none" w:sz="0" w:space="0" w:color="auto"/>
            <w:bottom w:val="none" w:sz="0" w:space="0" w:color="auto"/>
            <w:right w:val="none" w:sz="0" w:space="0" w:color="auto"/>
          </w:divBdr>
        </w:div>
        <w:div w:id="532885859">
          <w:marLeft w:val="0"/>
          <w:marRight w:val="0"/>
          <w:marTop w:val="0"/>
          <w:marBottom w:val="0"/>
          <w:divBdr>
            <w:top w:val="none" w:sz="0" w:space="0" w:color="auto"/>
            <w:left w:val="none" w:sz="0" w:space="0" w:color="auto"/>
            <w:bottom w:val="none" w:sz="0" w:space="0" w:color="auto"/>
            <w:right w:val="none" w:sz="0" w:space="0" w:color="auto"/>
          </w:divBdr>
        </w:div>
        <w:div w:id="535823278">
          <w:marLeft w:val="0"/>
          <w:marRight w:val="0"/>
          <w:marTop w:val="0"/>
          <w:marBottom w:val="0"/>
          <w:divBdr>
            <w:top w:val="none" w:sz="0" w:space="0" w:color="auto"/>
            <w:left w:val="none" w:sz="0" w:space="0" w:color="auto"/>
            <w:bottom w:val="none" w:sz="0" w:space="0" w:color="auto"/>
            <w:right w:val="none" w:sz="0" w:space="0" w:color="auto"/>
          </w:divBdr>
          <w:divsChild>
            <w:div w:id="1776897347">
              <w:marLeft w:val="0"/>
              <w:marRight w:val="0"/>
              <w:marTop w:val="0"/>
              <w:marBottom w:val="0"/>
              <w:divBdr>
                <w:top w:val="none" w:sz="0" w:space="0" w:color="auto"/>
                <w:left w:val="none" w:sz="0" w:space="0" w:color="auto"/>
                <w:bottom w:val="none" w:sz="0" w:space="0" w:color="auto"/>
                <w:right w:val="none" w:sz="0" w:space="0" w:color="auto"/>
              </w:divBdr>
              <w:divsChild>
                <w:div w:id="527717506">
                  <w:marLeft w:val="0"/>
                  <w:marRight w:val="0"/>
                  <w:marTop w:val="0"/>
                  <w:marBottom w:val="0"/>
                  <w:divBdr>
                    <w:top w:val="none" w:sz="0" w:space="0" w:color="auto"/>
                    <w:left w:val="none" w:sz="0" w:space="0" w:color="auto"/>
                    <w:bottom w:val="none" w:sz="0" w:space="0" w:color="auto"/>
                    <w:right w:val="none" w:sz="0" w:space="0" w:color="auto"/>
                  </w:divBdr>
                </w:div>
                <w:div w:id="552423157">
                  <w:marLeft w:val="0"/>
                  <w:marRight w:val="0"/>
                  <w:marTop w:val="0"/>
                  <w:marBottom w:val="0"/>
                  <w:divBdr>
                    <w:top w:val="none" w:sz="0" w:space="0" w:color="auto"/>
                    <w:left w:val="none" w:sz="0" w:space="0" w:color="auto"/>
                    <w:bottom w:val="none" w:sz="0" w:space="0" w:color="auto"/>
                    <w:right w:val="none" w:sz="0" w:space="0" w:color="auto"/>
                  </w:divBdr>
                </w:div>
                <w:div w:id="596444420">
                  <w:marLeft w:val="0"/>
                  <w:marRight w:val="0"/>
                  <w:marTop w:val="0"/>
                  <w:marBottom w:val="0"/>
                  <w:divBdr>
                    <w:top w:val="none" w:sz="0" w:space="0" w:color="auto"/>
                    <w:left w:val="none" w:sz="0" w:space="0" w:color="auto"/>
                    <w:bottom w:val="none" w:sz="0" w:space="0" w:color="auto"/>
                    <w:right w:val="none" w:sz="0" w:space="0" w:color="auto"/>
                  </w:divBdr>
                </w:div>
                <w:div w:id="873425801">
                  <w:marLeft w:val="0"/>
                  <w:marRight w:val="0"/>
                  <w:marTop w:val="0"/>
                  <w:marBottom w:val="0"/>
                  <w:divBdr>
                    <w:top w:val="none" w:sz="0" w:space="0" w:color="auto"/>
                    <w:left w:val="none" w:sz="0" w:space="0" w:color="auto"/>
                    <w:bottom w:val="none" w:sz="0" w:space="0" w:color="auto"/>
                    <w:right w:val="none" w:sz="0" w:space="0" w:color="auto"/>
                  </w:divBdr>
                </w:div>
                <w:div w:id="1213733274">
                  <w:marLeft w:val="0"/>
                  <w:marRight w:val="0"/>
                  <w:marTop w:val="0"/>
                  <w:marBottom w:val="0"/>
                  <w:divBdr>
                    <w:top w:val="none" w:sz="0" w:space="0" w:color="auto"/>
                    <w:left w:val="none" w:sz="0" w:space="0" w:color="auto"/>
                    <w:bottom w:val="none" w:sz="0" w:space="0" w:color="auto"/>
                    <w:right w:val="none" w:sz="0" w:space="0" w:color="auto"/>
                  </w:divBdr>
                </w:div>
                <w:div w:id="176502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7173">
          <w:marLeft w:val="0"/>
          <w:marRight w:val="0"/>
          <w:marTop w:val="0"/>
          <w:marBottom w:val="0"/>
          <w:divBdr>
            <w:top w:val="none" w:sz="0" w:space="0" w:color="auto"/>
            <w:left w:val="none" w:sz="0" w:space="0" w:color="auto"/>
            <w:bottom w:val="none" w:sz="0" w:space="0" w:color="auto"/>
            <w:right w:val="none" w:sz="0" w:space="0" w:color="auto"/>
          </w:divBdr>
        </w:div>
        <w:div w:id="584723981">
          <w:marLeft w:val="0"/>
          <w:marRight w:val="0"/>
          <w:marTop w:val="0"/>
          <w:marBottom w:val="0"/>
          <w:divBdr>
            <w:top w:val="none" w:sz="0" w:space="0" w:color="auto"/>
            <w:left w:val="none" w:sz="0" w:space="0" w:color="auto"/>
            <w:bottom w:val="none" w:sz="0" w:space="0" w:color="auto"/>
            <w:right w:val="none" w:sz="0" w:space="0" w:color="auto"/>
          </w:divBdr>
        </w:div>
        <w:div w:id="588849686">
          <w:marLeft w:val="0"/>
          <w:marRight w:val="0"/>
          <w:marTop w:val="0"/>
          <w:marBottom w:val="0"/>
          <w:divBdr>
            <w:top w:val="none" w:sz="0" w:space="0" w:color="auto"/>
            <w:left w:val="none" w:sz="0" w:space="0" w:color="auto"/>
            <w:bottom w:val="none" w:sz="0" w:space="0" w:color="auto"/>
            <w:right w:val="none" w:sz="0" w:space="0" w:color="auto"/>
          </w:divBdr>
        </w:div>
        <w:div w:id="641230844">
          <w:marLeft w:val="0"/>
          <w:marRight w:val="0"/>
          <w:marTop w:val="0"/>
          <w:marBottom w:val="0"/>
          <w:divBdr>
            <w:top w:val="none" w:sz="0" w:space="0" w:color="auto"/>
            <w:left w:val="none" w:sz="0" w:space="0" w:color="auto"/>
            <w:bottom w:val="none" w:sz="0" w:space="0" w:color="auto"/>
            <w:right w:val="none" w:sz="0" w:space="0" w:color="auto"/>
          </w:divBdr>
        </w:div>
        <w:div w:id="680932721">
          <w:marLeft w:val="0"/>
          <w:marRight w:val="0"/>
          <w:marTop w:val="0"/>
          <w:marBottom w:val="0"/>
          <w:divBdr>
            <w:top w:val="none" w:sz="0" w:space="0" w:color="auto"/>
            <w:left w:val="none" w:sz="0" w:space="0" w:color="auto"/>
            <w:bottom w:val="none" w:sz="0" w:space="0" w:color="auto"/>
            <w:right w:val="none" w:sz="0" w:space="0" w:color="auto"/>
          </w:divBdr>
        </w:div>
        <w:div w:id="696613850">
          <w:marLeft w:val="0"/>
          <w:marRight w:val="0"/>
          <w:marTop w:val="0"/>
          <w:marBottom w:val="0"/>
          <w:divBdr>
            <w:top w:val="none" w:sz="0" w:space="0" w:color="auto"/>
            <w:left w:val="none" w:sz="0" w:space="0" w:color="auto"/>
            <w:bottom w:val="none" w:sz="0" w:space="0" w:color="auto"/>
            <w:right w:val="none" w:sz="0" w:space="0" w:color="auto"/>
          </w:divBdr>
        </w:div>
        <w:div w:id="713818689">
          <w:marLeft w:val="0"/>
          <w:marRight w:val="0"/>
          <w:marTop w:val="0"/>
          <w:marBottom w:val="0"/>
          <w:divBdr>
            <w:top w:val="none" w:sz="0" w:space="0" w:color="auto"/>
            <w:left w:val="none" w:sz="0" w:space="0" w:color="auto"/>
            <w:bottom w:val="none" w:sz="0" w:space="0" w:color="auto"/>
            <w:right w:val="none" w:sz="0" w:space="0" w:color="auto"/>
          </w:divBdr>
        </w:div>
        <w:div w:id="750740769">
          <w:marLeft w:val="0"/>
          <w:marRight w:val="0"/>
          <w:marTop w:val="0"/>
          <w:marBottom w:val="0"/>
          <w:divBdr>
            <w:top w:val="none" w:sz="0" w:space="0" w:color="auto"/>
            <w:left w:val="none" w:sz="0" w:space="0" w:color="auto"/>
            <w:bottom w:val="none" w:sz="0" w:space="0" w:color="auto"/>
            <w:right w:val="none" w:sz="0" w:space="0" w:color="auto"/>
          </w:divBdr>
        </w:div>
        <w:div w:id="755713179">
          <w:marLeft w:val="0"/>
          <w:marRight w:val="0"/>
          <w:marTop w:val="0"/>
          <w:marBottom w:val="0"/>
          <w:divBdr>
            <w:top w:val="none" w:sz="0" w:space="0" w:color="auto"/>
            <w:left w:val="none" w:sz="0" w:space="0" w:color="auto"/>
            <w:bottom w:val="none" w:sz="0" w:space="0" w:color="auto"/>
            <w:right w:val="none" w:sz="0" w:space="0" w:color="auto"/>
          </w:divBdr>
        </w:div>
        <w:div w:id="804857013">
          <w:marLeft w:val="0"/>
          <w:marRight w:val="0"/>
          <w:marTop w:val="0"/>
          <w:marBottom w:val="0"/>
          <w:divBdr>
            <w:top w:val="none" w:sz="0" w:space="0" w:color="auto"/>
            <w:left w:val="none" w:sz="0" w:space="0" w:color="auto"/>
            <w:bottom w:val="none" w:sz="0" w:space="0" w:color="auto"/>
            <w:right w:val="none" w:sz="0" w:space="0" w:color="auto"/>
          </w:divBdr>
        </w:div>
        <w:div w:id="815221076">
          <w:marLeft w:val="0"/>
          <w:marRight w:val="0"/>
          <w:marTop w:val="0"/>
          <w:marBottom w:val="0"/>
          <w:divBdr>
            <w:top w:val="none" w:sz="0" w:space="0" w:color="auto"/>
            <w:left w:val="none" w:sz="0" w:space="0" w:color="auto"/>
            <w:bottom w:val="none" w:sz="0" w:space="0" w:color="auto"/>
            <w:right w:val="none" w:sz="0" w:space="0" w:color="auto"/>
          </w:divBdr>
        </w:div>
        <w:div w:id="827407665">
          <w:marLeft w:val="0"/>
          <w:marRight w:val="0"/>
          <w:marTop w:val="0"/>
          <w:marBottom w:val="0"/>
          <w:divBdr>
            <w:top w:val="none" w:sz="0" w:space="0" w:color="auto"/>
            <w:left w:val="none" w:sz="0" w:space="0" w:color="auto"/>
            <w:bottom w:val="none" w:sz="0" w:space="0" w:color="auto"/>
            <w:right w:val="none" w:sz="0" w:space="0" w:color="auto"/>
          </w:divBdr>
        </w:div>
        <w:div w:id="830754497">
          <w:marLeft w:val="0"/>
          <w:marRight w:val="0"/>
          <w:marTop w:val="0"/>
          <w:marBottom w:val="0"/>
          <w:divBdr>
            <w:top w:val="none" w:sz="0" w:space="0" w:color="auto"/>
            <w:left w:val="none" w:sz="0" w:space="0" w:color="auto"/>
            <w:bottom w:val="none" w:sz="0" w:space="0" w:color="auto"/>
            <w:right w:val="none" w:sz="0" w:space="0" w:color="auto"/>
          </w:divBdr>
        </w:div>
        <w:div w:id="842166783">
          <w:marLeft w:val="0"/>
          <w:marRight w:val="0"/>
          <w:marTop w:val="0"/>
          <w:marBottom w:val="0"/>
          <w:divBdr>
            <w:top w:val="none" w:sz="0" w:space="0" w:color="auto"/>
            <w:left w:val="none" w:sz="0" w:space="0" w:color="auto"/>
            <w:bottom w:val="none" w:sz="0" w:space="0" w:color="auto"/>
            <w:right w:val="none" w:sz="0" w:space="0" w:color="auto"/>
          </w:divBdr>
        </w:div>
        <w:div w:id="865942381">
          <w:marLeft w:val="0"/>
          <w:marRight w:val="0"/>
          <w:marTop w:val="0"/>
          <w:marBottom w:val="0"/>
          <w:divBdr>
            <w:top w:val="none" w:sz="0" w:space="0" w:color="auto"/>
            <w:left w:val="none" w:sz="0" w:space="0" w:color="auto"/>
            <w:bottom w:val="none" w:sz="0" w:space="0" w:color="auto"/>
            <w:right w:val="none" w:sz="0" w:space="0" w:color="auto"/>
          </w:divBdr>
        </w:div>
        <w:div w:id="877356513">
          <w:marLeft w:val="0"/>
          <w:marRight w:val="0"/>
          <w:marTop w:val="0"/>
          <w:marBottom w:val="0"/>
          <w:divBdr>
            <w:top w:val="none" w:sz="0" w:space="0" w:color="auto"/>
            <w:left w:val="none" w:sz="0" w:space="0" w:color="auto"/>
            <w:bottom w:val="none" w:sz="0" w:space="0" w:color="auto"/>
            <w:right w:val="none" w:sz="0" w:space="0" w:color="auto"/>
          </w:divBdr>
        </w:div>
        <w:div w:id="891042075">
          <w:marLeft w:val="0"/>
          <w:marRight w:val="0"/>
          <w:marTop w:val="0"/>
          <w:marBottom w:val="0"/>
          <w:divBdr>
            <w:top w:val="none" w:sz="0" w:space="0" w:color="auto"/>
            <w:left w:val="none" w:sz="0" w:space="0" w:color="auto"/>
            <w:bottom w:val="none" w:sz="0" w:space="0" w:color="auto"/>
            <w:right w:val="none" w:sz="0" w:space="0" w:color="auto"/>
          </w:divBdr>
        </w:div>
        <w:div w:id="892351149">
          <w:marLeft w:val="0"/>
          <w:marRight w:val="0"/>
          <w:marTop w:val="0"/>
          <w:marBottom w:val="0"/>
          <w:divBdr>
            <w:top w:val="none" w:sz="0" w:space="0" w:color="auto"/>
            <w:left w:val="none" w:sz="0" w:space="0" w:color="auto"/>
            <w:bottom w:val="none" w:sz="0" w:space="0" w:color="auto"/>
            <w:right w:val="none" w:sz="0" w:space="0" w:color="auto"/>
          </w:divBdr>
        </w:div>
        <w:div w:id="895702912">
          <w:marLeft w:val="0"/>
          <w:marRight w:val="0"/>
          <w:marTop w:val="0"/>
          <w:marBottom w:val="0"/>
          <w:divBdr>
            <w:top w:val="none" w:sz="0" w:space="0" w:color="auto"/>
            <w:left w:val="none" w:sz="0" w:space="0" w:color="auto"/>
            <w:bottom w:val="none" w:sz="0" w:space="0" w:color="auto"/>
            <w:right w:val="none" w:sz="0" w:space="0" w:color="auto"/>
          </w:divBdr>
        </w:div>
        <w:div w:id="907225388">
          <w:marLeft w:val="0"/>
          <w:marRight w:val="0"/>
          <w:marTop w:val="0"/>
          <w:marBottom w:val="0"/>
          <w:divBdr>
            <w:top w:val="none" w:sz="0" w:space="0" w:color="auto"/>
            <w:left w:val="none" w:sz="0" w:space="0" w:color="auto"/>
            <w:bottom w:val="none" w:sz="0" w:space="0" w:color="auto"/>
            <w:right w:val="none" w:sz="0" w:space="0" w:color="auto"/>
          </w:divBdr>
        </w:div>
        <w:div w:id="930164701">
          <w:marLeft w:val="0"/>
          <w:marRight w:val="0"/>
          <w:marTop w:val="0"/>
          <w:marBottom w:val="0"/>
          <w:divBdr>
            <w:top w:val="none" w:sz="0" w:space="0" w:color="auto"/>
            <w:left w:val="none" w:sz="0" w:space="0" w:color="auto"/>
            <w:bottom w:val="none" w:sz="0" w:space="0" w:color="auto"/>
            <w:right w:val="none" w:sz="0" w:space="0" w:color="auto"/>
          </w:divBdr>
        </w:div>
        <w:div w:id="939526685">
          <w:marLeft w:val="0"/>
          <w:marRight w:val="0"/>
          <w:marTop w:val="0"/>
          <w:marBottom w:val="0"/>
          <w:divBdr>
            <w:top w:val="none" w:sz="0" w:space="0" w:color="auto"/>
            <w:left w:val="none" w:sz="0" w:space="0" w:color="auto"/>
            <w:bottom w:val="none" w:sz="0" w:space="0" w:color="auto"/>
            <w:right w:val="none" w:sz="0" w:space="0" w:color="auto"/>
          </w:divBdr>
        </w:div>
        <w:div w:id="962032219">
          <w:marLeft w:val="0"/>
          <w:marRight w:val="0"/>
          <w:marTop w:val="0"/>
          <w:marBottom w:val="0"/>
          <w:divBdr>
            <w:top w:val="none" w:sz="0" w:space="0" w:color="auto"/>
            <w:left w:val="none" w:sz="0" w:space="0" w:color="auto"/>
            <w:bottom w:val="none" w:sz="0" w:space="0" w:color="auto"/>
            <w:right w:val="none" w:sz="0" w:space="0" w:color="auto"/>
          </w:divBdr>
        </w:div>
        <w:div w:id="977226539">
          <w:marLeft w:val="0"/>
          <w:marRight w:val="0"/>
          <w:marTop w:val="0"/>
          <w:marBottom w:val="0"/>
          <w:divBdr>
            <w:top w:val="none" w:sz="0" w:space="0" w:color="auto"/>
            <w:left w:val="none" w:sz="0" w:space="0" w:color="auto"/>
            <w:bottom w:val="none" w:sz="0" w:space="0" w:color="auto"/>
            <w:right w:val="none" w:sz="0" w:space="0" w:color="auto"/>
          </w:divBdr>
        </w:div>
        <w:div w:id="979188769">
          <w:marLeft w:val="0"/>
          <w:marRight w:val="0"/>
          <w:marTop w:val="0"/>
          <w:marBottom w:val="0"/>
          <w:divBdr>
            <w:top w:val="none" w:sz="0" w:space="0" w:color="auto"/>
            <w:left w:val="none" w:sz="0" w:space="0" w:color="auto"/>
            <w:bottom w:val="none" w:sz="0" w:space="0" w:color="auto"/>
            <w:right w:val="none" w:sz="0" w:space="0" w:color="auto"/>
          </w:divBdr>
        </w:div>
        <w:div w:id="1007636256">
          <w:marLeft w:val="0"/>
          <w:marRight w:val="0"/>
          <w:marTop w:val="0"/>
          <w:marBottom w:val="0"/>
          <w:divBdr>
            <w:top w:val="none" w:sz="0" w:space="0" w:color="auto"/>
            <w:left w:val="none" w:sz="0" w:space="0" w:color="auto"/>
            <w:bottom w:val="none" w:sz="0" w:space="0" w:color="auto"/>
            <w:right w:val="none" w:sz="0" w:space="0" w:color="auto"/>
          </w:divBdr>
        </w:div>
        <w:div w:id="1019966664">
          <w:marLeft w:val="0"/>
          <w:marRight w:val="0"/>
          <w:marTop w:val="0"/>
          <w:marBottom w:val="0"/>
          <w:divBdr>
            <w:top w:val="none" w:sz="0" w:space="0" w:color="auto"/>
            <w:left w:val="none" w:sz="0" w:space="0" w:color="auto"/>
            <w:bottom w:val="none" w:sz="0" w:space="0" w:color="auto"/>
            <w:right w:val="none" w:sz="0" w:space="0" w:color="auto"/>
          </w:divBdr>
        </w:div>
        <w:div w:id="1020862428">
          <w:marLeft w:val="0"/>
          <w:marRight w:val="0"/>
          <w:marTop w:val="0"/>
          <w:marBottom w:val="0"/>
          <w:divBdr>
            <w:top w:val="none" w:sz="0" w:space="0" w:color="auto"/>
            <w:left w:val="none" w:sz="0" w:space="0" w:color="auto"/>
            <w:bottom w:val="none" w:sz="0" w:space="0" w:color="auto"/>
            <w:right w:val="none" w:sz="0" w:space="0" w:color="auto"/>
          </w:divBdr>
        </w:div>
        <w:div w:id="1028601345">
          <w:marLeft w:val="0"/>
          <w:marRight w:val="0"/>
          <w:marTop w:val="0"/>
          <w:marBottom w:val="0"/>
          <w:divBdr>
            <w:top w:val="none" w:sz="0" w:space="0" w:color="auto"/>
            <w:left w:val="none" w:sz="0" w:space="0" w:color="auto"/>
            <w:bottom w:val="none" w:sz="0" w:space="0" w:color="auto"/>
            <w:right w:val="none" w:sz="0" w:space="0" w:color="auto"/>
          </w:divBdr>
        </w:div>
        <w:div w:id="1049302018">
          <w:marLeft w:val="0"/>
          <w:marRight w:val="0"/>
          <w:marTop w:val="0"/>
          <w:marBottom w:val="0"/>
          <w:divBdr>
            <w:top w:val="none" w:sz="0" w:space="0" w:color="auto"/>
            <w:left w:val="none" w:sz="0" w:space="0" w:color="auto"/>
            <w:bottom w:val="none" w:sz="0" w:space="0" w:color="auto"/>
            <w:right w:val="none" w:sz="0" w:space="0" w:color="auto"/>
          </w:divBdr>
        </w:div>
        <w:div w:id="1056666421">
          <w:marLeft w:val="0"/>
          <w:marRight w:val="0"/>
          <w:marTop w:val="0"/>
          <w:marBottom w:val="0"/>
          <w:divBdr>
            <w:top w:val="none" w:sz="0" w:space="0" w:color="auto"/>
            <w:left w:val="none" w:sz="0" w:space="0" w:color="auto"/>
            <w:bottom w:val="none" w:sz="0" w:space="0" w:color="auto"/>
            <w:right w:val="none" w:sz="0" w:space="0" w:color="auto"/>
          </w:divBdr>
        </w:div>
        <w:div w:id="1077702326">
          <w:marLeft w:val="0"/>
          <w:marRight w:val="0"/>
          <w:marTop w:val="0"/>
          <w:marBottom w:val="0"/>
          <w:divBdr>
            <w:top w:val="none" w:sz="0" w:space="0" w:color="auto"/>
            <w:left w:val="none" w:sz="0" w:space="0" w:color="auto"/>
            <w:bottom w:val="none" w:sz="0" w:space="0" w:color="auto"/>
            <w:right w:val="none" w:sz="0" w:space="0" w:color="auto"/>
          </w:divBdr>
        </w:div>
        <w:div w:id="1099981188">
          <w:marLeft w:val="0"/>
          <w:marRight w:val="0"/>
          <w:marTop w:val="0"/>
          <w:marBottom w:val="0"/>
          <w:divBdr>
            <w:top w:val="none" w:sz="0" w:space="0" w:color="auto"/>
            <w:left w:val="none" w:sz="0" w:space="0" w:color="auto"/>
            <w:bottom w:val="none" w:sz="0" w:space="0" w:color="auto"/>
            <w:right w:val="none" w:sz="0" w:space="0" w:color="auto"/>
          </w:divBdr>
        </w:div>
        <w:div w:id="1131436079">
          <w:marLeft w:val="0"/>
          <w:marRight w:val="0"/>
          <w:marTop w:val="0"/>
          <w:marBottom w:val="0"/>
          <w:divBdr>
            <w:top w:val="none" w:sz="0" w:space="0" w:color="auto"/>
            <w:left w:val="none" w:sz="0" w:space="0" w:color="auto"/>
            <w:bottom w:val="none" w:sz="0" w:space="0" w:color="auto"/>
            <w:right w:val="none" w:sz="0" w:space="0" w:color="auto"/>
          </w:divBdr>
        </w:div>
        <w:div w:id="1134713768">
          <w:marLeft w:val="0"/>
          <w:marRight w:val="0"/>
          <w:marTop w:val="0"/>
          <w:marBottom w:val="0"/>
          <w:divBdr>
            <w:top w:val="none" w:sz="0" w:space="0" w:color="auto"/>
            <w:left w:val="none" w:sz="0" w:space="0" w:color="auto"/>
            <w:bottom w:val="none" w:sz="0" w:space="0" w:color="auto"/>
            <w:right w:val="none" w:sz="0" w:space="0" w:color="auto"/>
          </w:divBdr>
        </w:div>
        <w:div w:id="1135292815">
          <w:marLeft w:val="0"/>
          <w:marRight w:val="0"/>
          <w:marTop w:val="0"/>
          <w:marBottom w:val="0"/>
          <w:divBdr>
            <w:top w:val="none" w:sz="0" w:space="0" w:color="auto"/>
            <w:left w:val="none" w:sz="0" w:space="0" w:color="auto"/>
            <w:bottom w:val="none" w:sz="0" w:space="0" w:color="auto"/>
            <w:right w:val="none" w:sz="0" w:space="0" w:color="auto"/>
          </w:divBdr>
        </w:div>
        <w:div w:id="1137574357">
          <w:marLeft w:val="0"/>
          <w:marRight w:val="0"/>
          <w:marTop w:val="0"/>
          <w:marBottom w:val="0"/>
          <w:divBdr>
            <w:top w:val="none" w:sz="0" w:space="0" w:color="auto"/>
            <w:left w:val="none" w:sz="0" w:space="0" w:color="auto"/>
            <w:bottom w:val="none" w:sz="0" w:space="0" w:color="auto"/>
            <w:right w:val="none" w:sz="0" w:space="0" w:color="auto"/>
          </w:divBdr>
        </w:div>
        <w:div w:id="1154565240">
          <w:marLeft w:val="0"/>
          <w:marRight w:val="0"/>
          <w:marTop w:val="0"/>
          <w:marBottom w:val="0"/>
          <w:divBdr>
            <w:top w:val="none" w:sz="0" w:space="0" w:color="auto"/>
            <w:left w:val="none" w:sz="0" w:space="0" w:color="auto"/>
            <w:bottom w:val="none" w:sz="0" w:space="0" w:color="auto"/>
            <w:right w:val="none" w:sz="0" w:space="0" w:color="auto"/>
          </w:divBdr>
        </w:div>
        <w:div w:id="1162425470">
          <w:marLeft w:val="0"/>
          <w:marRight w:val="0"/>
          <w:marTop w:val="0"/>
          <w:marBottom w:val="0"/>
          <w:divBdr>
            <w:top w:val="none" w:sz="0" w:space="0" w:color="auto"/>
            <w:left w:val="none" w:sz="0" w:space="0" w:color="auto"/>
            <w:bottom w:val="none" w:sz="0" w:space="0" w:color="auto"/>
            <w:right w:val="none" w:sz="0" w:space="0" w:color="auto"/>
          </w:divBdr>
        </w:div>
        <w:div w:id="1174799609">
          <w:marLeft w:val="0"/>
          <w:marRight w:val="0"/>
          <w:marTop w:val="0"/>
          <w:marBottom w:val="0"/>
          <w:divBdr>
            <w:top w:val="none" w:sz="0" w:space="0" w:color="auto"/>
            <w:left w:val="none" w:sz="0" w:space="0" w:color="auto"/>
            <w:bottom w:val="none" w:sz="0" w:space="0" w:color="auto"/>
            <w:right w:val="none" w:sz="0" w:space="0" w:color="auto"/>
          </w:divBdr>
        </w:div>
        <w:div w:id="1176381483">
          <w:marLeft w:val="0"/>
          <w:marRight w:val="0"/>
          <w:marTop w:val="0"/>
          <w:marBottom w:val="0"/>
          <w:divBdr>
            <w:top w:val="none" w:sz="0" w:space="0" w:color="auto"/>
            <w:left w:val="none" w:sz="0" w:space="0" w:color="auto"/>
            <w:bottom w:val="none" w:sz="0" w:space="0" w:color="auto"/>
            <w:right w:val="none" w:sz="0" w:space="0" w:color="auto"/>
          </w:divBdr>
        </w:div>
        <w:div w:id="1199662583">
          <w:marLeft w:val="0"/>
          <w:marRight w:val="0"/>
          <w:marTop w:val="0"/>
          <w:marBottom w:val="0"/>
          <w:divBdr>
            <w:top w:val="none" w:sz="0" w:space="0" w:color="auto"/>
            <w:left w:val="none" w:sz="0" w:space="0" w:color="auto"/>
            <w:bottom w:val="none" w:sz="0" w:space="0" w:color="auto"/>
            <w:right w:val="none" w:sz="0" w:space="0" w:color="auto"/>
          </w:divBdr>
        </w:div>
        <w:div w:id="1205630467">
          <w:marLeft w:val="0"/>
          <w:marRight w:val="0"/>
          <w:marTop w:val="0"/>
          <w:marBottom w:val="0"/>
          <w:divBdr>
            <w:top w:val="none" w:sz="0" w:space="0" w:color="auto"/>
            <w:left w:val="none" w:sz="0" w:space="0" w:color="auto"/>
            <w:bottom w:val="none" w:sz="0" w:space="0" w:color="auto"/>
            <w:right w:val="none" w:sz="0" w:space="0" w:color="auto"/>
          </w:divBdr>
        </w:div>
        <w:div w:id="1209413591">
          <w:marLeft w:val="0"/>
          <w:marRight w:val="0"/>
          <w:marTop w:val="0"/>
          <w:marBottom w:val="0"/>
          <w:divBdr>
            <w:top w:val="none" w:sz="0" w:space="0" w:color="auto"/>
            <w:left w:val="none" w:sz="0" w:space="0" w:color="auto"/>
            <w:bottom w:val="none" w:sz="0" w:space="0" w:color="auto"/>
            <w:right w:val="none" w:sz="0" w:space="0" w:color="auto"/>
          </w:divBdr>
        </w:div>
        <w:div w:id="1221480645">
          <w:marLeft w:val="0"/>
          <w:marRight w:val="0"/>
          <w:marTop w:val="0"/>
          <w:marBottom w:val="0"/>
          <w:divBdr>
            <w:top w:val="none" w:sz="0" w:space="0" w:color="auto"/>
            <w:left w:val="none" w:sz="0" w:space="0" w:color="auto"/>
            <w:bottom w:val="none" w:sz="0" w:space="0" w:color="auto"/>
            <w:right w:val="none" w:sz="0" w:space="0" w:color="auto"/>
          </w:divBdr>
        </w:div>
        <w:div w:id="1238829374">
          <w:marLeft w:val="0"/>
          <w:marRight w:val="0"/>
          <w:marTop w:val="0"/>
          <w:marBottom w:val="0"/>
          <w:divBdr>
            <w:top w:val="none" w:sz="0" w:space="0" w:color="auto"/>
            <w:left w:val="none" w:sz="0" w:space="0" w:color="auto"/>
            <w:bottom w:val="none" w:sz="0" w:space="0" w:color="auto"/>
            <w:right w:val="none" w:sz="0" w:space="0" w:color="auto"/>
          </w:divBdr>
        </w:div>
        <w:div w:id="1255943781">
          <w:marLeft w:val="0"/>
          <w:marRight w:val="0"/>
          <w:marTop w:val="0"/>
          <w:marBottom w:val="0"/>
          <w:divBdr>
            <w:top w:val="none" w:sz="0" w:space="0" w:color="auto"/>
            <w:left w:val="none" w:sz="0" w:space="0" w:color="auto"/>
            <w:bottom w:val="none" w:sz="0" w:space="0" w:color="auto"/>
            <w:right w:val="none" w:sz="0" w:space="0" w:color="auto"/>
          </w:divBdr>
        </w:div>
        <w:div w:id="1290554911">
          <w:marLeft w:val="0"/>
          <w:marRight w:val="0"/>
          <w:marTop w:val="0"/>
          <w:marBottom w:val="0"/>
          <w:divBdr>
            <w:top w:val="none" w:sz="0" w:space="0" w:color="auto"/>
            <w:left w:val="none" w:sz="0" w:space="0" w:color="auto"/>
            <w:bottom w:val="none" w:sz="0" w:space="0" w:color="auto"/>
            <w:right w:val="none" w:sz="0" w:space="0" w:color="auto"/>
          </w:divBdr>
        </w:div>
        <w:div w:id="1298417910">
          <w:marLeft w:val="0"/>
          <w:marRight w:val="0"/>
          <w:marTop w:val="0"/>
          <w:marBottom w:val="0"/>
          <w:divBdr>
            <w:top w:val="none" w:sz="0" w:space="0" w:color="auto"/>
            <w:left w:val="none" w:sz="0" w:space="0" w:color="auto"/>
            <w:bottom w:val="none" w:sz="0" w:space="0" w:color="auto"/>
            <w:right w:val="none" w:sz="0" w:space="0" w:color="auto"/>
          </w:divBdr>
        </w:div>
        <w:div w:id="1308827752">
          <w:marLeft w:val="0"/>
          <w:marRight w:val="0"/>
          <w:marTop w:val="0"/>
          <w:marBottom w:val="0"/>
          <w:divBdr>
            <w:top w:val="none" w:sz="0" w:space="0" w:color="auto"/>
            <w:left w:val="none" w:sz="0" w:space="0" w:color="auto"/>
            <w:bottom w:val="none" w:sz="0" w:space="0" w:color="auto"/>
            <w:right w:val="none" w:sz="0" w:space="0" w:color="auto"/>
          </w:divBdr>
        </w:div>
        <w:div w:id="1318218395">
          <w:marLeft w:val="0"/>
          <w:marRight w:val="0"/>
          <w:marTop w:val="0"/>
          <w:marBottom w:val="0"/>
          <w:divBdr>
            <w:top w:val="none" w:sz="0" w:space="0" w:color="auto"/>
            <w:left w:val="none" w:sz="0" w:space="0" w:color="auto"/>
            <w:bottom w:val="none" w:sz="0" w:space="0" w:color="auto"/>
            <w:right w:val="none" w:sz="0" w:space="0" w:color="auto"/>
          </w:divBdr>
        </w:div>
        <w:div w:id="1319068692">
          <w:marLeft w:val="0"/>
          <w:marRight w:val="0"/>
          <w:marTop w:val="0"/>
          <w:marBottom w:val="0"/>
          <w:divBdr>
            <w:top w:val="none" w:sz="0" w:space="0" w:color="auto"/>
            <w:left w:val="none" w:sz="0" w:space="0" w:color="auto"/>
            <w:bottom w:val="none" w:sz="0" w:space="0" w:color="auto"/>
            <w:right w:val="none" w:sz="0" w:space="0" w:color="auto"/>
          </w:divBdr>
        </w:div>
        <w:div w:id="1320886321">
          <w:marLeft w:val="0"/>
          <w:marRight w:val="0"/>
          <w:marTop w:val="0"/>
          <w:marBottom w:val="0"/>
          <w:divBdr>
            <w:top w:val="none" w:sz="0" w:space="0" w:color="auto"/>
            <w:left w:val="none" w:sz="0" w:space="0" w:color="auto"/>
            <w:bottom w:val="none" w:sz="0" w:space="0" w:color="auto"/>
            <w:right w:val="none" w:sz="0" w:space="0" w:color="auto"/>
          </w:divBdr>
        </w:div>
        <w:div w:id="1390304100">
          <w:marLeft w:val="0"/>
          <w:marRight w:val="0"/>
          <w:marTop w:val="0"/>
          <w:marBottom w:val="0"/>
          <w:divBdr>
            <w:top w:val="none" w:sz="0" w:space="0" w:color="auto"/>
            <w:left w:val="none" w:sz="0" w:space="0" w:color="auto"/>
            <w:bottom w:val="none" w:sz="0" w:space="0" w:color="auto"/>
            <w:right w:val="none" w:sz="0" w:space="0" w:color="auto"/>
          </w:divBdr>
        </w:div>
        <w:div w:id="1392077738">
          <w:marLeft w:val="0"/>
          <w:marRight w:val="0"/>
          <w:marTop w:val="0"/>
          <w:marBottom w:val="0"/>
          <w:divBdr>
            <w:top w:val="none" w:sz="0" w:space="0" w:color="auto"/>
            <w:left w:val="none" w:sz="0" w:space="0" w:color="auto"/>
            <w:bottom w:val="none" w:sz="0" w:space="0" w:color="auto"/>
            <w:right w:val="none" w:sz="0" w:space="0" w:color="auto"/>
          </w:divBdr>
        </w:div>
        <w:div w:id="1395154471">
          <w:marLeft w:val="0"/>
          <w:marRight w:val="0"/>
          <w:marTop w:val="0"/>
          <w:marBottom w:val="0"/>
          <w:divBdr>
            <w:top w:val="none" w:sz="0" w:space="0" w:color="auto"/>
            <w:left w:val="none" w:sz="0" w:space="0" w:color="auto"/>
            <w:bottom w:val="none" w:sz="0" w:space="0" w:color="auto"/>
            <w:right w:val="none" w:sz="0" w:space="0" w:color="auto"/>
          </w:divBdr>
        </w:div>
        <w:div w:id="1399396621">
          <w:marLeft w:val="0"/>
          <w:marRight w:val="0"/>
          <w:marTop w:val="0"/>
          <w:marBottom w:val="0"/>
          <w:divBdr>
            <w:top w:val="none" w:sz="0" w:space="0" w:color="auto"/>
            <w:left w:val="none" w:sz="0" w:space="0" w:color="auto"/>
            <w:bottom w:val="none" w:sz="0" w:space="0" w:color="auto"/>
            <w:right w:val="none" w:sz="0" w:space="0" w:color="auto"/>
          </w:divBdr>
        </w:div>
        <w:div w:id="1402561658">
          <w:marLeft w:val="0"/>
          <w:marRight w:val="0"/>
          <w:marTop w:val="0"/>
          <w:marBottom w:val="0"/>
          <w:divBdr>
            <w:top w:val="none" w:sz="0" w:space="0" w:color="auto"/>
            <w:left w:val="none" w:sz="0" w:space="0" w:color="auto"/>
            <w:bottom w:val="none" w:sz="0" w:space="0" w:color="auto"/>
            <w:right w:val="none" w:sz="0" w:space="0" w:color="auto"/>
          </w:divBdr>
        </w:div>
        <w:div w:id="1470635966">
          <w:marLeft w:val="0"/>
          <w:marRight w:val="0"/>
          <w:marTop w:val="0"/>
          <w:marBottom w:val="0"/>
          <w:divBdr>
            <w:top w:val="none" w:sz="0" w:space="0" w:color="auto"/>
            <w:left w:val="none" w:sz="0" w:space="0" w:color="auto"/>
            <w:bottom w:val="none" w:sz="0" w:space="0" w:color="auto"/>
            <w:right w:val="none" w:sz="0" w:space="0" w:color="auto"/>
          </w:divBdr>
        </w:div>
        <w:div w:id="1478302520">
          <w:marLeft w:val="0"/>
          <w:marRight w:val="0"/>
          <w:marTop w:val="0"/>
          <w:marBottom w:val="0"/>
          <w:divBdr>
            <w:top w:val="none" w:sz="0" w:space="0" w:color="auto"/>
            <w:left w:val="none" w:sz="0" w:space="0" w:color="auto"/>
            <w:bottom w:val="none" w:sz="0" w:space="0" w:color="auto"/>
            <w:right w:val="none" w:sz="0" w:space="0" w:color="auto"/>
          </w:divBdr>
        </w:div>
        <w:div w:id="1490441703">
          <w:marLeft w:val="0"/>
          <w:marRight w:val="0"/>
          <w:marTop w:val="0"/>
          <w:marBottom w:val="0"/>
          <w:divBdr>
            <w:top w:val="none" w:sz="0" w:space="0" w:color="auto"/>
            <w:left w:val="none" w:sz="0" w:space="0" w:color="auto"/>
            <w:bottom w:val="none" w:sz="0" w:space="0" w:color="auto"/>
            <w:right w:val="none" w:sz="0" w:space="0" w:color="auto"/>
          </w:divBdr>
        </w:div>
        <w:div w:id="1538196721">
          <w:marLeft w:val="0"/>
          <w:marRight w:val="0"/>
          <w:marTop w:val="0"/>
          <w:marBottom w:val="0"/>
          <w:divBdr>
            <w:top w:val="none" w:sz="0" w:space="0" w:color="auto"/>
            <w:left w:val="none" w:sz="0" w:space="0" w:color="auto"/>
            <w:bottom w:val="none" w:sz="0" w:space="0" w:color="auto"/>
            <w:right w:val="none" w:sz="0" w:space="0" w:color="auto"/>
          </w:divBdr>
        </w:div>
        <w:div w:id="1543667406">
          <w:marLeft w:val="0"/>
          <w:marRight w:val="0"/>
          <w:marTop w:val="0"/>
          <w:marBottom w:val="0"/>
          <w:divBdr>
            <w:top w:val="none" w:sz="0" w:space="0" w:color="auto"/>
            <w:left w:val="none" w:sz="0" w:space="0" w:color="auto"/>
            <w:bottom w:val="none" w:sz="0" w:space="0" w:color="auto"/>
            <w:right w:val="none" w:sz="0" w:space="0" w:color="auto"/>
          </w:divBdr>
        </w:div>
        <w:div w:id="1552769550">
          <w:marLeft w:val="0"/>
          <w:marRight w:val="0"/>
          <w:marTop w:val="0"/>
          <w:marBottom w:val="0"/>
          <w:divBdr>
            <w:top w:val="none" w:sz="0" w:space="0" w:color="auto"/>
            <w:left w:val="none" w:sz="0" w:space="0" w:color="auto"/>
            <w:bottom w:val="none" w:sz="0" w:space="0" w:color="auto"/>
            <w:right w:val="none" w:sz="0" w:space="0" w:color="auto"/>
          </w:divBdr>
        </w:div>
        <w:div w:id="1563323719">
          <w:marLeft w:val="0"/>
          <w:marRight w:val="0"/>
          <w:marTop w:val="0"/>
          <w:marBottom w:val="0"/>
          <w:divBdr>
            <w:top w:val="none" w:sz="0" w:space="0" w:color="auto"/>
            <w:left w:val="none" w:sz="0" w:space="0" w:color="auto"/>
            <w:bottom w:val="none" w:sz="0" w:space="0" w:color="auto"/>
            <w:right w:val="none" w:sz="0" w:space="0" w:color="auto"/>
          </w:divBdr>
        </w:div>
        <w:div w:id="1583906144">
          <w:marLeft w:val="0"/>
          <w:marRight w:val="0"/>
          <w:marTop w:val="0"/>
          <w:marBottom w:val="0"/>
          <w:divBdr>
            <w:top w:val="none" w:sz="0" w:space="0" w:color="auto"/>
            <w:left w:val="none" w:sz="0" w:space="0" w:color="auto"/>
            <w:bottom w:val="none" w:sz="0" w:space="0" w:color="auto"/>
            <w:right w:val="none" w:sz="0" w:space="0" w:color="auto"/>
          </w:divBdr>
        </w:div>
        <w:div w:id="1621835271">
          <w:marLeft w:val="0"/>
          <w:marRight w:val="0"/>
          <w:marTop w:val="0"/>
          <w:marBottom w:val="0"/>
          <w:divBdr>
            <w:top w:val="none" w:sz="0" w:space="0" w:color="auto"/>
            <w:left w:val="none" w:sz="0" w:space="0" w:color="auto"/>
            <w:bottom w:val="none" w:sz="0" w:space="0" w:color="auto"/>
            <w:right w:val="none" w:sz="0" w:space="0" w:color="auto"/>
          </w:divBdr>
        </w:div>
        <w:div w:id="1647511708">
          <w:marLeft w:val="0"/>
          <w:marRight w:val="0"/>
          <w:marTop w:val="0"/>
          <w:marBottom w:val="0"/>
          <w:divBdr>
            <w:top w:val="none" w:sz="0" w:space="0" w:color="auto"/>
            <w:left w:val="none" w:sz="0" w:space="0" w:color="auto"/>
            <w:bottom w:val="none" w:sz="0" w:space="0" w:color="auto"/>
            <w:right w:val="none" w:sz="0" w:space="0" w:color="auto"/>
          </w:divBdr>
        </w:div>
        <w:div w:id="1687365164">
          <w:marLeft w:val="0"/>
          <w:marRight w:val="0"/>
          <w:marTop w:val="0"/>
          <w:marBottom w:val="0"/>
          <w:divBdr>
            <w:top w:val="none" w:sz="0" w:space="0" w:color="auto"/>
            <w:left w:val="none" w:sz="0" w:space="0" w:color="auto"/>
            <w:bottom w:val="none" w:sz="0" w:space="0" w:color="auto"/>
            <w:right w:val="none" w:sz="0" w:space="0" w:color="auto"/>
          </w:divBdr>
        </w:div>
        <w:div w:id="1707295936">
          <w:marLeft w:val="0"/>
          <w:marRight w:val="0"/>
          <w:marTop w:val="0"/>
          <w:marBottom w:val="0"/>
          <w:divBdr>
            <w:top w:val="none" w:sz="0" w:space="0" w:color="auto"/>
            <w:left w:val="none" w:sz="0" w:space="0" w:color="auto"/>
            <w:bottom w:val="none" w:sz="0" w:space="0" w:color="auto"/>
            <w:right w:val="none" w:sz="0" w:space="0" w:color="auto"/>
          </w:divBdr>
        </w:div>
        <w:div w:id="1726178103">
          <w:marLeft w:val="0"/>
          <w:marRight w:val="0"/>
          <w:marTop w:val="0"/>
          <w:marBottom w:val="0"/>
          <w:divBdr>
            <w:top w:val="none" w:sz="0" w:space="0" w:color="auto"/>
            <w:left w:val="none" w:sz="0" w:space="0" w:color="auto"/>
            <w:bottom w:val="none" w:sz="0" w:space="0" w:color="auto"/>
            <w:right w:val="none" w:sz="0" w:space="0" w:color="auto"/>
          </w:divBdr>
        </w:div>
        <w:div w:id="1780180293">
          <w:marLeft w:val="0"/>
          <w:marRight w:val="0"/>
          <w:marTop w:val="0"/>
          <w:marBottom w:val="0"/>
          <w:divBdr>
            <w:top w:val="none" w:sz="0" w:space="0" w:color="auto"/>
            <w:left w:val="none" w:sz="0" w:space="0" w:color="auto"/>
            <w:bottom w:val="none" w:sz="0" w:space="0" w:color="auto"/>
            <w:right w:val="none" w:sz="0" w:space="0" w:color="auto"/>
          </w:divBdr>
        </w:div>
        <w:div w:id="1785952821">
          <w:marLeft w:val="0"/>
          <w:marRight w:val="0"/>
          <w:marTop w:val="0"/>
          <w:marBottom w:val="0"/>
          <w:divBdr>
            <w:top w:val="none" w:sz="0" w:space="0" w:color="auto"/>
            <w:left w:val="none" w:sz="0" w:space="0" w:color="auto"/>
            <w:bottom w:val="none" w:sz="0" w:space="0" w:color="auto"/>
            <w:right w:val="none" w:sz="0" w:space="0" w:color="auto"/>
          </w:divBdr>
        </w:div>
        <w:div w:id="1820266979">
          <w:marLeft w:val="0"/>
          <w:marRight w:val="0"/>
          <w:marTop w:val="0"/>
          <w:marBottom w:val="0"/>
          <w:divBdr>
            <w:top w:val="none" w:sz="0" w:space="0" w:color="auto"/>
            <w:left w:val="none" w:sz="0" w:space="0" w:color="auto"/>
            <w:bottom w:val="none" w:sz="0" w:space="0" w:color="auto"/>
            <w:right w:val="none" w:sz="0" w:space="0" w:color="auto"/>
          </w:divBdr>
        </w:div>
        <w:div w:id="1837957544">
          <w:marLeft w:val="0"/>
          <w:marRight w:val="0"/>
          <w:marTop w:val="0"/>
          <w:marBottom w:val="0"/>
          <w:divBdr>
            <w:top w:val="none" w:sz="0" w:space="0" w:color="auto"/>
            <w:left w:val="none" w:sz="0" w:space="0" w:color="auto"/>
            <w:bottom w:val="none" w:sz="0" w:space="0" w:color="auto"/>
            <w:right w:val="none" w:sz="0" w:space="0" w:color="auto"/>
          </w:divBdr>
        </w:div>
        <w:div w:id="1842233608">
          <w:marLeft w:val="0"/>
          <w:marRight w:val="0"/>
          <w:marTop w:val="0"/>
          <w:marBottom w:val="0"/>
          <w:divBdr>
            <w:top w:val="none" w:sz="0" w:space="0" w:color="auto"/>
            <w:left w:val="none" w:sz="0" w:space="0" w:color="auto"/>
            <w:bottom w:val="none" w:sz="0" w:space="0" w:color="auto"/>
            <w:right w:val="none" w:sz="0" w:space="0" w:color="auto"/>
          </w:divBdr>
        </w:div>
        <w:div w:id="1865971628">
          <w:marLeft w:val="0"/>
          <w:marRight w:val="0"/>
          <w:marTop w:val="0"/>
          <w:marBottom w:val="0"/>
          <w:divBdr>
            <w:top w:val="none" w:sz="0" w:space="0" w:color="auto"/>
            <w:left w:val="none" w:sz="0" w:space="0" w:color="auto"/>
            <w:bottom w:val="none" w:sz="0" w:space="0" w:color="auto"/>
            <w:right w:val="none" w:sz="0" w:space="0" w:color="auto"/>
          </w:divBdr>
        </w:div>
        <w:div w:id="1874226488">
          <w:marLeft w:val="0"/>
          <w:marRight w:val="0"/>
          <w:marTop w:val="0"/>
          <w:marBottom w:val="0"/>
          <w:divBdr>
            <w:top w:val="none" w:sz="0" w:space="0" w:color="auto"/>
            <w:left w:val="none" w:sz="0" w:space="0" w:color="auto"/>
            <w:bottom w:val="none" w:sz="0" w:space="0" w:color="auto"/>
            <w:right w:val="none" w:sz="0" w:space="0" w:color="auto"/>
          </w:divBdr>
        </w:div>
        <w:div w:id="1875456349">
          <w:marLeft w:val="0"/>
          <w:marRight w:val="0"/>
          <w:marTop w:val="0"/>
          <w:marBottom w:val="0"/>
          <w:divBdr>
            <w:top w:val="none" w:sz="0" w:space="0" w:color="auto"/>
            <w:left w:val="none" w:sz="0" w:space="0" w:color="auto"/>
            <w:bottom w:val="none" w:sz="0" w:space="0" w:color="auto"/>
            <w:right w:val="none" w:sz="0" w:space="0" w:color="auto"/>
          </w:divBdr>
        </w:div>
        <w:div w:id="1926181385">
          <w:marLeft w:val="0"/>
          <w:marRight w:val="0"/>
          <w:marTop w:val="0"/>
          <w:marBottom w:val="0"/>
          <w:divBdr>
            <w:top w:val="none" w:sz="0" w:space="0" w:color="auto"/>
            <w:left w:val="none" w:sz="0" w:space="0" w:color="auto"/>
            <w:bottom w:val="none" w:sz="0" w:space="0" w:color="auto"/>
            <w:right w:val="none" w:sz="0" w:space="0" w:color="auto"/>
          </w:divBdr>
        </w:div>
        <w:div w:id="1939630270">
          <w:marLeft w:val="0"/>
          <w:marRight w:val="0"/>
          <w:marTop w:val="0"/>
          <w:marBottom w:val="0"/>
          <w:divBdr>
            <w:top w:val="none" w:sz="0" w:space="0" w:color="auto"/>
            <w:left w:val="none" w:sz="0" w:space="0" w:color="auto"/>
            <w:bottom w:val="none" w:sz="0" w:space="0" w:color="auto"/>
            <w:right w:val="none" w:sz="0" w:space="0" w:color="auto"/>
          </w:divBdr>
        </w:div>
        <w:div w:id="1949312013">
          <w:marLeft w:val="0"/>
          <w:marRight w:val="0"/>
          <w:marTop w:val="0"/>
          <w:marBottom w:val="0"/>
          <w:divBdr>
            <w:top w:val="none" w:sz="0" w:space="0" w:color="auto"/>
            <w:left w:val="none" w:sz="0" w:space="0" w:color="auto"/>
            <w:bottom w:val="none" w:sz="0" w:space="0" w:color="auto"/>
            <w:right w:val="none" w:sz="0" w:space="0" w:color="auto"/>
          </w:divBdr>
        </w:div>
        <w:div w:id="1951431378">
          <w:marLeft w:val="0"/>
          <w:marRight w:val="0"/>
          <w:marTop w:val="0"/>
          <w:marBottom w:val="0"/>
          <w:divBdr>
            <w:top w:val="none" w:sz="0" w:space="0" w:color="auto"/>
            <w:left w:val="none" w:sz="0" w:space="0" w:color="auto"/>
            <w:bottom w:val="none" w:sz="0" w:space="0" w:color="auto"/>
            <w:right w:val="none" w:sz="0" w:space="0" w:color="auto"/>
          </w:divBdr>
        </w:div>
        <w:div w:id="1961565741">
          <w:marLeft w:val="0"/>
          <w:marRight w:val="0"/>
          <w:marTop w:val="0"/>
          <w:marBottom w:val="0"/>
          <w:divBdr>
            <w:top w:val="none" w:sz="0" w:space="0" w:color="auto"/>
            <w:left w:val="none" w:sz="0" w:space="0" w:color="auto"/>
            <w:bottom w:val="none" w:sz="0" w:space="0" w:color="auto"/>
            <w:right w:val="none" w:sz="0" w:space="0" w:color="auto"/>
          </w:divBdr>
        </w:div>
        <w:div w:id="1970285139">
          <w:marLeft w:val="0"/>
          <w:marRight w:val="0"/>
          <w:marTop w:val="0"/>
          <w:marBottom w:val="0"/>
          <w:divBdr>
            <w:top w:val="none" w:sz="0" w:space="0" w:color="auto"/>
            <w:left w:val="none" w:sz="0" w:space="0" w:color="auto"/>
            <w:bottom w:val="none" w:sz="0" w:space="0" w:color="auto"/>
            <w:right w:val="none" w:sz="0" w:space="0" w:color="auto"/>
          </w:divBdr>
        </w:div>
        <w:div w:id="1987473104">
          <w:marLeft w:val="0"/>
          <w:marRight w:val="0"/>
          <w:marTop w:val="0"/>
          <w:marBottom w:val="0"/>
          <w:divBdr>
            <w:top w:val="none" w:sz="0" w:space="0" w:color="auto"/>
            <w:left w:val="none" w:sz="0" w:space="0" w:color="auto"/>
            <w:bottom w:val="none" w:sz="0" w:space="0" w:color="auto"/>
            <w:right w:val="none" w:sz="0" w:space="0" w:color="auto"/>
          </w:divBdr>
        </w:div>
        <w:div w:id="2010407797">
          <w:marLeft w:val="0"/>
          <w:marRight w:val="0"/>
          <w:marTop w:val="0"/>
          <w:marBottom w:val="0"/>
          <w:divBdr>
            <w:top w:val="none" w:sz="0" w:space="0" w:color="auto"/>
            <w:left w:val="none" w:sz="0" w:space="0" w:color="auto"/>
            <w:bottom w:val="none" w:sz="0" w:space="0" w:color="auto"/>
            <w:right w:val="none" w:sz="0" w:space="0" w:color="auto"/>
          </w:divBdr>
        </w:div>
        <w:div w:id="2015260477">
          <w:marLeft w:val="0"/>
          <w:marRight w:val="0"/>
          <w:marTop w:val="0"/>
          <w:marBottom w:val="0"/>
          <w:divBdr>
            <w:top w:val="none" w:sz="0" w:space="0" w:color="auto"/>
            <w:left w:val="none" w:sz="0" w:space="0" w:color="auto"/>
            <w:bottom w:val="none" w:sz="0" w:space="0" w:color="auto"/>
            <w:right w:val="none" w:sz="0" w:space="0" w:color="auto"/>
          </w:divBdr>
        </w:div>
        <w:div w:id="2036416797">
          <w:marLeft w:val="0"/>
          <w:marRight w:val="0"/>
          <w:marTop w:val="0"/>
          <w:marBottom w:val="0"/>
          <w:divBdr>
            <w:top w:val="none" w:sz="0" w:space="0" w:color="auto"/>
            <w:left w:val="none" w:sz="0" w:space="0" w:color="auto"/>
            <w:bottom w:val="none" w:sz="0" w:space="0" w:color="auto"/>
            <w:right w:val="none" w:sz="0" w:space="0" w:color="auto"/>
          </w:divBdr>
        </w:div>
        <w:div w:id="2043048526">
          <w:marLeft w:val="0"/>
          <w:marRight w:val="0"/>
          <w:marTop w:val="0"/>
          <w:marBottom w:val="0"/>
          <w:divBdr>
            <w:top w:val="none" w:sz="0" w:space="0" w:color="auto"/>
            <w:left w:val="none" w:sz="0" w:space="0" w:color="auto"/>
            <w:bottom w:val="none" w:sz="0" w:space="0" w:color="auto"/>
            <w:right w:val="none" w:sz="0" w:space="0" w:color="auto"/>
          </w:divBdr>
        </w:div>
        <w:div w:id="2043629310">
          <w:marLeft w:val="0"/>
          <w:marRight w:val="0"/>
          <w:marTop w:val="0"/>
          <w:marBottom w:val="0"/>
          <w:divBdr>
            <w:top w:val="none" w:sz="0" w:space="0" w:color="auto"/>
            <w:left w:val="none" w:sz="0" w:space="0" w:color="auto"/>
            <w:bottom w:val="none" w:sz="0" w:space="0" w:color="auto"/>
            <w:right w:val="none" w:sz="0" w:space="0" w:color="auto"/>
          </w:divBdr>
        </w:div>
        <w:div w:id="2050764071">
          <w:marLeft w:val="0"/>
          <w:marRight w:val="0"/>
          <w:marTop w:val="0"/>
          <w:marBottom w:val="0"/>
          <w:divBdr>
            <w:top w:val="none" w:sz="0" w:space="0" w:color="auto"/>
            <w:left w:val="none" w:sz="0" w:space="0" w:color="auto"/>
            <w:bottom w:val="none" w:sz="0" w:space="0" w:color="auto"/>
            <w:right w:val="none" w:sz="0" w:space="0" w:color="auto"/>
          </w:divBdr>
        </w:div>
        <w:div w:id="2065253061">
          <w:marLeft w:val="0"/>
          <w:marRight w:val="0"/>
          <w:marTop w:val="0"/>
          <w:marBottom w:val="0"/>
          <w:divBdr>
            <w:top w:val="none" w:sz="0" w:space="0" w:color="auto"/>
            <w:left w:val="none" w:sz="0" w:space="0" w:color="auto"/>
            <w:bottom w:val="none" w:sz="0" w:space="0" w:color="auto"/>
            <w:right w:val="none" w:sz="0" w:space="0" w:color="auto"/>
          </w:divBdr>
        </w:div>
        <w:div w:id="2137481674">
          <w:marLeft w:val="0"/>
          <w:marRight w:val="0"/>
          <w:marTop w:val="0"/>
          <w:marBottom w:val="0"/>
          <w:divBdr>
            <w:top w:val="none" w:sz="0" w:space="0" w:color="auto"/>
            <w:left w:val="none" w:sz="0" w:space="0" w:color="auto"/>
            <w:bottom w:val="none" w:sz="0" w:space="0" w:color="auto"/>
            <w:right w:val="none" w:sz="0" w:space="0" w:color="auto"/>
          </w:divBdr>
        </w:div>
      </w:divsChild>
    </w:div>
    <w:div w:id="1091966893">
      <w:bodyDiv w:val="1"/>
      <w:marLeft w:val="0"/>
      <w:marRight w:val="0"/>
      <w:marTop w:val="0"/>
      <w:marBottom w:val="0"/>
      <w:divBdr>
        <w:top w:val="none" w:sz="0" w:space="0" w:color="auto"/>
        <w:left w:val="none" w:sz="0" w:space="0" w:color="auto"/>
        <w:bottom w:val="none" w:sz="0" w:space="0" w:color="auto"/>
        <w:right w:val="none" w:sz="0" w:space="0" w:color="auto"/>
      </w:divBdr>
    </w:div>
    <w:div w:id="1109273228">
      <w:bodyDiv w:val="1"/>
      <w:marLeft w:val="0"/>
      <w:marRight w:val="0"/>
      <w:marTop w:val="0"/>
      <w:marBottom w:val="0"/>
      <w:divBdr>
        <w:top w:val="none" w:sz="0" w:space="0" w:color="auto"/>
        <w:left w:val="none" w:sz="0" w:space="0" w:color="auto"/>
        <w:bottom w:val="none" w:sz="0" w:space="0" w:color="auto"/>
        <w:right w:val="none" w:sz="0" w:space="0" w:color="auto"/>
      </w:divBdr>
      <w:divsChild>
        <w:div w:id="79526305">
          <w:marLeft w:val="0"/>
          <w:marRight w:val="0"/>
          <w:marTop w:val="0"/>
          <w:marBottom w:val="0"/>
          <w:divBdr>
            <w:top w:val="none" w:sz="0" w:space="0" w:color="auto"/>
            <w:left w:val="none" w:sz="0" w:space="0" w:color="auto"/>
            <w:bottom w:val="none" w:sz="0" w:space="0" w:color="auto"/>
            <w:right w:val="none" w:sz="0" w:space="0" w:color="auto"/>
          </w:divBdr>
        </w:div>
        <w:div w:id="82147720">
          <w:marLeft w:val="0"/>
          <w:marRight w:val="0"/>
          <w:marTop w:val="0"/>
          <w:marBottom w:val="0"/>
          <w:divBdr>
            <w:top w:val="none" w:sz="0" w:space="0" w:color="auto"/>
            <w:left w:val="none" w:sz="0" w:space="0" w:color="auto"/>
            <w:bottom w:val="none" w:sz="0" w:space="0" w:color="auto"/>
            <w:right w:val="none" w:sz="0" w:space="0" w:color="auto"/>
          </w:divBdr>
        </w:div>
        <w:div w:id="100994825">
          <w:marLeft w:val="0"/>
          <w:marRight w:val="0"/>
          <w:marTop w:val="0"/>
          <w:marBottom w:val="0"/>
          <w:divBdr>
            <w:top w:val="none" w:sz="0" w:space="0" w:color="auto"/>
            <w:left w:val="none" w:sz="0" w:space="0" w:color="auto"/>
            <w:bottom w:val="none" w:sz="0" w:space="0" w:color="auto"/>
            <w:right w:val="none" w:sz="0" w:space="0" w:color="auto"/>
          </w:divBdr>
        </w:div>
        <w:div w:id="163085173">
          <w:marLeft w:val="0"/>
          <w:marRight w:val="0"/>
          <w:marTop w:val="0"/>
          <w:marBottom w:val="0"/>
          <w:divBdr>
            <w:top w:val="none" w:sz="0" w:space="0" w:color="auto"/>
            <w:left w:val="none" w:sz="0" w:space="0" w:color="auto"/>
            <w:bottom w:val="none" w:sz="0" w:space="0" w:color="auto"/>
            <w:right w:val="none" w:sz="0" w:space="0" w:color="auto"/>
          </w:divBdr>
        </w:div>
        <w:div w:id="184369833">
          <w:marLeft w:val="0"/>
          <w:marRight w:val="0"/>
          <w:marTop w:val="0"/>
          <w:marBottom w:val="0"/>
          <w:divBdr>
            <w:top w:val="none" w:sz="0" w:space="0" w:color="auto"/>
            <w:left w:val="none" w:sz="0" w:space="0" w:color="auto"/>
            <w:bottom w:val="none" w:sz="0" w:space="0" w:color="auto"/>
            <w:right w:val="none" w:sz="0" w:space="0" w:color="auto"/>
          </w:divBdr>
        </w:div>
        <w:div w:id="190607716">
          <w:marLeft w:val="0"/>
          <w:marRight w:val="0"/>
          <w:marTop w:val="0"/>
          <w:marBottom w:val="0"/>
          <w:divBdr>
            <w:top w:val="none" w:sz="0" w:space="0" w:color="auto"/>
            <w:left w:val="none" w:sz="0" w:space="0" w:color="auto"/>
            <w:bottom w:val="none" w:sz="0" w:space="0" w:color="auto"/>
            <w:right w:val="none" w:sz="0" w:space="0" w:color="auto"/>
          </w:divBdr>
        </w:div>
        <w:div w:id="211815311">
          <w:marLeft w:val="0"/>
          <w:marRight w:val="0"/>
          <w:marTop w:val="0"/>
          <w:marBottom w:val="0"/>
          <w:divBdr>
            <w:top w:val="none" w:sz="0" w:space="0" w:color="auto"/>
            <w:left w:val="none" w:sz="0" w:space="0" w:color="auto"/>
            <w:bottom w:val="none" w:sz="0" w:space="0" w:color="auto"/>
            <w:right w:val="none" w:sz="0" w:space="0" w:color="auto"/>
          </w:divBdr>
        </w:div>
        <w:div w:id="230045184">
          <w:marLeft w:val="0"/>
          <w:marRight w:val="0"/>
          <w:marTop w:val="0"/>
          <w:marBottom w:val="0"/>
          <w:divBdr>
            <w:top w:val="none" w:sz="0" w:space="0" w:color="auto"/>
            <w:left w:val="none" w:sz="0" w:space="0" w:color="auto"/>
            <w:bottom w:val="none" w:sz="0" w:space="0" w:color="auto"/>
            <w:right w:val="none" w:sz="0" w:space="0" w:color="auto"/>
          </w:divBdr>
        </w:div>
        <w:div w:id="296377698">
          <w:marLeft w:val="0"/>
          <w:marRight w:val="0"/>
          <w:marTop w:val="0"/>
          <w:marBottom w:val="0"/>
          <w:divBdr>
            <w:top w:val="none" w:sz="0" w:space="0" w:color="auto"/>
            <w:left w:val="none" w:sz="0" w:space="0" w:color="auto"/>
            <w:bottom w:val="none" w:sz="0" w:space="0" w:color="auto"/>
            <w:right w:val="none" w:sz="0" w:space="0" w:color="auto"/>
          </w:divBdr>
        </w:div>
        <w:div w:id="348215926">
          <w:marLeft w:val="0"/>
          <w:marRight w:val="0"/>
          <w:marTop w:val="0"/>
          <w:marBottom w:val="0"/>
          <w:divBdr>
            <w:top w:val="none" w:sz="0" w:space="0" w:color="auto"/>
            <w:left w:val="none" w:sz="0" w:space="0" w:color="auto"/>
            <w:bottom w:val="none" w:sz="0" w:space="0" w:color="auto"/>
            <w:right w:val="none" w:sz="0" w:space="0" w:color="auto"/>
          </w:divBdr>
        </w:div>
        <w:div w:id="438840567">
          <w:marLeft w:val="0"/>
          <w:marRight w:val="0"/>
          <w:marTop w:val="0"/>
          <w:marBottom w:val="0"/>
          <w:divBdr>
            <w:top w:val="none" w:sz="0" w:space="0" w:color="auto"/>
            <w:left w:val="none" w:sz="0" w:space="0" w:color="auto"/>
            <w:bottom w:val="none" w:sz="0" w:space="0" w:color="auto"/>
            <w:right w:val="none" w:sz="0" w:space="0" w:color="auto"/>
          </w:divBdr>
        </w:div>
        <w:div w:id="545066435">
          <w:marLeft w:val="0"/>
          <w:marRight w:val="0"/>
          <w:marTop w:val="0"/>
          <w:marBottom w:val="0"/>
          <w:divBdr>
            <w:top w:val="none" w:sz="0" w:space="0" w:color="auto"/>
            <w:left w:val="none" w:sz="0" w:space="0" w:color="auto"/>
            <w:bottom w:val="none" w:sz="0" w:space="0" w:color="auto"/>
            <w:right w:val="none" w:sz="0" w:space="0" w:color="auto"/>
          </w:divBdr>
        </w:div>
        <w:div w:id="573467363">
          <w:marLeft w:val="0"/>
          <w:marRight w:val="0"/>
          <w:marTop w:val="0"/>
          <w:marBottom w:val="0"/>
          <w:divBdr>
            <w:top w:val="none" w:sz="0" w:space="0" w:color="auto"/>
            <w:left w:val="none" w:sz="0" w:space="0" w:color="auto"/>
            <w:bottom w:val="none" w:sz="0" w:space="0" w:color="auto"/>
            <w:right w:val="none" w:sz="0" w:space="0" w:color="auto"/>
          </w:divBdr>
        </w:div>
        <w:div w:id="577128956">
          <w:marLeft w:val="0"/>
          <w:marRight w:val="0"/>
          <w:marTop w:val="0"/>
          <w:marBottom w:val="0"/>
          <w:divBdr>
            <w:top w:val="none" w:sz="0" w:space="0" w:color="auto"/>
            <w:left w:val="none" w:sz="0" w:space="0" w:color="auto"/>
            <w:bottom w:val="none" w:sz="0" w:space="0" w:color="auto"/>
            <w:right w:val="none" w:sz="0" w:space="0" w:color="auto"/>
          </w:divBdr>
        </w:div>
        <w:div w:id="613055309">
          <w:marLeft w:val="0"/>
          <w:marRight w:val="0"/>
          <w:marTop w:val="0"/>
          <w:marBottom w:val="0"/>
          <w:divBdr>
            <w:top w:val="none" w:sz="0" w:space="0" w:color="auto"/>
            <w:left w:val="none" w:sz="0" w:space="0" w:color="auto"/>
            <w:bottom w:val="none" w:sz="0" w:space="0" w:color="auto"/>
            <w:right w:val="none" w:sz="0" w:space="0" w:color="auto"/>
          </w:divBdr>
        </w:div>
        <w:div w:id="661198648">
          <w:marLeft w:val="0"/>
          <w:marRight w:val="0"/>
          <w:marTop w:val="0"/>
          <w:marBottom w:val="0"/>
          <w:divBdr>
            <w:top w:val="none" w:sz="0" w:space="0" w:color="auto"/>
            <w:left w:val="none" w:sz="0" w:space="0" w:color="auto"/>
            <w:bottom w:val="none" w:sz="0" w:space="0" w:color="auto"/>
            <w:right w:val="none" w:sz="0" w:space="0" w:color="auto"/>
          </w:divBdr>
        </w:div>
        <w:div w:id="733695413">
          <w:marLeft w:val="0"/>
          <w:marRight w:val="0"/>
          <w:marTop w:val="0"/>
          <w:marBottom w:val="0"/>
          <w:divBdr>
            <w:top w:val="none" w:sz="0" w:space="0" w:color="auto"/>
            <w:left w:val="none" w:sz="0" w:space="0" w:color="auto"/>
            <w:bottom w:val="none" w:sz="0" w:space="0" w:color="auto"/>
            <w:right w:val="none" w:sz="0" w:space="0" w:color="auto"/>
          </w:divBdr>
        </w:div>
        <w:div w:id="840437122">
          <w:marLeft w:val="0"/>
          <w:marRight w:val="0"/>
          <w:marTop w:val="0"/>
          <w:marBottom w:val="0"/>
          <w:divBdr>
            <w:top w:val="none" w:sz="0" w:space="0" w:color="auto"/>
            <w:left w:val="none" w:sz="0" w:space="0" w:color="auto"/>
            <w:bottom w:val="none" w:sz="0" w:space="0" w:color="auto"/>
            <w:right w:val="none" w:sz="0" w:space="0" w:color="auto"/>
          </w:divBdr>
        </w:div>
        <w:div w:id="1043671361">
          <w:marLeft w:val="0"/>
          <w:marRight w:val="0"/>
          <w:marTop w:val="0"/>
          <w:marBottom w:val="0"/>
          <w:divBdr>
            <w:top w:val="none" w:sz="0" w:space="0" w:color="auto"/>
            <w:left w:val="none" w:sz="0" w:space="0" w:color="auto"/>
            <w:bottom w:val="none" w:sz="0" w:space="0" w:color="auto"/>
            <w:right w:val="none" w:sz="0" w:space="0" w:color="auto"/>
          </w:divBdr>
        </w:div>
        <w:div w:id="1043793859">
          <w:marLeft w:val="0"/>
          <w:marRight w:val="0"/>
          <w:marTop w:val="0"/>
          <w:marBottom w:val="0"/>
          <w:divBdr>
            <w:top w:val="none" w:sz="0" w:space="0" w:color="auto"/>
            <w:left w:val="none" w:sz="0" w:space="0" w:color="auto"/>
            <w:bottom w:val="none" w:sz="0" w:space="0" w:color="auto"/>
            <w:right w:val="none" w:sz="0" w:space="0" w:color="auto"/>
          </w:divBdr>
        </w:div>
        <w:div w:id="1048379789">
          <w:marLeft w:val="0"/>
          <w:marRight w:val="0"/>
          <w:marTop w:val="0"/>
          <w:marBottom w:val="0"/>
          <w:divBdr>
            <w:top w:val="none" w:sz="0" w:space="0" w:color="auto"/>
            <w:left w:val="none" w:sz="0" w:space="0" w:color="auto"/>
            <w:bottom w:val="none" w:sz="0" w:space="0" w:color="auto"/>
            <w:right w:val="none" w:sz="0" w:space="0" w:color="auto"/>
          </w:divBdr>
        </w:div>
        <w:div w:id="1082410933">
          <w:marLeft w:val="0"/>
          <w:marRight w:val="0"/>
          <w:marTop w:val="0"/>
          <w:marBottom w:val="0"/>
          <w:divBdr>
            <w:top w:val="none" w:sz="0" w:space="0" w:color="auto"/>
            <w:left w:val="none" w:sz="0" w:space="0" w:color="auto"/>
            <w:bottom w:val="none" w:sz="0" w:space="0" w:color="auto"/>
            <w:right w:val="none" w:sz="0" w:space="0" w:color="auto"/>
          </w:divBdr>
        </w:div>
        <w:div w:id="1082874471">
          <w:marLeft w:val="0"/>
          <w:marRight w:val="0"/>
          <w:marTop w:val="0"/>
          <w:marBottom w:val="0"/>
          <w:divBdr>
            <w:top w:val="none" w:sz="0" w:space="0" w:color="auto"/>
            <w:left w:val="none" w:sz="0" w:space="0" w:color="auto"/>
            <w:bottom w:val="none" w:sz="0" w:space="0" w:color="auto"/>
            <w:right w:val="none" w:sz="0" w:space="0" w:color="auto"/>
          </w:divBdr>
        </w:div>
        <w:div w:id="1087114523">
          <w:marLeft w:val="0"/>
          <w:marRight w:val="0"/>
          <w:marTop w:val="0"/>
          <w:marBottom w:val="0"/>
          <w:divBdr>
            <w:top w:val="none" w:sz="0" w:space="0" w:color="auto"/>
            <w:left w:val="none" w:sz="0" w:space="0" w:color="auto"/>
            <w:bottom w:val="none" w:sz="0" w:space="0" w:color="auto"/>
            <w:right w:val="none" w:sz="0" w:space="0" w:color="auto"/>
          </w:divBdr>
        </w:div>
        <w:div w:id="1126853062">
          <w:marLeft w:val="0"/>
          <w:marRight w:val="0"/>
          <w:marTop w:val="0"/>
          <w:marBottom w:val="0"/>
          <w:divBdr>
            <w:top w:val="none" w:sz="0" w:space="0" w:color="auto"/>
            <w:left w:val="none" w:sz="0" w:space="0" w:color="auto"/>
            <w:bottom w:val="none" w:sz="0" w:space="0" w:color="auto"/>
            <w:right w:val="none" w:sz="0" w:space="0" w:color="auto"/>
          </w:divBdr>
        </w:div>
        <w:div w:id="1138567589">
          <w:marLeft w:val="0"/>
          <w:marRight w:val="0"/>
          <w:marTop w:val="0"/>
          <w:marBottom w:val="0"/>
          <w:divBdr>
            <w:top w:val="none" w:sz="0" w:space="0" w:color="auto"/>
            <w:left w:val="none" w:sz="0" w:space="0" w:color="auto"/>
            <w:bottom w:val="none" w:sz="0" w:space="0" w:color="auto"/>
            <w:right w:val="none" w:sz="0" w:space="0" w:color="auto"/>
          </w:divBdr>
        </w:div>
        <w:div w:id="1151214865">
          <w:marLeft w:val="0"/>
          <w:marRight w:val="0"/>
          <w:marTop w:val="0"/>
          <w:marBottom w:val="0"/>
          <w:divBdr>
            <w:top w:val="none" w:sz="0" w:space="0" w:color="auto"/>
            <w:left w:val="none" w:sz="0" w:space="0" w:color="auto"/>
            <w:bottom w:val="none" w:sz="0" w:space="0" w:color="auto"/>
            <w:right w:val="none" w:sz="0" w:space="0" w:color="auto"/>
          </w:divBdr>
        </w:div>
        <w:div w:id="1198539986">
          <w:marLeft w:val="0"/>
          <w:marRight w:val="0"/>
          <w:marTop w:val="0"/>
          <w:marBottom w:val="0"/>
          <w:divBdr>
            <w:top w:val="none" w:sz="0" w:space="0" w:color="auto"/>
            <w:left w:val="none" w:sz="0" w:space="0" w:color="auto"/>
            <w:bottom w:val="none" w:sz="0" w:space="0" w:color="auto"/>
            <w:right w:val="none" w:sz="0" w:space="0" w:color="auto"/>
          </w:divBdr>
        </w:div>
        <w:div w:id="1220478702">
          <w:marLeft w:val="0"/>
          <w:marRight w:val="0"/>
          <w:marTop w:val="0"/>
          <w:marBottom w:val="0"/>
          <w:divBdr>
            <w:top w:val="none" w:sz="0" w:space="0" w:color="auto"/>
            <w:left w:val="none" w:sz="0" w:space="0" w:color="auto"/>
            <w:bottom w:val="none" w:sz="0" w:space="0" w:color="auto"/>
            <w:right w:val="none" w:sz="0" w:space="0" w:color="auto"/>
          </w:divBdr>
        </w:div>
        <w:div w:id="1248154927">
          <w:marLeft w:val="0"/>
          <w:marRight w:val="0"/>
          <w:marTop w:val="0"/>
          <w:marBottom w:val="0"/>
          <w:divBdr>
            <w:top w:val="none" w:sz="0" w:space="0" w:color="auto"/>
            <w:left w:val="none" w:sz="0" w:space="0" w:color="auto"/>
            <w:bottom w:val="none" w:sz="0" w:space="0" w:color="auto"/>
            <w:right w:val="none" w:sz="0" w:space="0" w:color="auto"/>
          </w:divBdr>
        </w:div>
        <w:div w:id="1283876196">
          <w:marLeft w:val="0"/>
          <w:marRight w:val="0"/>
          <w:marTop w:val="0"/>
          <w:marBottom w:val="0"/>
          <w:divBdr>
            <w:top w:val="none" w:sz="0" w:space="0" w:color="auto"/>
            <w:left w:val="none" w:sz="0" w:space="0" w:color="auto"/>
            <w:bottom w:val="none" w:sz="0" w:space="0" w:color="auto"/>
            <w:right w:val="none" w:sz="0" w:space="0" w:color="auto"/>
          </w:divBdr>
        </w:div>
        <w:div w:id="1302081882">
          <w:marLeft w:val="0"/>
          <w:marRight w:val="0"/>
          <w:marTop w:val="0"/>
          <w:marBottom w:val="0"/>
          <w:divBdr>
            <w:top w:val="none" w:sz="0" w:space="0" w:color="auto"/>
            <w:left w:val="none" w:sz="0" w:space="0" w:color="auto"/>
            <w:bottom w:val="none" w:sz="0" w:space="0" w:color="auto"/>
            <w:right w:val="none" w:sz="0" w:space="0" w:color="auto"/>
          </w:divBdr>
        </w:div>
        <w:div w:id="1347365277">
          <w:marLeft w:val="0"/>
          <w:marRight w:val="0"/>
          <w:marTop w:val="0"/>
          <w:marBottom w:val="0"/>
          <w:divBdr>
            <w:top w:val="none" w:sz="0" w:space="0" w:color="auto"/>
            <w:left w:val="none" w:sz="0" w:space="0" w:color="auto"/>
            <w:bottom w:val="none" w:sz="0" w:space="0" w:color="auto"/>
            <w:right w:val="none" w:sz="0" w:space="0" w:color="auto"/>
          </w:divBdr>
        </w:div>
        <w:div w:id="1363896111">
          <w:marLeft w:val="0"/>
          <w:marRight w:val="0"/>
          <w:marTop w:val="0"/>
          <w:marBottom w:val="0"/>
          <w:divBdr>
            <w:top w:val="none" w:sz="0" w:space="0" w:color="auto"/>
            <w:left w:val="none" w:sz="0" w:space="0" w:color="auto"/>
            <w:bottom w:val="none" w:sz="0" w:space="0" w:color="auto"/>
            <w:right w:val="none" w:sz="0" w:space="0" w:color="auto"/>
          </w:divBdr>
        </w:div>
        <w:div w:id="1435126142">
          <w:marLeft w:val="0"/>
          <w:marRight w:val="0"/>
          <w:marTop w:val="0"/>
          <w:marBottom w:val="0"/>
          <w:divBdr>
            <w:top w:val="none" w:sz="0" w:space="0" w:color="auto"/>
            <w:left w:val="none" w:sz="0" w:space="0" w:color="auto"/>
            <w:bottom w:val="none" w:sz="0" w:space="0" w:color="auto"/>
            <w:right w:val="none" w:sz="0" w:space="0" w:color="auto"/>
          </w:divBdr>
        </w:div>
        <w:div w:id="1609970800">
          <w:marLeft w:val="0"/>
          <w:marRight w:val="0"/>
          <w:marTop w:val="0"/>
          <w:marBottom w:val="0"/>
          <w:divBdr>
            <w:top w:val="none" w:sz="0" w:space="0" w:color="auto"/>
            <w:left w:val="none" w:sz="0" w:space="0" w:color="auto"/>
            <w:bottom w:val="none" w:sz="0" w:space="0" w:color="auto"/>
            <w:right w:val="none" w:sz="0" w:space="0" w:color="auto"/>
          </w:divBdr>
        </w:div>
        <w:div w:id="1620910670">
          <w:marLeft w:val="0"/>
          <w:marRight w:val="0"/>
          <w:marTop w:val="0"/>
          <w:marBottom w:val="0"/>
          <w:divBdr>
            <w:top w:val="none" w:sz="0" w:space="0" w:color="auto"/>
            <w:left w:val="none" w:sz="0" w:space="0" w:color="auto"/>
            <w:bottom w:val="none" w:sz="0" w:space="0" w:color="auto"/>
            <w:right w:val="none" w:sz="0" w:space="0" w:color="auto"/>
          </w:divBdr>
        </w:div>
        <w:div w:id="1649747690">
          <w:marLeft w:val="0"/>
          <w:marRight w:val="0"/>
          <w:marTop w:val="0"/>
          <w:marBottom w:val="0"/>
          <w:divBdr>
            <w:top w:val="none" w:sz="0" w:space="0" w:color="auto"/>
            <w:left w:val="none" w:sz="0" w:space="0" w:color="auto"/>
            <w:bottom w:val="none" w:sz="0" w:space="0" w:color="auto"/>
            <w:right w:val="none" w:sz="0" w:space="0" w:color="auto"/>
          </w:divBdr>
        </w:div>
        <w:div w:id="1753970278">
          <w:marLeft w:val="0"/>
          <w:marRight w:val="0"/>
          <w:marTop w:val="0"/>
          <w:marBottom w:val="0"/>
          <w:divBdr>
            <w:top w:val="none" w:sz="0" w:space="0" w:color="auto"/>
            <w:left w:val="none" w:sz="0" w:space="0" w:color="auto"/>
            <w:bottom w:val="none" w:sz="0" w:space="0" w:color="auto"/>
            <w:right w:val="none" w:sz="0" w:space="0" w:color="auto"/>
          </w:divBdr>
        </w:div>
        <w:div w:id="1776166228">
          <w:marLeft w:val="0"/>
          <w:marRight w:val="0"/>
          <w:marTop w:val="0"/>
          <w:marBottom w:val="0"/>
          <w:divBdr>
            <w:top w:val="none" w:sz="0" w:space="0" w:color="auto"/>
            <w:left w:val="none" w:sz="0" w:space="0" w:color="auto"/>
            <w:bottom w:val="none" w:sz="0" w:space="0" w:color="auto"/>
            <w:right w:val="none" w:sz="0" w:space="0" w:color="auto"/>
          </w:divBdr>
        </w:div>
        <w:div w:id="1821270665">
          <w:marLeft w:val="0"/>
          <w:marRight w:val="0"/>
          <w:marTop w:val="0"/>
          <w:marBottom w:val="0"/>
          <w:divBdr>
            <w:top w:val="none" w:sz="0" w:space="0" w:color="auto"/>
            <w:left w:val="none" w:sz="0" w:space="0" w:color="auto"/>
            <w:bottom w:val="none" w:sz="0" w:space="0" w:color="auto"/>
            <w:right w:val="none" w:sz="0" w:space="0" w:color="auto"/>
          </w:divBdr>
        </w:div>
        <w:div w:id="1821386821">
          <w:marLeft w:val="0"/>
          <w:marRight w:val="0"/>
          <w:marTop w:val="0"/>
          <w:marBottom w:val="0"/>
          <w:divBdr>
            <w:top w:val="none" w:sz="0" w:space="0" w:color="auto"/>
            <w:left w:val="none" w:sz="0" w:space="0" w:color="auto"/>
            <w:bottom w:val="none" w:sz="0" w:space="0" w:color="auto"/>
            <w:right w:val="none" w:sz="0" w:space="0" w:color="auto"/>
          </w:divBdr>
        </w:div>
        <w:div w:id="1895653511">
          <w:marLeft w:val="0"/>
          <w:marRight w:val="0"/>
          <w:marTop w:val="0"/>
          <w:marBottom w:val="0"/>
          <w:divBdr>
            <w:top w:val="none" w:sz="0" w:space="0" w:color="auto"/>
            <w:left w:val="none" w:sz="0" w:space="0" w:color="auto"/>
            <w:bottom w:val="none" w:sz="0" w:space="0" w:color="auto"/>
            <w:right w:val="none" w:sz="0" w:space="0" w:color="auto"/>
          </w:divBdr>
        </w:div>
        <w:div w:id="1924993409">
          <w:marLeft w:val="0"/>
          <w:marRight w:val="0"/>
          <w:marTop w:val="0"/>
          <w:marBottom w:val="0"/>
          <w:divBdr>
            <w:top w:val="none" w:sz="0" w:space="0" w:color="auto"/>
            <w:left w:val="none" w:sz="0" w:space="0" w:color="auto"/>
            <w:bottom w:val="none" w:sz="0" w:space="0" w:color="auto"/>
            <w:right w:val="none" w:sz="0" w:space="0" w:color="auto"/>
          </w:divBdr>
        </w:div>
        <w:div w:id="1976597426">
          <w:marLeft w:val="0"/>
          <w:marRight w:val="0"/>
          <w:marTop w:val="0"/>
          <w:marBottom w:val="0"/>
          <w:divBdr>
            <w:top w:val="none" w:sz="0" w:space="0" w:color="auto"/>
            <w:left w:val="none" w:sz="0" w:space="0" w:color="auto"/>
            <w:bottom w:val="none" w:sz="0" w:space="0" w:color="auto"/>
            <w:right w:val="none" w:sz="0" w:space="0" w:color="auto"/>
          </w:divBdr>
        </w:div>
        <w:div w:id="1987930698">
          <w:marLeft w:val="0"/>
          <w:marRight w:val="0"/>
          <w:marTop w:val="0"/>
          <w:marBottom w:val="0"/>
          <w:divBdr>
            <w:top w:val="none" w:sz="0" w:space="0" w:color="auto"/>
            <w:left w:val="none" w:sz="0" w:space="0" w:color="auto"/>
            <w:bottom w:val="none" w:sz="0" w:space="0" w:color="auto"/>
            <w:right w:val="none" w:sz="0" w:space="0" w:color="auto"/>
          </w:divBdr>
        </w:div>
        <w:div w:id="1989048137">
          <w:marLeft w:val="0"/>
          <w:marRight w:val="0"/>
          <w:marTop w:val="0"/>
          <w:marBottom w:val="0"/>
          <w:divBdr>
            <w:top w:val="none" w:sz="0" w:space="0" w:color="auto"/>
            <w:left w:val="none" w:sz="0" w:space="0" w:color="auto"/>
            <w:bottom w:val="none" w:sz="0" w:space="0" w:color="auto"/>
            <w:right w:val="none" w:sz="0" w:space="0" w:color="auto"/>
          </w:divBdr>
        </w:div>
        <w:div w:id="1997880672">
          <w:marLeft w:val="0"/>
          <w:marRight w:val="0"/>
          <w:marTop w:val="0"/>
          <w:marBottom w:val="0"/>
          <w:divBdr>
            <w:top w:val="none" w:sz="0" w:space="0" w:color="auto"/>
            <w:left w:val="none" w:sz="0" w:space="0" w:color="auto"/>
            <w:bottom w:val="none" w:sz="0" w:space="0" w:color="auto"/>
            <w:right w:val="none" w:sz="0" w:space="0" w:color="auto"/>
          </w:divBdr>
        </w:div>
        <w:div w:id="2004353740">
          <w:marLeft w:val="0"/>
          <w:marRight w:val="0"/>
          <w:marTop w:val="0"/>
          <w:marBottom w:val="0"/>
          <w:divBdr>
            <w:top w:val="none" w:sz="0" w:space="0" w:color="auto"/>
            <w:left w:val="none" w:sz="0" w:space="0" w:color="auto"/>
            <w:bottom w:val="none" w:sz="0" w:space="0" w:color="auto"/>
            <w:right w:val="none" w:sz="0" w:space="0" w:color="auto"/>
          </w:divBdr>
        </w:div>
        <w:div w:id="2014987791">
          <w:marLeft w:val="0"/>
          <w:marRight w:val="0"/>
          <w:marTop w:val="0"/>
          <w:marBottom w:val="0"/>
          <w:divBdr>
            <w:top w:val="none" w:sz="0" w:space="0" w:color="auto"/>
            <w:left w:val="none" w:sz="0" w:space="0" w:color="auto"/>
            <w:bottom w:val="none" w:sz="0" w:space="0" w:color="auto"/>
            <w:right w:val="none" w:sz="0" w:space="0" w:color="auto"/>
          </w:divBdr>
        </w:div>
        <w:div w:id="2034724609">
          <w:marLeft w:val="0"/>
          <w:marRight w:val="0"/>
          <w:marTop w:val="0"/>
          <w:marBottom w:val="0"/>
          <w:divBdr>
            <w:top w:val="none" w:sz="0" w:space="0" w:color="auto"/>
            <w:left w:val="none" w:sz="0" w:space="0" w:color="auto"/>
            <w:bottom w:val="none" w:sz="0" w:space="0" w:color="auto"/>
            <w:right w:val="none" w:sz="0" w:space="0" w:color="auto"/>
          </w:divBdr>
        </w:div>
        <w:div w:id="2087416337">
          <w:marLeft w:val="0"/>
          <w:marRight w:val="0"/>
          <w:marTop w:val="0"/>
          <w:marBottom w:val="0"/>
          <w:divBdr>
            <w:top w:val="none" w:sz="0" w:space="0" w:color="auto"/>
            <w:left w:val="none" w:sz="0" w:space="0" w:color="auto"/>
            <w:bottom w:val="none" w:sz="0" w:space="0" w:color="auto"/>
            <w:right w:val="none" w:sz="0" w:space="0" w:color="auto"/>
          </w:divBdr>
        </w:div>
        <w:div w:id="2099402748">
          <w:marLeft w:val="0"/>
          <w:marRight w:val="0"/>
          <w:marTop w:val="0"/>
          <w:marBottom w:val="0"/>
          <w:divBdr>
            <w:top w:val="none" w:sz="0" w:space="0" w:color="auto"/>
            <w:left w:val="none" w:sz="0" w:space="0" w:color="auto"/>
            <w:bottom w:val="none" w:sz="0" w:space="0" w:color="auto"/>
            <w:right w:val="none" w:sz="0" w:space="0" w:color="auto"/>
          </w:divBdr>
        </w:div>
        <w:div w:id="2106143665">
          <w:marLeft w:val="0"/>
          <w:marRight w:val="0"/>
          <w:marTop w:val="0"/>
          <w:marBottom w:val="0"/>
          <w:divBdr>
            <w:top w:val="none" w:sz="0" w:space="0" w:color="auto"/>
            <w:left w:val="none" w:sz="0" w:space="0" w:color="auto"/>
            <w:bottom w:val="none" w:sz="0" w:space="0" w:color="auto"/>
            <w:right w:val="none" w:sz="0" w:space="0" w:color="auto"/>
          </w:divBdr>
        </w:div>
      </w:divsChild>
    </w:div>
    <w:div w:id="1152255054">
      <w:bodyDiv w:val="1"/>
      <w:marLeft w:val="0"/>
      <w:marRight w:val="0"/>
      <w:marTop w:val="0"/>
      <w:marBottom w:val="0"/>
      <w:divBdr>
        <w:top w:val="none" w:sz="0" w:space="0" w:color="auto"/>
        <w:left w:val="none" w:sz="0" w:space="0" w:color="auto"/>
        <w:bottom w:val="none" w:sz="0" w:space="0" w:color="auto"/>
        <w:right w:val="none" w:sz="0" w:space="0" w:color="auto"/>
      </w:divBdr>
      <w:divsChild>
        <w:div w:id="20980675">
          <w:marLeft w:val="0"/>
          <w:marRight w:val="0"/>
          <w:marTop w:val="0"/>
          <w:marBottom w:val="0"/>
          <w:divBdr>
            <w:top w:val="none" w:sz="0" w:space="0" w:color="auto"/>
            <w:left w:val="none" w:sz="0" w:space="0" w:color="auto"/>
            <w:bottom w:val="none" w:sz="0" w:space="0" w:color="auto"/>
            <w:right w:val="none" w:sz="0" w:space="0" w:color="auto"/>
          </w:divBdr>
        </w:div>
        <w:div w:id="135034218">
          <w:marLeft w:val="0"/>
          <w:marRight w:val="0"/>
          <w:marTop w:val="0"/>
          <w:marBottom w:val="0"/>
          <w:divBdr>
            <w:top w:val="none" w:sz="0" w:space="0" w:color="auto"/>
            <w:left w:val="none" w:sz="0" w:space="0" w:color="auto"/>
            <w:bottom w:val="none" w:sz="0" w:space="0" w:color="auto"/>
            <w:right w:val="none" w:sz="0" w:space="0" w:color="auto"/>
          </w:divBdr>
        </w:div>
        <w:div w:id="137186526">
          <w:marLeft w:val="0"/>
          <w:marRight w:val="0"/>
          <w:marTop w:val="0"/>
          <w:marBottom w:val="0"/>
          <w:divBdr>
            <w:top w:val="none" w:sz="0" w:space="0" w:color="auto"/>
            <w:left w:val="none" w:sz="0" w:space="0" w:color="auto"/>
            <w:bottom w:val="none" w:sz="0" w:space="0" w:color="auto"/>
            <w:right w:val="none" w:sz="0" w:space="0" w:color="auto"/>
          </w:divBdr>
        </w:div>
        <w:div w:id="138503236">
          <w:marLeft w:val="0"/>
          <w:marRight w:val="0"/>
          <w:marTop w:val="0"/>
          <w:marBottom w:val="0"/>
          <w:divBdr>
            <w:top w:val="none" w:sz="0" w:space="0" w:color="auto"/>
            <w:left w:val="none" w:sz="0" w:space="0" w:color="auto"/>
            <w:bottom w:val="none" w:sz="0" w:space="0" w:color="auto"/>
            <w:right w:val="none" w:sz="0" w:space="0" w:color="auto"/>
          </w:divBdr>
        </w:div>
        <w:div w:id="140075422">
          <w:marLeft w:val="0"/>
          <w:marRight w:val="0"/>
          <w:marTop w:val="0"/>
          <w:marBottom w:val="0"/>
          <w:divBdr>
            <w:top w:val="none" w:sz="0" w:space="0" w:color="auto"/>
            <w:left w:val="none" w:sz="0" w:space="0" w:color="auto"/>
            <w:bottom w:val="none" w:sz="0" w:space="0" w:color="auto"/>
            <w:right w:val="none" w:sz="0" w:space="0" w:color="auto"/>
          </w:divBdr>
        </w:div>
        <w:div w:id="156501957">
          <w:marLeft w:val="0"/>
          <w:marRight w:val="0"/>
          <w:marTop w:val="0"/>
          <w:marBottom w:val="0"/>
          <w:divBdr>
            <w:top w:val="none" w:sz="0" w:space="0" w:color="auto"/>
            <w:left w:val="none" w:sz="0" w:space="0" w:color="auto"/>
            <w:bottom w:val="none" w:sz="0" w:space="0" w:color="auto"/>
            <w:right w:val="none" w:sz="0" w:space="0" w:color="auto"/>
          </w:divBdr>
        </w:div>
        <w:div w:id="235215512">
          <w:marLeft w:val="0"/>
          <w:marRight w:val="0"/>
          <w:marTop w:val="0"/>
          <w:marBottom w:val="0"/>
          <w:divBdr>
            <w:top w:val="none" w:sz="0" w:space="0" w:color="auto"/>
            <w:left w:val="none" w:sz="0" w:space="0" w:color="auto"/>
            <w:bottom w:val="none" w:sz="0" w:space="0" w:color="auto"/>
            <w:right w:val="none" w:sz="0" w:space="0" w:color="auto"/>
          </w:divBdr>
        </w:div>
        <w:div w:id="240262274">
          <w:marLeft w:val="0"/>
          <w:marRight w:val="0"/>
          <w:marTop w:val="0"/>
          <w:marBottom w:val="0"/>
          <w:divBdr>
            <w:top w:val="none" w:sz="0" w:space="0" w:color="auto"/>
            <w:left w:val="none" w:sz="0" w:space="0" w:color="auto"/>
            <w:bottom w:val="none" w:sz="0" w:space="0" w:color="auto"/>
            <w:right w:val="none" w:sz="0" w:space="0" w:color="auto"/>
          </w:divBdr>
        </w:div>
        <w:div w:id="283343252">
          <w:marLeft w:val="0"/>
          <w:marRight w:val="0"/>
          <w:marTop w:val="0"/>
          <w:marBottom w:val="0"/>
          <w:divBdr>
            <w:top w:val="none" w:sz="0" w:space="0" w:color="auto"/>
            <w:left w:val="none" w:sz="0" w:space="0" w:color="auto"/>
            <w:bottom w:val="none" w:sz="0" w:space="0" w:color="auto"/>
            <w:right w:val="none" w:sz="0" w:space="0" w:color="auto"/>
          </w:divBdr>
        </w:div>
        <w:div w:id="294723901">
          <w:marLeft w:val="0"/>
          <w:marRight w:val="0"/>
          <w:marTop w:val="0"/>
          <w:marBottom w:val="0"/>
          <w:divBdr>
            <w:top w:val="none" w:sz="0" w:space="0" w:color="auto"/>
            <w:left w:val="none" w:sz="0" w:space="0" w:color="auto"/>
            <w:bottom w:val="none" w:sz="0" w:space="0" w:color="auto"/>
            <w:right w:val="none" w:sz="0" w:space="0" w:color="auto"/>
          </w:divBdr>
        </w:div>
        <w:div w:id="335380310">
          <w:marLeft w:val="0"/>
          <w:marRight w:val="0"/>
          <w:marTop w:val="0"/>
          <w:marBottom w:val="0"/>
          <w:divBdr>
            <w:top w:val="none" w:sz="0" w:space="0" w:color="auto"/>
            <w:left w:val="none" w:sz="0" w:space="0" w:color="auto"/>
            <w:bottom w:val="none" w:sz="0" w:space="0" w:color="auto"/>
            <w:right w:val="none" w:sz="0" w:space="0" w:color="auto"/>
          </w:divBdr>
          <w:divsChild>
            <w:div w:id="1070998481">
              <w:marLeft w:val="0"/>
              <w:marRight w:val="0"/>
              <w:marTop w:val="0"/>
              <w:marBottom w:val="0"/>
              <w:divBdr>
                <w:top w:val="none" w:sz="0" w:space="0" w:color="auto"/>
                <w:left w:val="none" w:sz="0" w:space="0" w:color="auto"/>
                <w:bottom w:val="none" w:sz="0" w:space="0" w:color="auto"/>
                <w:right w:val="none" w:sz="0" w:space="0" w:color="auto"/>
              </w:divBdr>
              <w:divsChild>
                <w:div w:id="16583835">
                  <w:marLeft w:val="0"/>
                  <w:marRight w:val="0"/>
                  <w:marTop w:val="0"/>
                  <w:marBottom w:val="0"/>
                  <w:divBdr>
                    <w:top w:val="none" w:sz="0" w:space="0" w:color="auto"/>
                    <w:left w:val="none" w:sz="0" w:space="0" w:color="auto"/>
                    <w:bottom w:val="none" w:sz="0" w:space="0" w:color="auto"/>
                    <w:right w:val="none" w:sz="0" w:space="0" w:color="auto"/>
                  </w:divBdr>
                </w:div>
                <w:div w:id="37897346">
                  <w:marLeft w:val="0"/>
                  <w:marRight w:val="0"/>
                  <w:marTop w:val="0"/>
                  <w:marBottom w:val="0"/>
                  <w:divBdr>
                    <w:top w:val="none" w:sz="0" w:space="0" w:color="auto"/>
                    <w:left w:val="none" w:sz="0" w:space="0" w:color="auto"/>
                    <w:bottom w:val="none" w:sz="0" w:space="0" w:color="auto"/>
                    <w:right w:val="none" w:sz="0" w:space="0" w:color="auto"/>
                  </w:divBdr>
                </w:div>
                <w:div w:id="38628164">
                  <w:marLeft w:val="0"/>
                  <w:marRight w:val="0"/>
                  <w:marTop w:val="0"/>
                  <w:marBottom w:val="0"/>
                  <w:divBdr>
                    <w:top w:val="none" w:sz="0" w:space="0" w:color="auto"/>
                    <w:left w:val="none" w:sz="0" w:space="0" w:color="auto"/>
                    <w:bottom w:val="none" w:sz="0" w:space="0" w:color="auto"/>
                    <w:right w:val="none" w:sz="0" w:space="0" w:color="auto"/>
                  </w:divBdr>
                </w:div>
                <w:div w:id="59180170">
                  <w:marLeft w:val="0"/>
                  <w:marRight w:val="0"/>
                  <w:marTop w:val="0"/>
                  <w:marBottom w:val="0"/>
                  <w:divBdr>
                    <w:top w:val="none" w:sz="0" w:space="0" w:color="auto"/>
                    <w:left w:val="none" w:sz="0" w:space="0" w:color="auto"/>
                    <w:bottom w:val="none" w:sz="0" w:space="0" w:color="auto"/>
                    <w:right w:val="none" w:sz="0" w:space="0" w:color="auto"/>
                  </w:divBdr>
                </w:div>
                <w:div w:id="71003201">
                  <w:marLeft w:val="0"/>
                  <w:marRight w:val="0"/>
                  <w:marTop w:val="0"/>
                  <w:marBottom w:val="0"/>
                  <w:divBdr>
                    <w:top w:val="none" w:sz="0" w:space="0" w:color="auto"/>
                    <w:left w:val="none" w:sz="0" w:space="0" w:color="auto"/>
                    <w:bottom w:val="none" w:sz="0" w:space="0" w:color="auto"/>
                    <w:right w:val="none" w:sz="0" w:space="0" w:color="auto"/>
                  </w:divBdr>
                </w:div>
                <w:div w:id="109009366">
                  <w:marLeft w:val="0"/>
                  <w:marRight w:val="0"/>
                  <w:marTop w:val="0"/>
                  <w:marBottom w:val="0"/>
                  <w:divBdr>
                    <w:top w:val="none" w:sz="0" w:space="0" w:color="auto"/>
                    <w:left w:val="none" w:sz="0" w:space="0" w:color="auto"/>
                    <w:bottom w:val="none" w:sz="0" w:space="0" w:color="auto"/>
                    <w:right w:val="none" w:sz="0" w:space="0" w:color="auto"/>
                  </w:divBdr>
                </w:div>
                <w:div w:id="119306505">
                  <w:marLeft w:val="0"/>
                  <w:marRight w:val="0"/>
                  <w:marTop w:val="0"/>
                  <w:marBottom w:val="0"/>
                  <w:divBdr>
                    <w:top w:val="none" w:sz="0" w:space="0" w:color="auto"/>
                    <w:left w:val="none" w:sz="0" w:space="0" w:color="auto"/>
                    <w:bottom w:val="none" w:sz="0" w:space="0" w:color="auto"/>
                    <w:right w:val="none" w:sz="0" w:space="0" w:color="auto"/>
                  </w:divBdr>
                </w:div>
                <w:div w:id="126748254">
                  <w:marLeft w:val="0"/>
                  <w:marRight w:val="0"/>
                  <w:marTop w:val="0"/>
                  <w:marBottom w:val="0"/>
                  <w:divBdr>
                    <w:top w:val="none" w:sz="0" w:space="0" w:color="auto"/>
                    <w:left w:val="none" w:sz="0" w:space="0" w:color="auto"/>
                    <w:bottom w:val="none" w:sz="0" w:space="0" w:color="auto"/>
                    <w:right w:val="none" w:sz="0" w:space="0" w:color="auto"/>
                  </w:divBdr>
                </w:div>
                <w:div w:id="145979162">
                  <w:marLeft w:val="0"/>
                  <w:marRight w:val="0"/>
                  <w:marTop w:val="0"/>
                  <w:marBottom w:val="0"/>
                  <w:divBdr>
                    <w:top w:val="none" w:sz="0" w:space="0" w:color="auto"/>
                    <w:left w:val="none" w:sz="0" w:space="0" w:color="auto"/>
                    <w:bottom w:val="none" w:sz="0" w:space="0" w:color="auto"/>
                    <w:right w:val="none" w:sz="0" w:space="0" w:color="auto"/>
                  </w:divBdr>
                </w:div>
                <w:div w:id="215242486">
                  <w:marLeft w:val="0"/>
                  <w:marRight w:val="0"/>
                  <w:marTop w:val="0"/>
                  <w:marBottom w:val="0"/>
                  <w:divBdr>
                    <w:top w:val="none" w:sz="0" w:space="0" w:color="auto"/>
                    <w:left w:val="none" w:sz="0" w:space="0" w:color="auto"/>
                    <w:bottom w:val="none" w:sz="0" w:space="0" w:color="auto"/>
                    <w:right w:val="none" w:sz="0" w:space="0" w:color="auto"/>
                  </w:divBdr>
                </w:div>
                <w:div w:id="222566503">
                  <w:marLeft w:val="0"/>
                  <w:marRight w:val="0"/>
                  <w:marTop w:val="0"/>
                  <w:marBottom w:val="0"/>
                  <w:divBdr>
                    <w:top w:val="none" w:sz="0" w:space="0" w:color="auto"/>
                    <w:left w:val="none" w:sz="0" w:space="0" w:color="auto"/>
                    <w:bottom w:val="none" w:sz="0" w:space="0" w:color="auto"/>
                    <w:right w:val="none" w:sz="0" w:space="0" w:color="auto"/>
                  </w:divBdr>
                </w:div>
                <w:div w:id="254442913">
                  <w:marLeft w:val="0"/>
                  <w:marRight w:val="0"/>
                  <w:marTop w:val="0"/>
                  <w:marBottom w:val="0"/>
                  <w:divBdr>
                    <w:top w:val="none" w:sz="0" w:space="0" w:color="auto"/>
                    <w:left w:val="none" w:sz="0" w:space="0" w:color="auto"/>
                    <w:bottom w:val="none" w:sz="0" w:space="0" w:color="auto"/>
                    <w:right w:val="none" w:sz="0" w:space="0" w:color="auto"/>
                  </w:divBdr>
                </w:div>
                <w:div w:id="307247234">
                  <w:marLeft w:val="0"/>
                  <w:marRight w:val="0"/>
                  <w:marTop w:val="0"/>
                  <w:marBottom w:val="0"/>
                  <w:divBdr>
                    <w:top w:val="none" w:sz="0" w:space="0" w:color="auto"/>
                    <w:left w:val="none" w:sz="0" w:space="0" w:color="auto"/>
                    <w:bottom w:val="none" w:sz="0" w:space="0" w:color="auto"/>
                    <w:right w:val="none" w:sz="0" w:space="0" w:color="auto"/>
                  </w:divBdr>
                </w:div>
                <w:div w:id="311106754">
                  <w:marLeft w:val="0"/>
                  <w:marRight w:val="0"/>
                  <w:marTop w:val="0"/>
                  <w:marBottom w:val="0"/>
                  <w:divBdr>
                    <w:top w:val="none" w:sz="0" w:space="0" w:color="auto"/>
                    <w:left w:val="none" w:sz="0" w:space="0" w:color="auto"/>
                    <w:bottom w:val="none" w:sz="0" w:space="0" w:color="auto"/>
                    <w:right w:val="none" w:sz="0" w:space="0" w:color="auto"/>
                  </w:divBdr>
                </w:div>
                <w:div w:id="325280779">
                  <w:marLeft w:val="0"/>
                  <w:marRight w:val="0"/>
                  <w:marTop w:val="0"/>
                  <w:marBottom w:val="0"/>
                  <w:divBdr>
                    <w:top w:val="none" w:sz="0" w:space="0" w:color="auto"/>
                    <w:left w:val="none" w:sz="0" w:space="0" w:color="auto"/>
                    <w:bottom w:val="none" w:sz="0" w:space="0" w:color="auto"/>
                    <w:right w:val="none" w:sz="0" w:space="0" w:color="auto"/>
                  </w:divBdr>
                </w:div>
                <w:div w:id="365328141">
                  <w:marLeft w:val="0"/>
                  <w:marRight w:val="0"/>
                  <w:marTop w:val="0"/>
                  <w:marBottom w:val="0"/>
                  <w:divBdr>
                    <w:top w:val="none" w:sz="0" w:space="0" w:color="auto"/>
                    <w:left w:val="none" w:sz="0" w:space="0" w:color="auto"/>
                    <w:bottom w:val="none" w:sz="0" w:space="0" w:color="auto"/>
                    <w:right w:val="none" w:sz="0" w:space="0" w:color="auto"/>
                  </w:divBdr>
                </w:div>
                <w:div w:id="373040315">
                  <w:marLeft w:val="0"/>
                  <w:marRight w:val="0"/>
                  <w:marTop w:val="0"/>
                  <w:marBottom w:val="0"/>
                  <w:divBdr>
                    <w:top w:val="none" w:sz="0" w:space="0" w:color="auto"/>
                    <w:left w:val="none" w:sz="0" w:space="0" w:color="auto"/>
                    <w:bottom w:val="none" w:sz="0" w:space="0" w:color="auto"/>
                    <w:right w:val="none" w:sz="0" w:space="0" w:color="auto"/>
                  </w:divBdr>
                </w:div>
                <w:div w:id="424806501">
                  <w:marLeft w:val="0"/>
                  <w:marRight w:val="0"/>
                  <w:marTop w:val="0"/>
                  <w:marBottom w:val="0"/>
                  <w:divBdr>
                    <w:top w:val="none" w:sz="0" w:space="0" w:color="auto"/>
                    <w:left w:val="none" w:sz="0" w:space="0" w:color="auto"/>
                    <w:bottom w:val="none" w:sz="0" w:space="0" w:color="auto"/>
                    <w:right w:val="none" w:sz="0" w:space="0" w:color="auto"/>
                  </w:divBdr>
                </w:div>
                <w:div w:id="442966005">
                  <w:marLeft w:val="0"/>
                  <w:marRight w:val="0"/>
                  <w:marTop w:val="0"/>
                  <w:marBottom w:val="0"/>
                  <w:divBdr>
                    <w:top w:val="none" w:sz="0" w:space="0" w:color="auto"/>
                    <w:left w:val="none" w:sz="0" w:space="0" w:color="auto"/>
                    <w:bottom w:val="none" w:sz="0" w:space="0" w:color="auto"/>
                    <w:right w:val="none" w:sz="0" w:space="0" w:color="auto"/>
                  </w:divBdr>
                </w:div>
                <w:div w:id="474958873">
                  <w:marLeft w:val="0"/>
                  <w:marRight w:val="0"/>
                  <w:marTop w:val="0"/>
                  <w:marBottom w:val="0"/>
                  <w:divBdr>
                    <w:top w:val="none" w:sz="0" w:space="0" w:color="auto"/>
                    <w:left w:val="none" w:sz="0" w:space="0" w:color="auto"/>
                    <w:bottom w:val="none" w:sz="0" w:space="0" w:color="auto"/>
                    <w:right w:val="none" w:sz="0" w:space="0" w:color="auto"/>
                  </w:divBdr>
                </w:div>
                <w:div w:id="475729538">
                  <w:marLeft w:val="0"/>
                  <w:marRight w:val="0"/>
                  <w:marTop w:val="0"/>
                  <w:marBottom w:val="0"/>
                  <w:divBdr>
                    <w:top w:val="none" w:sz="0" w:space="0" w:color="auto"/>
                    <w:left w:val="none" w:sz="0" w:space="0" w:color="auto"/>
                    <w:bottom w:val="none" w:sz="0" w:space="0" w:color="auto"/>
                    <w:right w:val="none" w:sz="0" w:space="0" w:color="auto"/>
                  </w:divBdr>
                </w:div>
                <w:div w:id="518079023">
                  <w:marLeft w:val="0"/>
                  <w:marRight w:val="0"/>
                  <w:marTop w:val="0"/>
                  <w:marBottom w:val="0"/>
                  <w:divBdr>
                    <w:top w:val="none" w:sz="0" w:space="0" w:color="auto"/>
                    <w:left w:val="none" w:sz="0" w:space="0" w:color="auto"/>
                    <w:bottom w:val="none" w:sz="0" w:space="0" w:color="auto"/>
                    <w:right w:val="none" w:sz="0" w:space="0" w:color="auto"/>
                  </w:divBdr>
                </w:div>
                <w:div w:id="538398471">
                  <w:marLeft w:val="0"/>
                  <w:marRight w:val="0"/>
                  <w:marTop w:val="0"/>
                  <w:marBottom w:val="0"/>
                  <w:divBdr>
                    <w:top w:val="none" w:sz="0" w:space="0" w:color="auto"/>
                    <w:left w:val="none" w:sz="0" w:space="0" w:color="auto"/>
                    <w:bottom w:val="none" w:sz="0" w:space="0" w:color="auto"/>
                    <w:right w:val="none" w:sz="0" w:space="0" w:color="auto"/>
                  </w:divBdr>
                </w:div>
                <w:div w:id="561332574">
                  <w:marLeft w:val="0"/>
                  <w:marRight w:val="0"/>
                  <w:marTop w:val="0"/>
                  <w:marBottom w:val="0"/>
                  <w:divBdr>
                    <w:top w:val="none" w:sz="0" w:space="0" w:color="auto"/>
                    <w:left w:val="none" w:sz="0" w:space="0" w:color="auto"/>
                    <w:bottom w:val="none" w:sz="0" w:space="0" w:color="auto"/>
                    <w:right w:val="none" w:sz="0" w:space="0" w:color="auto"/>
                  </w:divBdr>
                </w:div>
                <w:div w:id="602693291">
                  <w:marLeft w:val="0"/>
                  <w:marRight w:val="0"/>
                  <w:marTop w:val="0"/>
                  <w:marBottom w:val="0"/>
                  <w:divBdr>
                    <w:top w:val="none" w:sz="0" w:space="0" w:color="auto"/>
                    <w:left w:val="none" w:sz="0" w:space="0" w:color="auto"/>
                    <w:bottom w:val="none" w:sz="0" w:space="0" w:color="auto"/>
                    <w:right w:val="none" w:sz="0" w:space="0" w:color="auto"/>
                  </w:divBdr>
                </w:div>
                <w:div w:id="610891406">
                  <w:marLeft w:val="0"/>
                  <w:marRight w:val="0"/>
                  <w:marTop w:val="0"/>
                  <w:marBottom w:val="0"/>
                  <w:divBdr>
                    <w:top w:val="none" w:sz="0" w:space="0" w:color="auto"/>
                    <w:left w:val="none" w:sz="0" w:space="0" w:color="auto"/>
                    <w:bottom w:val="none" w:sz="0" w:space="0" w:color="auto"/>
                    <w:right w:val="none" w:sz="0" w:space="0" w:color="auto"/>
                  </w:divBdr>
                </w:div>
                <w:div w:id="612323898">
                  <w:marLeft w:val="0"/>
                  <w:marRight w:val="0"/>
                  <w:marTop w:val="0"/>
                  <w:marBottom w:val="0"/>
                  <w:divBdr>
                    <w:top w:val="none" w:sz="0" w:space="0" w:color="auto"/>
                    <w:left w:val="none" w:sz="0" w:space="0" w:color="auto"/>
                    <w:bottom w:val="none" w:sz="0" w:space="0" w:color="auto"/>
                    <w:right w:val="none" w:sz="0" w:space="0" w:color="auto"/>
                  </w:divBdr>
                </w:div>
                <w:div w:id="650182968">
                  <w:marLeft w:val="0"/>
                  <w:marRight w:val="0"/>
                  <w:marTop w:val="0"/>
                  <w:marBottom w:val="0"/>
                  <w:divBdr>
                    <w:top w:val="none" w:sz="0" w:space="0" w:color="auto"/>
                    <w:left w:val="none" w:sz="0" w:space="0" w:color="auto"/>
                    <w:bottom w:val="none" w:sz="0" w:space="0" w:color="auto"/>
                    <w:right w:val="none" w:sz="0" w:space="0" w:color="auto"/>
                  </w:divBdr>
                </w:div>
                <w:div w:id="667682147">
                  <w:marLeft w:val="0"/>
                  <w:marRight w:val="0"/>
                  <w:marTop w:val="0"/>
                  <w:marBottom w:val="0"/>
                  <w:divBdr>
                    <w:top w:val="none" w:sz="0" w:space="0" w:color="auto"/>
                    <w:left w:val="none" w:sz="0" w:space="0" w:color="auto"/>
                    <w:bottom w:val="none" w:sz="0" w:space="0" w:color="auto"/>
                    <w:right w:val="none" w:sz="0" w:space="0" w:color="auto"/>
                  </w:divBdr>
                </w:div>
                <w:div w:id="679241338">
                  <w:marLeft w:val="0"/>
                  <w:marRight w:val="0"/>
                  <w:marTop w:val="0"/>
                  <w:marBottom w:val="0"/>
                  <w:divBdr>
                    <w:top w:val="none" w:sz="0" w:space="0" w:color="auto"/>
                    <w:left w:val="none" w:sz="0" w:space="0" w:color="auto"/>
                    <w:bottom w:val="none" w:sz="0" w:space="0" w:color="auto"/>
                    <w:right w:val="none" w:sz="0" w:space="0" w:color="auto"/>
                  </w:divBdr>
                </w:div>
                <w:div w:id="693845553">
                  <w:marLeft w:val="0"/>
                  <w:marRight w:val="0"/>
                  <w:marTop w:val="0"/>
                  <w:marBottom w:val="0"/>
                  <w:divBdr>
                    <w:top w:val="none" w:sz="0" w:space="0" w:color="auto"/>
                    <w:left w:val="none" w:sz="0" w:space="0" w:color="auto"/>
                    <w:bottom w:val="none" w:sz="0" w:space="0" w:color="auto"/>
                    <w:right w:val="none" w:sz="0" w:space="0" w:color="auto"/>
                  </w:divBdr>
                </w:div>
                <w:div w:id="711460420">
                  <w:marLeft w:val="0"/>
                  <w:marRight w:val="0"/>
                  <w:marTop w:val="0"/>
                  <w:marBottom w:val="0"/>
                  <w:divBdr>
                    <w:top w:val="none" w:sz="0" w:space="0" w:color="auto"/>
                    <w:left w:val="none" w:sz="0" w:space="0" w:color="auto"/>
                    <w:bottom w:val="none" w:sz="0" w:space="0" w:color="auto"/>
                    <w:right w:val="none" w:sz="0" w:space="0" w:color="auto"/>
                  </w:divBdr>
                </w:div>
                <w:div w:id="732198269">
                  <w:marLeft w:val="0"/>
                  <w:marRight w:val="0"/>
                  <w:marTop w:val="0"/>
                  <w:marBottom w:val="0"/>
                  <w:divBdr>
                    <w:top w:val="none" w:sz="0" w:space="0" w:color="auto"/>
                    <w:left w:val="none" w:sz="0" w:space="0" w:color="auto"/>
                    <w:bottom w:val="none" w:sz="0" w:space="0" w:color="auto"/>
                    <w:right w:val="none" w:sz="0" w:space="0" w:color="auto"/>
                  </w:divBdr>
                </w:div>
                <w:div w:id="761730479">
                  <w:marLeft w:val="0"/>
                  <w:marRight w:val="0"/>
                  <w:marTop w:val="0"/>
                  <w:marBottom w:val="0"/>
                  <w:divBdr>
                    <w:top w:val="none" w:sz="0" w:space="0" w:color="auto"/>
                    <w:left w:val="none" w:sz="0" w:space="0" w:color="auto"/>
                    <w:bottom w:val="none" w:sz="0" w:space="0" w:color="auto"/>
                    <w:right w:val="none" w:sz="0" w:space="0" w:color="auto"/>
                  </w:divBdr>
                </w:div>
                <w:div w:id="816409941">
                  <w:marLeft w:val="0"/>
                  <w:marRight w:val="0"/>
                  <w:marTop w:val="0"/>
                  <w:marBottom w:val="0"/>
                  <w:divBdr>
                    <w:top w:val="none" w:sz="0" w:space="0" w:color="auto"/>
                    <w:left w:val="none" w:sz="0" w:space="0" w:color="auto"/>
                    <w:bottom w:val="none" w:sz="0" w:space="0" w:color="auto"/>
                    <w:right w:val="none" w:sz="0" w:space="0" w:color="auto"/>
                  </w:divBdr>
                </w:div>
                <w:div w:id="819421139">
                  <w:marLeft w:val="0"/>
                  <w:marRight w:val="0"/>
                  <w:marTop w:val="0"/>
                  <w:marBottom w:val="0"/>
                  <w:divBdr>
                    <w:top w:val="none" w:sz="0" w:space="0" w:color="auto"/>
                    <w:left w:val="none" w:sz="0" w:space="0" w:color="auto"/>
                    <w:bottom w:val="none" w:sz="0" w:space="0" w:color="auto"/>
                    <w:right w:val="none" w:sz="0" w:space="0" w:color="auto"/>
                  </w:divBdr>
                </w:div>
                <w:div w:id="857545962">
                  <w:marLeft w:val="0"/>
                  <w:marRight w:val="0"/>
                  <w:marTop w:val="0"/>
                  <w:marBottom w:val="0"/>
                  <w:divBdr>
                    <w:top w:val="none" w:sz="0" w:space="0" w:color="auto"/>
                    <w:left w:val="none" w:sz="0" w:space="0" w:color="auto"/>
                    <w:bottom w:val="none" w:sz="0" w:space="0" w:color="auto"/>
                    <w:right w:val="none" w:sz="0" w:space="0" w:color="auto"/>
                  </w:divBdr>
                </w:div>
                <w:div w:id="898058858">
                  <w:marLeft w:val="0"/>
                  <w:marRight w:val="0"/>
                  <w:marTop w:val="0"/>
                  <w:marBottom w:val="0"/>
                  <w:divBdr>
                    <w:top w:val="none" w:sz="0" w:space="0" w:color="auto"/>
                    <w:left w:val="none" w:sz="0" w:space="0" w:color="auto"/>
                    <w:bottom w:val="none" w:sz="0" w:space="0" w:color="auto"/>
                    <w:right w:val="none" w:sz="0" w:space="0" w:color="auto"/>
                  </w:divBdr>
                </w:div>
                <w:div w:id="933635959">
                  <w:marLeft w:val="0"/>
                  <w:marRight w:val="0"/>
                  <w:marTop w:val="0"/>
                  <w:marBottom w:val="0"/>
                  <w:divBdr>
                    <w:top w:val="none" w:sz="0" w:space="0" w:color="auto"/>
                    <w:left w:val="none" w:sz="0" w:space="0" w:color="auto"/>
                    <w:bottom w:val="none" w:sz="0" w:space="0" w:color="auto"/>
                    <w:right w:val="none" w:sz="0" w:space="0" w:color="auto"/>
                  </w:divBdr>
                </w:div>
                <w:div w:id="936522459">
                  <w:marLeft w:val="0"/>
                  <w:marRight w:val="0"/>
                  <w:marTop w:val="0"/>
                  <w:marBottom w:val="0"/>
                  <w:divBdr>
                    <w:top w:val="none" w:sz="0" w:space="0" w:color="auto"/>
                    <w:left w:val="none" w:sz="0" w:space="0" w:color="auto"/>
                    <w:bottom w:val="none" w:sz="0" w:space="0" w:color="auto"/>
                    <w:right w:val="none" w:sz="0" w:space="0" w:color="auto"/>
                  </w:divBdr>
                </w:div>
                <w:div w:id="970787899">
                  <w:marLeft w:val="0"/>
                  <w:marRight w:val="0"/>
                  <w:marTop w:val="0"/>
                  <w:marBottom w:val="0"/>
                  <w:divBdr>
                    <w:top w:val="none" w:sz="0" w:space="0" w:color="auto"/>
                    <w:left w:val="none" w:sz="0" w:space="0" w:color="auto"/>
                    <w:bottom w:val="none" w:sz="0" w:space="0" w:color="auto"/>
                    <w:right w:val="none" w:sz="0" w:space="0" w:color="auto"/>
                  </w:divBdr>
                </w:div>
                <w:div w:id="984505112">
                  <w:marLeft w:val="0"/>
                  <w:marRight w:val="0"/>
                  <w:marTop w:val="0"/>
                  <w:marBottom w:val="0"/>
                  <w:divBdr>
                    <w:top w:val="none" w:sz="0" w:space="0" w:color="auto"/>
                    <w:left w:val="none" w:sz="0" w:space="0" w:color="auto"/>
                    <w:bottom w:val="none" w:sz="0" w:space="0" w:color="auto"/>
                    <w:right w:val="none" w:sz="0" w:space="0" w:color="auto"/>
                  </w:divBdr>
                </w:div>
                <w:div w:id="993994105">
                  <w:marLeft w:val="0"/>
                  <w:marRight w:val="0"/>
                  <w:marTop w:val="0"/>
                  <w:marBottom w:val="0"/>
                  <w:divBdr>
                    <w:top w:val="none" w:sz="0" w:space="0" w:color="auto"/>
                    <w:left w:val="none" w:sz="0" w:space="0" w:color="auto"/>
                    <w:bottom w:val="none" w:sz="0" w:space="0" w:color="auto"/>
                    <w:right w:val="none" w:sz="0" w:space="0" w:color="auto"/>
                  </w:divBdr>
                </w:div>
                <w:div w:id="1009214582">
                  <w:marLeft w:val="0"/>
                  <w:marRight w:val="0"/>
                  <w:marTop w:val="0"/>
                  <w:marBottom w:val="0"/>
                  <w:divBdr>
                    <w:top w:val="none" w:sz="0" w:space="0" w:color="auto"/>
                    <w:left w:val="none" w:sz="0" w:space="0" w:color="auto"/>
                    <w:bottom w:val="none" w:sz="0" w:space="0" w:color="auto"/>
                    <w:right w:val="none" w:sz="0" w:space="0" w:color="auto"/>
                  </w:divBdr>
                </w:div>
                <w:div w:id="1033268551">
                  <w:marLeft w:val="0"/>
                  <w:marRight w:val="0"/>
                  <w:marTop w:val="0"/>
                  <w:marBottom w:val="0"/>
                  <w:divBdr>
                    <w:top w:val="none" w:sz="0" w:space="0" w:color="auto"/>
                    <w:left w:val="none" w:sz="0" w:space="0" w:color="auto"/>
                    <w:bottom w:val="none" w:sz="0" w:space="0" w:color="auto"/>
                    <w:right w:val="none" w:sz="0" w:space="0" w:color="auto"/>
                  </w:divBdr>
                </w:div>
                <w:div w:id="1034967027">
                  <w:marLeft w:val="0"/>
                  <w:marRight w:val="0"/>
                  <w:marTop w:val="0"/>
                  <w:marBottom w:val="0"/>
                  <w:divBdr>
                    <w:top w:val="none" w:sz="0" w:space="0" w:color="auto"/>
                    <w:left w:val="none" w:sz="0" w:space="0" w:color="auto"/>
                    <w:bottom w:val="none" w:sz="0" w:space="0" w:color="auto"/>
                    <w:right w:val="none" w:sz="0" w:space="0" w:color="auto"/>
                  </w:divBdr>
                </w:div>
                <w:div w:id="1042366897">
                  <w:marLeft w:val="0"/>
                  <w:marRight w:val="0"/>
                  <w:marTop w:val="0"/>
                  <w:marBottom w:val="0"/>
                  <w:divBdr>
                    <w:top w:val="none" w:sz="0" w:space="0" w:color="auto"/>
                    <w:left w:val="none" w:sz="0" w:space="0" w:color="auto"/>
                    <w:bottom w:val="none" w:sz="0" w:space="0" w:color="auto"/>
                    <w:right w:val="none" w:sz="0" w:space="0" w:color="auto"/>
                  </w:divBdr>
                </w:div>
                <w:div w:id="1066681106">
                  <w:marLeft w:val="0"/>
                  <w:marRight w:val="0"/>
                  <w:marTop w:val="0"/>
                  <w:marBottom w:val="0"/>
                  <w:divBdr>
                    <w:top w:val="none" w:sz="0" w:space="0" w:color="auto"/>
                    <w:left w:val="none" w:sz="0" w:space="0" w:color="auto"/>
                    <w:bottom w:val="none" w:sz="0" w:space="0" w:color="auto"/>
                    <w:right w:val="none" w:sz="0" w:space="0" w:color="auto"/>
                  </w:divBdr>
                </w:div>
                <w:div w:id="1071460529">
                  <w:marLeft w:val="0"/>
                  <w:marRight w:val="0"/>
                  <w:marTop w:val="0"/>
                  <w:marBottom w:val="0"/>
                  <w:divBdr>
                    <w:top w:val="none" w:sz="0" w:space="0" w:color="auto"/>
                    <w:left w:val="none" w:sz="0" w:space="0" w:color="auto"/>
                    <w:bottom w:val="none" w:sz="0" w:space="0" w:color="auto"/>
                    <w:right w:val="none" w:sz="0" w:space="0" w:color="auto"/>
                  </w:divBdr>
                </w:div>
                <w:div w:id="1080058099">
                  <w:marLeft w:val="0"/>
                  <w:marRight w:val="0"/>
                  <w:marTop w:val="0"/>
                  <w:marBottom w:val="0"/>
                  <w:divBdr>
                    <w:top w:val="none" w:sz="0" w:space="0" w:color="auto"/>
                    <w:left w:val="none" w:sz="0" w:space="0" w:color="auto"/>
                    <w:bottom w:val="none" w:sz="0" w:space="0" w:color="auto"/>
                    <w:right w:val="none" w:sz="0" w:space="0" w:color="auto"/>
                  </w:divBdr>
                </w:div>
                <w:div w:id="1140343631">
                  <w:marLeft w:val="0"/>
                  <w:marRight w:val="0"/>
                  <w:marTop w:val="0"/>
                  <w:marBottom w:val="0"/>
                  <w:divBdr>
                    <w:top w:val="none" w:sz="0" w:space="0" w:color="auto"/>
                    <w:left w:val="none" w:sz="0" w:space="0" w:color="auto"/>
                    <w:bottom w:val="none" w:sz="0" w:space="0" w:color="auto"/>
                    <w:right w:val="none" w:sz="0" w:space="0" w:color="auto"/>
                  </w:divBdr>
                </w:div>
                <w:div w:id="1189104648">
                  <w:marLeft w:val="0"/>
                  <w:marRight w:val="0"/>
                  <w:marTop w:val="0"/>
                  <w:marBottom w:val="0"/>
                  <w:divBdr>
                    <w:top w:val="none" w:sz="0" w:space="0" w:color="auto"/>
                    <w:left w:val="none" w:sz="0" w:space="0" w:color="auto"/>
                    <w:bottom w:val="none" w:sz="0" w:space="0" w:color="auto"/>
                    <w:right w:val="none" w:sz="0" w:space="0" w:color="auto"/>
                  </w:divBdr>
                </w:div>
                <w:div w:id="1210612359">
                  <w:marLeft w:val="0"/>
                  <w:marRight w:val="0"/>
                  <w:marTop w:val="0"/>
                  <w:marBottom w:val="0"/>
                  <w:divBdr>
                    <w:top w:val="none" w:sz="0" w:space="0" w:color="auto"/>
                    <w:left w:val="none" w:sz="0" w:space="0" w:color="auto"/>
                    <w:bottom w:val="none" w:sz="0" w:space="0" w:color="auto"/>
                    <w:right w:val="none" w:sz="0" w:space="0" w:color="auto"/>
                  </w:divBdr>
                </w:div>
                <w:div w:id="1222449582">
                  <w:marLeft w:val="0"/>
                  <w:marRight w:val="0"/>
                  <w:marTop w:val="0"/>
                  <w:marBottom w:val="0"/>
                  <w:divBdr>
                    <w:top w:val="none" w:sz="0" w:space="0" w:color="auto"/>
                    <w:left w:val="none" w:sz="0" w:space="0" w:color="auto"/>
                    <w:bottom w:val="none" w:sz="0" w:space="0" w:color="auto"/>
                    <w:right w:val="none" w:sz="0" w:space="0" w:color="auto"/>
                  </w:divBdr>
                </w:div>
                <w:div w:id="1240945650">
                  <w:marLeft w:val="0"/>
                  <w:marRight w:val="0"/>
                  <w:marTop w:val="0"/>
                  <w:marBottom w:val="0"/>
                  <w:divBdr>
                    <w:top w:val="none" w:sz="0" w:space="0" w:color="auto"/>
                    <w:left w:val="none" w:sz="0" w:space="0" w:color="auto"/>
                    <w:bottom w:val="none" w:sz="0" w:space="0" w:color="auto"/>
                    <w:right w:val="none" w:sz="0" w:space="0" w:color="auto"/>
                  </w:divBdr>
                </w:div>
                <w:div w:id="1266691646">
                  <w:marLeft w:val="0"/>
                  <w:marRight w:val="0"/>
                  <w:marTop w:val="0"/>
                  <w:marBottom w:val="0"/>
                  <w:divBdr>
                    <w:top w:val="none" w:sz="0" w:space="0" w:color="auto"/>
                    <w:left w:val="none" w:sz="0" w:space="0" w:color="auto"/>
                    <w:bottom w:val="none" w:sz="0" w:space="0" w:color="auto"/>
                    <w:right w:val="none" w:sz="0" w:space="0" w:color="auto"/>
                  </w:divBdr>
                </w:div>
                <w:div w:id="1281454128">
                  <w:marLeft w:val="0"/>
                  <w:marRight w:val="0"/>
                  <w:marTop w:val="0"/>
                  <w:marBottom w:val="0"/>
                  <w:divBdr>
                    <w:top w:val="none" w:sz="0" w:space="0" w:color="auto"/>
                    <w:left w:val="none" w:sz="0" w:space="0" w:color="auto"/>
                    <w:bottom w:val="none" w:sz="0" w:space="0" w:color="auto"/>
                    <w:right w:val="none" w:sz="0" w:space="0" w:color="auto"/>
                  </w:divBdr>
                </w:div>
                <w:div w:id="1337270280">
                  <w:marLeft w:val="0"/>
                  <w:marRight w:val="0"/>
                  <w:marTop w:val="0"/>
                  <w:marBottom w:val="0"/>
                  <w:divBdr>
                    <w:top w:val="none" w:sz="0" w:space="0" w:color="auto"/>
                    <w:left w:val="none" w:sz="0" w:space="0" w:color="auto"/>
                    <w:bottom w:val="none" w:sz="0" w:space="0" w:color="auto"/>
                    <w:right w:val="none" w:sz="0" w:space="0" w:color="auto"/>
                  </w:divBdr>
                </w:div>
                <w:div w:id="1337459451">
                  <w:marLeft w:val="0"/>
                  <w:marRight w:val="0"/>
                  <w:marTop w:val="0"/>
                  <w:marBottom w:val="0"/>
                  <w:divBdr>
                    <w:top w:val="none" w:sz="0" w:space="0" w:color="auto"/>
                    <w:left w:val="none" w:sz="0" w:space="0" w:color="auto"/>
                    <w:bottom w:val="none" w:sz="0" w:space="0" w:color="auto"/>
                    <w:right w:val="none" w:sz="0" w:space="0" w:color="auto"/>
                  </w:divBdr>
                </w:div>
                <w:div w:id="1360088570">
                  <w:marLeft w:val="0"/>
                  <w:marRight w:val="0"/>
                  <w:marTop w:val="0"/>
                  <w:marBottom w:val="0"/>
                  <w:divBdr>
                    <w:top w:val="none" w:sz="0" w:space="0" w:color="auto"/>
                    <w:left w:val="none" w:sz="0" w:space="0" w:color="auto"/>
                    <w:bottom w:val="none" w:sz="0" w:space="0" w:color="auto"/>
                    <w:right w:val="none" w:sz="0" w:space="0" w:color="auto"/>
                  </w:divBdr>
                </w:div>
                <w:div w:id="1392803795">
                  <w:marLeft w:val="0"/>
                  <w:marRight w:val="0"/>
                  <w:marTop w:val="0"/>
                  <w:marBottom w:val="0"/>
                  <w:divBdr>
                    <w:top w:val="none" w:sz="0" w:space="0" w:color="auto"/>
                    <w:left w:val="none" w:sz="0" w:space="0" w:color="auto"/>
                    <w:bottom w:val="none" w:sz="0" w:space="0" w:color="auto"/>
                    <w:right w:val="none" w:sz="0" w:space="0" w:color="auto"/>
                  </w:divBdr>
                </w:div>
                <w:div w:id="1395590640">
                  <w:marLeft w:val="0"/>
                  <w:marRight w:val="0"/>
                  <w:marTop w:val="0"/>
                  <w:marBottom w:val="0"/>
                  <w:divBdr>
                    <w:top w:val="none" w:sz="0" w:space="0" w:color="auto"/>
                    <w:left w:val="none" w:sz="0" w:space="0" w:color="auto"/>
                    <w:bottom w:val="none" w:sz="0" w:space="0" w:color="auto"/>
                    <w:right w:val="none" w:sz="0" w:space="0" w:color="auto"/>
                  </w:divBdr>
                </w:div>
                <w:div w:id="1425686484">
                  <w:marLeft w:val="0"/>
                  <w:marRight w:val="0"/>
                  <w:marTop w:val="0"/>
                  <w:marBottom w:val="0"/>
                  <w:divBdr>
                    <w:top w:val="none" w:sz="0" w:space="0" w:color="auto"/>
                    <w:left w:val="none" w:sz="0" w:space="0" w:color="auto"/>
                    <w:bottom w:val="none" w:sz="0" w:space="0" w:color="auto"/>
                    <w:right w:val="none" w:sz="0" w:space="0" w:color="auto"/>
                  </w:divBdr>
                </w:div>
                <w:div w:id="1438670277">
                  <w:marLeft w:val="0"/>
                  <w:marRight w:val="0"/>
                  <w:marTop w:val="0"/>
                  <w:marBottom w:val="0"/>
                  <w:divBdr>
                    <w:top w:val="none" w:sz="0" w:space="0" w:color="auto"/>
                    <w:left w:val="none" w:sz="0" w:space="0" w:color="auto"/>
                    <w:bottom w:val="none" w:sz="0" w:space="0" w:color="auto"/>
                    <w:right w:val="none" w:sz="0" w:space="0" w:color="auto"/>
                  </w:divBdr>
                </w:div>
                <w:div w:id="1439252380">
                  <w:marLeft w:val="0"/>
                  <w:marRight w:val="0"/>
                  <w:marTop w:val="0"/>
                  <w:marBottom w:val="0"/>
                  <w:divBdr>
                    <w:top w:val="none" w:sz="0" w:space="0" w:color="auto"/>
                    <w:left w:val="none" w:sz="0" w:space="0" w:color="auto"/>
                    <w:bottom w:val="none" w:sz="0" w:space="0" w:color="auto"/>
                    <w:right w:val="none" w:sz="0" w:space="0" w:color="auto"/>
                  </w:divBdr>
                </w:div>
                <w:div w:id="1472207452">
                  <w:marLeft w:val="0"/>
                  <w:marRight w:val="0"/>
                  <w:marTop w:val="0"/>
                  <w:marBottom w:val="0"/>
                  <w:divBdr>
                    <w:top w:val="none" w:sz="0" w:space="0" w:color="auto"/>
                    <w:left w:val="none" w:sz="0" w:space="0" w:color="auto"/>
                    <w:bottom w:val="none" w:sz="0" w:space="0" w:color="auto"/>
                    <w:right w:val="none" w:sz="0" w:space="0" w:color="auto"/>
                  </w:divBdr>
                </w:div>
                <w:div w:id="1479224345">
                  <w:marLeft w:val="0"/>
                  <w:marRight w:val="0"/>
                  <w:marTop w:val="0"/>
                  <w:marBottom w:val="0"/>
                  <w:divBdr>
                    <w:top w:val="none" w:sz="0" w:space="0" w:color="auto"/>
                    <w:left w:val="none" w:sz="0" w:space="0" w:color="auto"/>
                    <w:bottom w:val="none" w:sz="0" w:space="0" w:color="auto"/>
                    <w:right w:val="none" w:sz="0" w:space="0" w:color="auto"/>
                  </w:divBdr>
                </w:div>
                <w:div w:id="1481381374">
                  <w:marLeft w:val="0"/>
                  <w:marRight w:val="0"/>
                  <w:marTop w:val="0"/>
                  <w:marBottom w:val="0"/>
                  <w:divBdr>
                    <w:top w:val="none" w:sz="0" w:space="0" w:color="auto"/>
                    <w:left w:val="none" w:sz="0" w:space="0" w:color="auto"/>
                    <w:bottom w:val="none" w:sz="0" w:space="0" w:color="auto"/>
                    <w:right w:val="none" w:sz="0" w:space="0" w:color="auto"/>
                  </w:divBdr>
                </w:div>
                <w:div w:id="1485858518">
                  <w:marLeft w:val="0"/>
                  <w:marRight w:val="0"/>
                  <w:marTop w:val="0"/>
                  <w:marBottom w:val="0"/>
                  <w:divBdr>
                    <w:top w:val="none" w:sz="0" w:space="0" w:color="auto"/>
                    <w:left w:val="none" w:sz="0" w:space="0" w:color="auto"/>
                    <w:bottom w:val="none" w:sz="0" w:space="0" w:color="auto"/>
                    <w:right w:val="none" w:sz="0" w:space="0" w:color="auto"/>
                  </w:divBdr>
                </w:div>
                <w:div w:id="1486629530">
                  <w:marLeft w:val="0"/>
                  <w:marRight w:val="0"/>
                  <w:marTop w:val="0"/>
                  <w:marBottom w:val="0"/>
                  <w:divBdr>
                    <w:top w:val="none" w:sz="0" w:space="0" w:color="auto"/>
                    <w:left w:val="none" w:sz="0" w:space="0" w:color="auto"/>
                    <w:bottom w:val="none" w:sz="0" w:space="0" w:color="auto"/>
                    <w:right w:val="none" w:sz="0" w:space="0" w:color="auto"/>
                  </w:divBdr>
                </w:div>
                <w:div w:id="1486967690">
                  <w:marLeft w:val="0"/>
                  <w:marRight w:val="0"/>
                  <w:marTop w:val="0"/>
                  <w:marBottom w:val="0"/>
                  <w:divBdr>
                    <w:top w:val="none" w:sz="0" w:space="0" w:color="auto"/>
                    <w:left w:val="none" w:sz="0" w:space="0" w:color="auto"/>
                    <w:bottom w:val="none" w:sz="0" w:space="0" w:color="auto"/>
                    <w:right w:val="none" w:sz="0" w:space="0" w:color="auto"/>
                  </w:divBdr>
                </w:div>
                <w:div w:id="1513102497">
                  <w:marLeft w:val="0"/>
                  <w:marRight w:val="0"/>
                  <w:marTop w:val="0"/>
                  <w:marBottom w:val="0"/>
                  <w:divBdr>
                    <w:top w:val="none" w:sz="0" w:space="0" w:color="auto"/>
                    <w:left w:val="none" w:sz="0" w:space="0" w:color="auto"/>
                    <w:bottom w:val="none" w:sz="0" w:space="0" w:color="auto"/>
                    <w:right w:val="none" w:sz="0" w:space="0" w:color="auto"/>
                  </w:divBdr>
                </w:div>
                <w:div w:id="1538735388">
                  <w:marLeft w:val="0"/>
                  <w:marRight w:val="0"/>
                  <w:marTop w:val="0"/>
                  <w:marBottom w:val="0"/>
                  <w:divBdr>
                    <w:top w:val="none" w:sz="0" w:space="0" w:color="auto"/>
                    <w:left w:val="none" w:sz="0" w:space="0" w:color="auto"/>
                    <w:bottom w:val="none" w:sz="0" w:space="0" w:color="auto"/>
                    <w:right w:val="none" w:sz="0" w:space="0" w:color="auto"/>
                  </w:divBdr>
                </w:div>
                <w:div w:id="1557276940">
                  <w:marLeft w:val="0"/>
                  <w:marRight w:val="0"/>
                  <w:marTop w:val="0"/>
                  <w:marBottom w:val="0"/>
                  <w:divBdr>
                    <w:top w:val="none" w:sz="0" w:space="0" w:color="auto"/>
                    <w:left w:val="none" w:sz="0" w:space="0" w:color="auto"/>
                    <w:bottom w:val="none" w:sz="0" w:space="0" w:color="auto"/>
                    <w:right w:val="none" w:sz="0" w:space="0" w:color="auto"/>
                  </w:divBdr>
                </w:div>
                <w:div w:id="1566987121">
                  <w:marLeft w:val="0"/>
                  <w:marRight w:val="0"/>
                  <w:marTop w:val="0"/>
                  <w:marBottom w:val="0"/>
                  <w:divBdr>
                    <w:top w:val="none" w:sz="0" w:space="0" w:color="auto"/>
                    <w:left w:val="none" w:sz="0" w:space="0" w:color="auto"/>
                    <w:bottom w:val="none" w:sz="0" w:space="0" w:color="auto"/>
                    <w:right w:val="none" w:sz="0" w:space="0" w:color="auto"/>
                  </w:divBdr>
                </w:div>
                <w:div w:id="1607300272">
                  <w:marLeft w:val="0"/>
                  <w:marRight w:val="0"/>
                  <w:marTop w:val="0"/>
                  <w:marBottom w:val="0"/>
                  <w:divBdr>
                    <w:top w:val="none" w:sz="0" w:space="0" w:color="auto"/>
                    <w:left w:val="none" w:sz="0" w:space="0" w:color="auto"/>
                    <w:bottom w:val="none" w:sz="0" w:space="0" w:color="auto"/>
                    <w:right w:val="none" w:sz="0" w:space="0" w:color="auto"/>
                  </w:divBdr>
                </w:div>
                <w:div w:id="1620452550">
                  <w:marLeft w:val="0"/>
                  <w:marRight w:val="0"/>
                  <w:marTop w:val="0"/>
                  <w:marBottom w:val="0"/>
                  <w:divBdr>
                    <w:top w:val="none" w:sz="0" w:space="0" w:color="auto"/>
                    <w:left w:val="none" w:sz="0" w:space="0" w:color="auto"/>
                    <w:bottom w:val="none" w:sz="0" w:space="0" w:color="auto"/>
                    <w:right w:val="none" w:sz="0" w:space="0" w:color="auto"/>
                  </w:divBdr>
                </w:div>
                <w:div w:id="1668703227">
                  <w:marLeft w:val="0"/>
                  <w:marRight w:val="0"/>
                  <w:marTop w:val="0"/>
                  <w:marBottom w:val="0"/>
                  <w:divBdr>
                    <w:top w:val="none" w:sz="0" w:space="0" w:color="auto"/>
                    <w:left w:val="none" w:sz="0" w:space="0" w:color="auto"/>
                    <w:bottom w:val="none" w:sz="0" w:space="0" w:color="auto"/>
                    <w:right w:val="none" w:sz="0" w:space="0" w:color="auto"/>
                  </w:divBdr>
                </w:div>
                <w:div w:id="1670252390">
                  <w:marLeft w:val="0"/>
                  <w:marRight w:val="0"/>
                  <w:marTop w:val="0"/>
                  <w:marBottom w:val="0"/>
                  <w:divBdr>
                    <w:top w:val="none" w:sz="0" w:space="0" w:color="auto"/>
                    <w:left w:val="none" w:sz="0" w:space="0" w:color="auto"/>
                    <w:bottom w:val="none" w:sz="0" w:space="0" w:color="auto"/>
                    <w:right w:val="none" w:sz="0" w:space="0" w:color="auto"/>
                  </w:divBdr>
                </w:div>
                <w:div w:id="1686398795">
                  <w:marLeft w:val="0"/>
                  <w:marRight w:val="0"/>
                  <w:marTop w:val="0"/>
                  <w:marBottom w:val="0"/>
                  <w:divBdr>
                    <w:top w:val="none" w:sz="0" w:space="0" w:color="auto"/>
                    <w:left w:val="none" w:sz="0" w:space="0" w:color="auto"/>
                    <w:bottom w:val="none" w:sz="0" w:space="0" w:color="auto"/>
                    <w:right w:val="none" w:sz="0" w:space="0" w:color="auto"/>
                  </w:divBdr>
                </w:div>
                <w:div w:id="1733655097">
                  <w:marLeft w:val="0"/>
                  <w:marRight w:val="0"/>
                  <w:marTop w:val="0"/>
                  <w:marBottom w:val="0"/>
                  <w:divBdr>
                    <w:top w:val="none" w:sz="0" w:space="0" w:color="auto"/>
                    <w:left w:val="none" w:sz="0" w:space="0" w:color="auto"/>
                    <w:bottom w:val="none" w:sz="0" w:space="0" w:color="auto"/>
                    <w:right w:val="none" w:sz="0" w:space="0" w:color="auto"/>
                  </w:divBdr>
                </w:div>
                <w:div w:id="1734305689">
                  <w:marLeft w:val="0"/>
                  <w:marRight w:val="0"/>
                  <w:marTop w:val="0"/>
                  <w:marBottom w:val="0"/>
                  <w:divBdr>
                    <w:top w:val="none" w:sz="0" w:space="0" w:color="auto"/>
                    <w:left w:val="none" w:sz="0" w:space="0" w:color="auto"/>
                    <w:bottom w:val="none" w:sz="0" w:space="0" w:color="auto"/>
                    <w:right w:val="none" w:sz="0" w:space="0" w:color="auto"/>
                  </w:divBdr>
                </w:div>
                <w:div w:id="1762992816">
                  <w:marLeft w:val="0"/>
                  <w:marRight w:val="0"/>
                  <w:marTop w:val="0"/>
                  <w:marBottom w:val="0"/>
                  <w:divBdr>
                    <w:top w:val="none" w:sz="0" w:space="0" w:color="auto"/>
                    <w:left w:val="none" w:sz="0" w:space="0" w:color="auto"/>
                    <w:bottom w:val="none" w:sz="0" w:space="0" w:color="auto"/>
                    <w:right w:val="none" w:sz="0" w:space="0" w:color="auto"/>
                  </w:divBdr>
                </w:div>
                <w:div w:id="1768113026">
                  <w:marLeft w:val="0"/>
                  <w:marRight w:val="0"/>
                  <w:marTop w:val="0"/>
                  <w:marBottom w:val="0"/>
                  <w:divBdr>
                    <w:top w:val="none" w:sz="0" w:space="0" w:color="auto"/>
                    <w:left w:val="none" w:sz="0" w:space="0" w:color="auto"/>
                    <w:bottom w:val="none" w:sz="0" w:space="0" w:color="auto"/>
                    <w:right w:val="none" w:sz="0" w:space="0" w:color="auto"/>
                  </w:divBdr>
                </w:div>
                <w:div w:id="1769351190">
                  <w:marLeft w:val="0"/>
                  <w:marRight w:val="0"/>
                  <w:marTop w:val="0"/>
                  <w:marBottom w:val="0"/>
                  <w:divBdr>
                    <w:top w:val="none" w:sz="0" w:space="0" w:color="auto"/>
                    <w:left w:val="none" w:sz="0" w:space="0" w:color="auto"/>
                    <w:bottom w:val="none" w:sz="0" w:space="0" w:color="auto"/>
                    <w:right w:val="none" w:sz="0" w:space="0" w:color="auto"/>
                  </w:divBdr>
                </w:div>
                <w:div w:id="1780831641">
                  <w:marLeft w:val="0"/>
                  <w:marRight w:val="0"/>
                  <w:marTop w:val="0"/>
                  <w:marBottom w:val="0"/>
                  <w:divBdr>
                    <w:top w:val="none" w:sz="0" w:space="0" w:color="auto"/>
                    <w:left w:val="none" w:sz="0" w:space="0" w:color="auto"/>
                    <w:bottom w:val="none" w:sz="0" w:space="0" w:color="auto"/>
                    <w:right w:val="none" w:sz="0" w:space="0" w:color="auto"/>
                  </w:divBdr>
                </w:div>
                <w:div w:id="1801877966">
                  <w:marLeft w:val="0"/>
                  <w:marRight w:val="0"/>
                  <w:marTop w:val="0"/>
                  <w:marBottom w:val="0"/>
                  <w:divBdr>
                    <w:top w:val="none" w:sz="0" w:space="0" w:color="auto"/>
                    <w:left w:val="none" w:sz="0" w:space="0" w:color="auto"/>
                    <w:bottom w:val="none" w:sz="0" w:space="0" w:color="auto"/>
                    <w:right w:val="none" w:sz="0" w:space="0" w:color="auto"/>
                  </w:divBdr>
                </w:div>
                <w:div w:id="1803424621">
                  <w:marLeft w:val="0"/>
                  <w:marRight w:val="0"/>
                  <w:marTop w:val="0"/>
                  <w:marBottom w:val="0"/>
                  <w:divBdr>
                    <w:top w:val="none" w:sz="0" w:space="0" w:color="auto"/>
                    <w:left w:val="none" w:sz="0" w:space="0" w:color="auto"/>
                    <w:bottom w:val="none" w:sz="0" w:space="0" w:color="auto"/>
                    <w:right w:val="none" w:sz="0" w:space="0" w:color="auto"/>
                  </w:divBdr>
                </w:div>
                <w:div w:id="1809125897">
                  <w:marLeft w:val="0"/>
                  <w:marRight w:val="0"/>
                  <w:marTop w:val="0"/>
                  <w:marBottom w:val="0"/>
                  <w:divBdr>
                    <w:top w:val="none" w:sz="0" w:space="0" w:color="auto"/>
                    <w:left w:val="none" w:sz="0" w:space="0" w:color="auto"/>
                    <w:bottom w:val="none" w:sz="0" w:space="0" w:color="auto"/>
                    <w:right w:val="none" w:sz="0" w:space="0" w:color="auto"/>
                  </w:divBdr>
                </w:div>
                <w:div w:id="1818766962">
                  <w:marLeft w:val="0"/>
                  <w:marRight w:val="0"/>
                  <w:marTop w:val="0"/>
                  <w:marBottom w:val="0"/>
                  <w:divBdr>
                    <w:top w:val="none" w:sz="0" w:space="0" w:color="auto"/>
                    <w:left w:val="none" w:sz="0" w:space="0" w:color="auto"/>
                    <w:bottom w:val="none" w:sz="0" w:space="0" w:color="auto"/>
                    <w:right w:val="none" w:sz="0" w:space="0" w:color="auto"/>
                  </w:divBdr>
                </w:div>
                <w:div w:id="1834953259">
                  <w:marLeft w:val="0"/>
                  <w:marRight w:val="0"/>
                  <w:marTop w:val="0"/>
                  <w:marBottom w:val="0"/>
                  <w:divBdr>
                    <w:top w:val="none" w:sz="0" w:space="0" w:color="auto"/>
                    <w:left w:val="none" w:sz="0" w:space="0" w:color="auto"/>
                    <w:bottom w:val="none" w:sz="0" w:space="0" w:color="auto"/>
                    <w:right w:val="none" w:sz="0" w:space="0" w:color="auto"/>
                  </w:divBdr>
                </w:div>
                <w:div w:id="1836650424">
                  <w:marLeft w:val="0"/>
                  <w:marRight w:val="0"/>
                  <w:marTop w:val="0"/>
                  <w:marBottom w:val="0"/>
                  <w:divBdr>
                    <w:top w:val="none" w:sz="0" w:space="0" w:color="auto"/>
                    <w:left w:val="none" w:sz="0" w:space="0" w:color="auto"/>
                    <w:bottom w:val="none" w:sz="0" w:space="0" w:color="auto"/>
                    <w:right w:val="none" w:sz="0" w:space="0" w:color="auto"/>
                  </w:divBdr>
                </w:div>
                <w:div w:id="1837727575">
                  <w:marLeft w:val="0"/>
                  <w:marRight w:val="0"/>
                  <w:marTop w:val="0"/>
                  <w:marBottom w:val="0"/>
                  <w:divBdr>
                    <w:top w:val="none" w:sz="0" w:space="0" w:color="auto"/>
                    <w:left w:val="none" w:sz="0" w:space="0" w:color="auto"/>
                    <w:bottom w:val="none" w:sz="0" w:space="0" w:color="auto"/>
                    <w:right w:val="none" w:sz="0" w:space="0" w:color="auto"/>
                  </w:divBdr>
                </w:div>
                <w:div w:id="1845125449">
                  <w:marLeft w:val="0"/>
                  <w:marRight w:val="0"/>
                  <w:marTop w:val="0"/>
                  <w:marBottom w:val="0"/>
                  <w:divBdr>
                    <w:top w:val="none" w:sz="0" w:space="0" w:color="auto"/>
                    <w:left w:val="none" w:sz="0" w:space="0" w:color="auto"/>
                    <w:bottom w:val="none" w:sz="0" w:space="0" w:color="auto"/>
                    <w:right w:val="none" w:sz="0" w:space="0" w:color="auto"/>
                  </w:divBdr>
                </w:div>
                <w:div w:id="1849517016">
                  <w:marLeft w:val="0"/>
                  <w:marRight w:val="0"/>
                  <w:marTop w:val="0"/>
                  <w:marBottom w:val="0"/>
                  <w:divBdr>
                    <w:top w:val="none" w:sz="0" w:space="0" w:color="auto"/>
                    <w:left w:val="none" w:sz="0" w:space="0" w:color="auto"/>
                    <w:bottom w:val="none" w:sz="0" w:space="0" w:color="auto"/>
                    <w:right w:val="none" w:sz="0" w:space="0" w:color="auto"/>
                  </w:divBdr>
                </w:div>
                <w:div w:id="1867061117">
                  <w:marLeft w:val="0"/>
                  <w:marRight w:val="0"/>
                  <w:marTop w:val="0"/>
                  <w:marBottom w:val="0"/>
                  <w:divBdr>
                    <w:top w:val="none" w:sz="0" w:space="0" w:color="auto"/>
                    <w:left w:val="none" w:sz="0" w:space="0" w:color="auto"/>
                    <w:bottom w:val="none" w:sz="0" w:space="0" w:color="auto"/>
                    <w:right w:val="none" w:sz="0" w:space="0" w:color="auto"/>
                  </w:divBdr>
                </w:div>
                <w:div w:id="1889299431">
                  <w:marLeft w:val="0"/>
                  <w:marRight w:val="0"/>
                  <w:marTop w:val="0"/>
                  <w:marBottom w:val="0"/>
                  <w:divBdr>
                    <w:top w:val="none" w:sz="0" w:space="0" w:color="auto"/>
                    <w:left w:val="none" w:sz="0" w:space="0" w:color="auto"/>
                    <w:bottom w:val="none" w:sz="0" w:space="0" w:color="auto"/>
                    <w:right w:val="none" w:sz="0" w:space="0" w:color="auto"/>
                  </w:divBdr>
                </w:div>
                <w:div w:id="1901400020">
                  <w:marLeft w:val="0"/>
                  <w:marRight w:val="0"/>
                  <w:marTop w:val="0"/>
                  <w:marBottom w:val="0"/>
                  <w:divBdr>
                    <w:top w:val="none" w:sz="0" w:space="0" w:color="auto"/>
                    <w:left w:val="none" w:sz="0" w:space="0" w:color="auto"/>
                    <w:bottom w:val="none" w:sz="0" w:space="0" w:color="auto"/>
                    <w:right w:val="none" w:sz="0" w:space="0" w:color="auto"/>
                  </w:divBdr>
                </w:div>
                <w:div w:id="1929390124">
                  <w:marLeft w:val="0"/>
                  <w:marRight w:val="0"/>
                  <w:marTop w:val="0"/>
                  <w:marBottom w:val="0"/>
                  <w:divBdr>
                    <w:top w:val="none" w:sz="0" w:space="0" w:color="auto"/>
                    <w:left w:val="none" w:sz="0" w:space="0" w:color="auto"/>
                    <w:bottom w:val="none" w:sz="0" w:space="0" w:color="auto"/>
                    <w:right w:val="none" w:sz="0" w:space="0" w:color="auto"/>
                  </w:divBdr>
                </w:div>
                <w:div w:id="1961648032">
                  <w:marLeft w:val="0"/>
                  <w:marRight w:val="0"/>
                  <w:marTop w:val="0"/>
                  <w:marBottom w:val="0"/>
                  <w:divBdr>
                    <w:top w:val="none" w:sz="0" w:space="0" w:color="auto"/>
                    <w:left w:val="none" w:sz="0" w:space="0" w:color="auto"/>
                    <w:bottom w:val="none" w:sz="0" w:space="0" w:color="auto"/>
                    <w:right w:val="none" w:sz="0" w:space="0" w:color="auto"/>
                  </w:divBdr>
                </w:div>
                <w:div w:id="1963144094">
                  <w:marLeft w:val="0"/>
                  <w:marRight w:val="0"/>
                  <w:marTop w:val="0"/>
                  <w:marBottom w:val="0"/>
                  <w:divBdr>
                    <w:top w:val="none" w:sz="0" w:space="0" w:color="auto"/>
                    <w:left w:val="none" w:sz="0" w:space="0" w:color="auto"/>
                    <w:bottom w:val="none" w:sz="0" w:space="0" w:color="auto"/>
                    <w:right w:val="none" w:sz="0" w:space="0" w:color="auto"/>
                  </w:divBdr>
                </w:div>
                <w:div w:id="1972711811">
                  <w:marLeft w:val="0"/>
                  <w:marRight w:val="0"/>
                  <w:marTop w:val="0"/>
                  <w:marBottom w:val="0"/>
                  <w:divBdr>
                    <w:top w:val="none" w:sz="0" w:space="0" w:color="auto"/>
                    <w:left w:val="none" w:sz="0" w:space="0" w:color="auto"/>
                    <w:bottom w:val="none" w:sz="0" w:space="0" w:color="auto"/>
                    <w:right w:val="none" w:sz="0" w:space="0" w:color="auto"/>
                  </w:divBdr>
                </w:div>
                <w:div w:id="1973249405">
                  <w:marLeft w:val="0"/>
                  <w:marRight w:val="0"/>
                  <w:marTop w:val="0"/>
                  <w:marBottom w:val="0"/>
                  <w:divBdr>
                    <w:top w:val="none" w:sz="0" w:space="0" w:color="auto"/>
                    <w:left w:val="none" w:sz="0" w:space="0" w:color="auto"/>
                    <w:bottom w:val="none" w:sz="0" w:space="0" w:color="auto"/>
                    <w:right w:val="none" w:sz="0" w:space="0" w:color="auto"/>
                  </w:divBdr>
                </w:div>
                <w:div w:id="1995526296">
                  <w:marLeft w:val="0"/>
                  <w:marRight w:val="0"/>
                  <w:marTop w:val="0"/>
                  <w:marBottom w:val="0"/>
                  <w:divBdr>
                    <w:top w:val="none" w:sz="0" w:space="0" w:color="auto"/>
                    <w:left w:val="none" w:sz="0" w:space="0" w:color="auto"/>
                    <w:bottom w:val="none" w:sz="0" w:space="0" w:color="auto"/>
                    <w:right w:val="none" w:sz="0" w:space="0" w:color="auto"/>
                  </w:divBdr>
                </w:div>
                <w:div w:id="2022001075">
                  <w:marLeft w:val="0"/>
                  <w:marRight w:val="0"/>
                  <w:marTop w:val="0"/>
                  <w:marBottom w:val="0"/>
                  <w:divBdr>
                    <w:top w:val="none" w:sz="0" w:space="0" w:color="auto"/>
                    <w:left w:val="none" w:sz="0" w:space="0" w:color="auto"/>
                    <w:bottom w:val="none" w:sz="0" w:space="0" w:color="auto"/>
                    <w:right w:val="none" w:sz="0" w:space="0" w:color="auto"/>
                  </w:divBdr>
                </w:div>
                <w:div w:id="2078506913">
                  <w:marLeft w:val="0"/>
                  <w:marRight w:val="0"/>
                  <w:marTop w:val="0"/>
                  <w:marBottom w:val="0"/>
                  <w:divBdr>
                    <w:top w:val="none" w:sz="0" w:space="0" w:color="auto"/>
                    <w:left w:val="none" w:sz="0" w:space="0" w:color="auto"/>
                    <w:bottom w:val="none" w:sz="0" w:space="0" w:color="auto"/>
                    <w:right w:val="none" w:sz="0" w:space="0" w:color="auto"/>
                  </w:divBdr>
                </w:div>
                <w:div w:id="2085950385">
                  <w:marLeft w:val="0"/>
                  <w:marRight w:val="0"/>
                  <w:marTop w:val="0"/>
                  <w:marBottom w:val="0"/>
                  <w:divBdr>
                    <w:top w:val="none" w:sz="0" w:space="0" w:color="auto"/>
                    <w:left w:val="none" w:sz="0" w:space="0" w:color="auto"/>
                    <w:bottom w:val="none" w:sz="0" w:space="0" w:color="auto"/>
                    <w:right w:val="none" w:sz="0" w:space="0" w:color="auto"/>
                  </w:divBdr>
                </w:div>
                <w:div w:id="2092851251">
                  <w:marLeft w:val="0"/>
                  <w:marRight w:val="0"/>
                  <w:marTop w:val="0"/>
                  <w:marBottom w:val="0"/>
                  <w:divBdr>
                    <w:top w:val="none" w:sz="0" w:space="0" w:color="auto"/>
                    <w:left w:val="none" w:sz="0" w:space="0" w:color="auto"/>
                    <w:bottom w:val="none" w:sz="0" w:space="0" w:color="auto"/>
                    <w:right w:val="none" w:sz="0" w:space="0" w:color="auto"/>
                  </w:divBdr>
                </w:div>
                <w:div w:id="212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7567">
          <w:marLeft w:val="0"/>
          <w:marRight w:val="0"/>
          <w:marTop w:val="0"/>
          <w:marBottom w:val="0"/>
          <w:divBdr>
            <w:top w:val="none" w:sz="0" w:space="0" w:color="auto"/>
            <w:left w:val="none" w:sz="0" w:space="0" w:color="auto"/>
            <w:bottom w:val="none" w:sz="0" w:space="0" w:color="auto"/>
            <w:right w:val="none" w:sz="0" w:space="0" w:color="auto"/>
          </w:divBdr>
        </w:div>
        <w:div w:id="373043729">
          <w:marLeft w:val="0"/>
          <w:marRight w:val="0"/>
          <w:marTop w:val="0"/>
          <w:marBottom w:val="0"/>
          <w:divBdr>
            <w:top w:val="none" w:sz="0" w:space="0" w:color="auto"/>
            <w:left w:val="none" w:sz="0" w:space="0" w:color="auto"/>
            <w:bottom w:val="none" w:sz="0" w:space="0" w:color="auto"/>
            <w:right w:val="none" w:sz="0" w:space="0" w:color="auto"/>
          </w:divBdr>
        </w:div>
        <w:div w:id="489637541">
          <w:marLeft w:val="0"/>
          <w:marRight w:val="0"/>
          <w:marTop w:val="0"/>
          <w:marBottom w:val="0"/>
          <w:divBdr>
            <w:top w:val="none" w:sz="0" w:space="0" w:color="auto"/>
            <w:left w:val="none" w:sz="0" w:space="0" w:color="auto"/>
            <w:bottom w:val="none" w:sz="0" w:space="0" w:color="auto"/>
            <w:right w:val="none" w:sz="0" w:space="0" w:color="auto"/>
          </w:divBdr>
        </w:div>
        <w:div w:id="503514243">
          <w:marLeft w:val="0"/>
          <w:marRight w:val="0"/>
          <w:marTop w:val="0"/>
          <w:marBottom w:val="0"/>
          <w:divBdr>
            <w:top w:val="none" w:sz="0" w:space="0" w:color="auto"/>
            <w:left w:val="none" w:sz="0" w:space="0" w:color="auto"/>
            <w:bottom w:val="none" w:sz="0" w:space="0" w:color="auto"/>
            <w:right w:val="none" w:sz="0" w:space="0" w:color="auto"/>
          </w:divBdr>
        </w:div>
        <w:div w:id="507211202">
          <w:marLeft w:val="0"/>
          <w:marRight w:val="0"/>
          <w:marTop w:val="0"/>
          <w:marBottom w:val="0"/>
          <w:divBdr>
            <w:top w:val="none" w:sz="0" w:space="0" w:color="auto"/>
            <w:left w:val="none" w:sz="0" w:space="0" w:color="auto"/>
            <w:bottom w:val="none" w:sz="0" w:space="0" w:color="auto"/>
            <w:right w:val="none" w:sz="0" w:space="0" w:color="auto"/>
          </w:divBdr>
        </w:div>
        <w:div w:id="536158311">
          <w:marLeft w:val="0"/>
          <w:marRight w:val="0"/>
          <w:marTop w:val="0"/>
          <w:marBottom w:val="0"/>
          <w:divBdr>
            <w:top w:val="none" w:sz="0" w:space="0" w:color="auto"/>
            <w:left w:val="none" w:sz="0" w:space="0" w:color="auto"/>
            <w:bottom w:val="none" w:sz="0" w:space="0" w:color="auto"/>
            <w:right w:val="none" w:sz="0" w:space="0" w:color="auto"/>
          </w:divBdr>
        </w:div>
        <w:div w:id="537085839">
          <w:marLeft w:val="0"/>
          <w:marRight w:val="0"/>
          <w:marTop w:val="0"/>
          <w:marBottom w:val="0"/>
          <w:divBdr>
            <w:top w:val="none" w:sz="0" w:space="0" w:color="auto"/>
            <w:left w:val="none" w:sz="0" w:space="0" w:color="auto"/>
            <w:bottom w:val="none" w:sz="0" w:space="0" w:color="auto"/>
            <w:right w:val="none" w:sz="0" w:space="0" w:color="auto"/>
          </w:divBdr>
          <w:divsChild>
            <w:div w:id="346372277">
              <w:marLeft w:val="0"/>
              <w:marRight w:val="0"/>
              <w:marTop w:val="0"/>
              <w:marBottom w:val="0"/>
              <w:divBdr>
                <w:top w:val="none" w:sz="0" w:space="0" w:color="auto"/>
                <w:left w:val="none" w:sz="0" w:space="0" w:color="auto"/>
                <w:bottom w:val="none" w:sz="0" w:space="0" w:color="auto"/>
                <w:right w:val="none" w:sz="0" w:space="0" w:color="auto"/>
              </w:divBdr>
              <w:divsChild>
                <w:div w:id="17856130">
                  <w:marLeft w:val="0"/>
                  <w:marRight w:val="0"/>
                  <w:marTop w:val="0"/>
                  <w:marBottom w:val="0"/>
                  <w:divBdr>
                    <w:top w:val="none" w:sz="0" w:space="0" w:color="auto"/>
                    <w:left w:val="none" w:sz="0" w:space="0" w:color="auto"/>
                    <w:bottom w:val="none" w:sz="0" w:space="0" w:color="auto"/>
                    <w:right w:val="none" w:sz="0" w:space="0" w:color="auto"/>
                  </w:divBdr>
                </w:div>
                <w:div w:id="29041486">
                  <w:marLeft w:val="0"/>
                  <w:marRight w:val="0"/>
                  <w:marTop w:val="0"/>
                  <w:marBottom w:val="0"/>
                  <w:divBdr>
                    <w:top w:val="none" w:sz="0" w:space="0" w:color="auto"/>
                    <w:left w:val="none" w:sz="0" w:space="0" w:color="auto"/>
                    <w:bottom w:val="none" w:sz="0" w:space="0" w:color="auto"/>
                    <w:right w:val="none" w:sz="0" w:space="0" w:color="auto"/>
                  </w:divBdr>
                </w:div>
                <w:div w:id="47998665">
                  <w:marLeft w:val="0"/>
                  <w:marRight w:val="0"/>
                  <w:marTop w:val="0"/>
                  <w:marBottom w:val="0"/>
                  <w:divBdr>
                    <w:top w:val="none" w:sz="0" w:space="0" w:color="auto"/>
                    <w:left w:val="none" w:sz="0" w:space="0" w:color="auto"/>
                    <w:bottom w:val="none" w:sz="0" w:space="0" w:color="auto"/>
                    <w:right w:val="none" w:sz="0" w:space="0" w:color="auto"/>
                  </w:divBdr>
                </w:div>
                <w:div w:id="70739370">
                  <w:marLeft w:val="0"/>
                  <w:marRight w:val="0"/>
                  <w:marTop w:val="0"/>
                  <w:marBottom w:val="0"/>
                  <w:divBdr>
                    <w:top w:val="none" w:sz="0" w:space="0" w:color="auto"/>
                    <w:left w:val="none" w:sz="0" w:space="0" w:color="auto"/>
                    <w:bottom w:val="none" w:sz="0" w:space="0" w:color="auto"/>
                    <w:right w:val="none" w:sz="0" w:space="0" w:color="auto"/>
                  </w:divBdr>
                </w:div>
                <w:div w:id="79719549">
                  <w:marLeft w:val="0"/>
                  <w:marRight w:val="0"/>
                  <w:marTop w:val="0"/>
                  <w:marBottom w:val="0"/>
                  <w:divBdr>
                    <w:top w:val="none" w:sz="0" w:space="0" w:color="auto"/>
                    <w:left w:val="none" w:sz="0" w:space="0" w:color="auto"/>
                    <w:bottom w:val="none" w:sz="0" w:space="0" w:color="auto"/>
                    <w:right w:val="none" w:sz="0" w:space="0" w:color="auto"/>
                  </w:divBdr>
                </w:div>
                <w:div w:id="139426485">
                  <w:marLeft w:val="0"/>
                  <w:marRight w:val="0"/>
                  <w:marTop w:val="0"/>
                  <w:marBottom w:val="0"/>
                  <w:divBdr>
                    <w:top w:val="none" w:sz="0" w:space="0" w:color="auto"/>
                    <w:left w:val="none" w:sz="0" w:space="0" w:color="auto"/>
                    <w:bottom w:val="none" w:sz="0" w:space="0" w:color="auto"/>
                    <w:right w:val="none" w:sz="0" w:space="0" w:color="auto"/>
                  </w:divBdr>
                </w:div>
                <w:div w:id="204876308">
                  <w:marLeft w:val="0"/>
                  <w:marRight w:val="0"/>
                  <w:marTop w:val="0"/>
                  <w:marBottom w:val="0"/>
                  <w:divBdr>
                    <w:top w:val="none" w:sz="0" w:space="0" w:color="auto"/>
                    <w:left w:val="none" w:sz="0" w:space="0" w:color="auto"/>
                    <w:bottom w:val="none" w:sz="0" w:space="0" w:color="auto"/>
                    <w:right w:val="none" w:sz="0" w:space="0" w:color="auto"/>
                  </w:divBdr>
                </w:div>
                <w:div w:id="211574763">
                  <w:marLeft w:val="0"/>
                  <w:marRight w:val="0"/>
                  <w:marTop w:val="0"/>
                  <w:marBottom w:val="0"/>
                  <w:divBdr>
                    <w:top w:val="none" w:sz="0" w:space="0" w:color="auto"/>
                    <w:left w:val="none" w:sz="0" w:space="0" w:color="auto"/>
                    <w:bottom w:val="none" w:sz="0" w:space="0" w:color="auto"/>
                    <w:right w:val="none" w:sz="0" w:space="0" w:color="auto"/>
                  </w:divBdr>
                </w:div>
                <w:div w:id="238909494">
                  <w:marLeft w:val="0"/>
                  <w:marRight w:val="0"/>
                  <w:marTop w:val="0"/>
                  <w:marBottom w:val="0"/>
                  <w:divBdr>
                    <w:top w:val="none" w:sz="0" w:space="0" w:color="auto"/>
                    <w:left w:val="none" w:sz="0" w:space="0" w:color="auto"/>
                    <w:bottom w:val="none" w:sz="0" w:space="0" w:color="auto"/>
                    <w:right w:val="none" w:sz="0" w:space="0" w:color="auto"/>
                  </w:divBdr>
                </w:div>
                <w:div w:id="241766254">
                  <w:marLeft w:val="0"/>
                  <w:marRight w:val="0"/>
                  <w:marTop w:val="0"/>
                  <w:marBottom w:val="0"/>
                  <w:divBdr>
                    <w:top w:val="none" w:sz="0" w:space="0" w:color="auto"/>
                    <w:left w:val="none" w:sz="0" w:space="0" w:color="auto"/>
                    <w:bottom w:val="none" w:sz="0" w:space="0" w:color="auto"/>
                    <w:right w:val="none" w:sz="0" w:space="0" w:color="auto"/>
                  </w:divBdr>
                </w:div>
                <w:div w:id="247269668">
                  <w:marLeft w:val="0"/>
                  <w:marRight w:val="0"/>
                  <w:marTop w:val="0"/>
                  <w:marBottom w:val="0"/>
                  <w:divBdr>
                    <w:top w:val="none" w:sz="0" w:space="0" w:color="auto"/>
                    <w:left w:val="none" w:sz="0" w:space="0" w:color="auto"/>
                    <w:bottom w:val="none" w:sz="0" w:space="0" w:color="auto"/>
                    <w:right w:val="none" w:sz="0" w:space="0" w:color="auto"/>
                  </w:divBdr>
                </w:div>
                <w:div w:id="255024483">
                  <w:marLeft w:val="0"/>
                  <w:marRight w:val="0"/>
                  <w:marTop w:val="0"/>
                  <w:marBottom w:val="0"/>
                  <w:divBdr>
                    <w:top w:val="none" w:sz="0" w:space="0" w:color="auto"/>
                    <w:left w:val="none" w:sz="0" w:space="0" w:color="auto"/>
                    <w:bottom w:val="none" w:sz="0" w:space="0" w:color="auto"/>
                    <w:right w:val="none" w:sz="0" w:space="0" w:color="auto"/>
                  </w:divBdr>
                </w:div>
                <w:div w:id="257254799">
                  <w:marLeft w:val="0"/>
                  <w:marRight w:val="0"/>
                  <w:marTop w:val="0"/>
                  <w:marBottom w:val="0"/>
                  <w:divBdr>
                    <w:top w:val="none" w:sz="0" w:space="0" w:color="auto"/>
                    <w:left w:val="none" w:sz="0" w:space="0" w:color="auto"/>
                    <w:bottom w:val="none" w:sz="0" w:space="0" w:color="auto"/>
                    <w:right w:val="none" w:sz="0" w:space="0" w:color="auto"/>
                  </w:divBdr>
                </w:div>
                <w:div w:id="267855359">
                  <w:marLeft w:val="0"/>
                  <w:marRight w:val="0"/>
                  <w:marTop w:val="0"/>
                  <w:marBottom w:val="0"/>
                  <w:divBdr>
                    <w:top w:val="none" w:sz="0" w:space="0" w:color="auto"/>
                    <w:left w:val="none" w:sz="0" w:space="0" w:color="auto"/>
                    <w:bottom w:val="none" w:sz="0" w:space="0" w:color="auto"/>
                    <w:right w:val="none" w:sz="0" w:space="0" w:color="auto"/>
                  </w:divBdr>
                </w:div>
                <w:div w:id="273055613">
                  <w:marLeft w:val="0"/>
                  <w:marRight w:val="0"/>
                  <w:marTop w:val="0"/>
                  <w:marBottom w:val="0"/>
                  <w:divBdr>
                    <w:top w:val="none" w:sz="0" w:space="0" w:color="auto"/>
                    <w:left w:val="none" w:sz="0" w:space="0" w:color="auto"/>
                    <w:bottom w:val="none" w:sz="0" w:space="0" w:color="auto"/>
                    <w:right w:val="none" w:sz="0" w:space="0" w:color="auto"/>
                  </w:divBdr>
                </w:div>
                <w:div w:id="283390632">
                  <w:marLeft w:val="0"/>
                  <w:marRight w:val="0"/>
                  <w:marTop w:val="0"/>
                  <w:marBottom w:val="0"/>
                  <w:divBdr>
                    <w:top w:val="none" w:sz="0" w:space="0" w:color="auto"/>
                    <w:left w:val="none" w:sz="0" w:space="0" w:color="auto"/>
                    <w:bottom w:val="none" w:sz="0" w:space="0" w:color="auto"/>
                    <w:right w:val="none" w:sz="0" w:space="0" w:color="auto"/>
                  </w:divBdr>
                </w:div>
                <w:div w:id="350760783">
                  <w:marLeft w:val="0"/>
                  <w:marRight w:val="0"/>
                  <w:marTop w:val="0"/>
                  <w:marBottom w:val="0"/>
                  <w:divBdr>
                    <w:top w:val="none" w:sz="0" w:space="0" w:color="auto"/>
                    <w:left w:val="none" w:sz="0" w:space="0" w:color="auto"/>
                    <w:bottom w:val="none" w:sz="0" w:space="0" w:color="auto"/>
                    <w:right w:val="none" w:sz="0" w:space="0" w:color="auto"/>
                  </w:divBdr>
                </w:div>
                <w:div w:id="390468751">
                  <w:marLeft w:val="0"/>
                  <w:marRight w:val="0"/>
                  <w:marTop w:val="0"/>
                  <w:marBottom w:val="0"/>
                  <w:divBdr>
                    <w:top w:val="none" w:sz="0" w:space="0" w:color="auto"/>
                    <w:left w:val="none" w:sz="0" w:space="0" w:color="auto"/>
                    <w:bottom w:val="none" w:sz="0" w:space="0" w:color="auto"/>
                    <w:right w:val="none" w:sz="0" w:space="0" w:color="auto"/>
                  </w:divBdr>
                </w:div>
                <w:div w:id="402947384">
                  <w:marLeft w:val="0"/>
                  <w:marRight w:val="0"/>
                  <w:marTop w:val="0"/>
                  <w:marBottom w:val="0"/>
                  <w:divBdr>
                    <w:top w:val="none" w:sz="0" w:space="0" w:color="auto"/>
                    <w:left w:val="none" w:sz="0" w:space="0" w:color="auto"/>
                    <w:bottom w:val="none" w:sz="0" w:space="0" w:color="auto"/>
                    <w:right w:val="none" w:sz="0" w:space="0" w:color="auto"/>
                  </w:divBdr>
                </w:div>
                <w:div w:id="408426209">
                  <w:marLeft w:val="0"/>
                  <w:marRight w:val="0"/>
                  <w:marTop w:val="0"/>
                  <w:marBottom w:val="0"/>
                  <w:divBdr>
                    <w:top w:val="none" w:sz="0" w:space="0" w:color="auto"/>
                    <w:left w:val="none" w:sz="0" w:space="0" w:color="auto"/>
                    <w:bottom w:val="none" w:sz="0" w:space="0" w:color="auto"/>
                    <w:right w:val="none" w:sz="0" w:space="0" w:color="auto"/>
                  </w:divBdr>
                </w:div>
                <w:div w:id="419722480">
                  <w:marLeft w:val="0"/>
                  <w:marRight w:val="0"/>
                  <w:marTop w:val="0"/>
                  <w:marBottom w:val="0"/>
                  <w:divBdr>
                    <w:top w:val="none" w:sz="0" w:space="0" w:color="auto"/>
                    <w:left w:val="none" w:sz="0" w:space="0" w:color="auto"/>
                    <w:bottom w:val="none" w:sz="0" w:space="0" w:color="auto"/>
                    <w:right w:val="none" w:sz="0" w:space="0" w:color="auto"/>
                  </w:divBdr>
                </w:div>
                <w:div w:id="427240947">
                  <w:marLeft w:val="0"/>
                  <w:marRight w:val="0"/>
                  <w:marTop w:val="0"/>
                  <w:marBottom w:val="0"/>
                  <w:divBdr>
                    <w:top w:val="none" w:sz="0" w:space="0" w:color="auto"/>
                    <w:left w:val="none" w:sz="0" w:space="0" w:color="auto"/>
                    <w:bottom w:val="none" w:sz="0" w:space="0" w:color="auto"/>
                    <w:right w:val="none" w:sz="0" w:space="0" w:color="auto"/>
                  </w:divBdr>
                </w:div>
                <w:div w:id="432212172">
                  <w:marLeft w:val="0"/>
                  <w:marRight w:val="0"/>
                  <w:marTop w:val="0"/>
                  <w:marBottom w:val="0"/>
                  <w:divBdr>
                    <w:top w:val="none" w:sz="0" w:space="0" w:color="auto"/>
                    <w:left w:val="none" w:sz="0" w:space="0" w:color="auto"/>
                    <w:bottom w:val="none" w:sz="0" w:space="0" w:color="auto"/>
                    <w:right w:val="none" w:sz="0" w:space="0" w:color="auto"/>
                  </w:divBdr>
                </w:div>
                <w:div w:id="433942182">
                  <w:marLeft w:val="0"/>
                  <w:marRight w:val="0"/>
                  <w:marTop w:val="0"/>
                  <w:marBottom w:val="0"/>
                  <w:divBdr>
                    <w:top w:val="none" w:sz="0" w:space="0" w:color="auto"/>
                    <w:left w:val="none" w:sz="0" w:space="0" w:color="auto"/>
                    <w:bottom w:val="none" w:sz="0" w:space="0" w:color="auto"/>
                    <w:right w:val="none" w:sz="0" w:space="0" w:color="auto"/>
                  </w:divBdr>
                </w:div>
                <w:div w:id="490605045">
                  <w:marLeft w:val="0"/>
                  <w:marRight w:val="0"/>
                  <w:marTop w:val="0"/>
                  <w:marBottom w:val="0"/>
                  <w:divBdr>
                    <w:top w:val="none" w:sz="0" w:space="0" w:color="auto"/>
                    <w:left w:val="none" w:sz="0" w:space="0" w:color="auto"/>
                    <w:bottom w:val="none" w:sz="0" w:space="0" w:color="auto"/>
                    <w:right w:val="none" w:sz="0" w:space="0" w:color="auto"/>
                  </w:divBdr>
                </w:div>
                <w:div w:id="494227779">
                  <w:marLeft w:val="0"/>
                  <w:marRight w:val="0"/>
                  <w:marTop w:val="0"/>
                  <w:marBottom w:val="0"/>
                  <w:divBdr>
                    <w:top w:val="none" w:sz="0" w:space="0" w:color="auto"/>
                    <w:left w:val="none" w:sz="0" w:space="0" w:color="auto"/>
                    <w:bottom w:val="none" w:sz="0" w:space="0" w:color="auto"/>
                    <w:right w:val="none" w:sz="0" w:space="0" w:color="auto"/>
                  </w:divBdr>
                </w:div>
                <w:div w:id="539781224">
                  <w:marLeft w:val="0"/>
                  <w:marRight w:val="0"/>
                  <w:marTop w:val="0"/>
                  <w:marBottom w:val="0"/>
                  <w:divBdr>
                    <w:top w:val="none" w:sz="0" w:space="0" w:color="auto"/>
                    <w:left w:val="none" w:sz="0" w:space="0" w:color="auto"/>
                    <w:bottom w:val="none" w:sz="0" w:space="0" w:color="auto"/>
                    <w:right w:val="none" w:sz="0" w:space="0" w:color="auto"/>
                  </w:divBdr>
                </w:div>
                <w:div w:id="570390829">
                  <w:marLeft w:val="0"/>
                  <w:marRight w:val="0"/>
                  <w:marTop w:val="0"/>
                  <w:marBottom w:val="0"/>
                  <w:divBdr>
                    <w:top w:val="none" w:sz="0" w:space="0" w:color="auto"/>
                    <w:left w:val="none" w:sz="0" w:space="0" w:color="auto"/>
                    <w:bottom w:val="none" w:sz="0" w:space="0" w:color="auto"/>
                    <w:right w:val="none" w:sz="0" w:space="0" w:color="auto"/>
                  </w:divBdr>
                </w:div>
                <w:div w:id="593632000">
                  <w:marLeft w:val="0"/>
                  <w:marRight w:val="0"/>
                  <w:marTop w:val="0"/>
                  <w:marBottom w:val="0"/>
                  <w:divBdr>
                    <w:top w:val="none" w:sz="0" w:space="0" w:color="auto"/>
                    <w:left w:val="none" w:sz="0" w:space="0" w:color="auto"/>
                    <w:bottom w:val="none" w:sz="0" w:space="0" w:color="auto"/>
                    <w:right w:val="none" w:sz="0" w:space="0" w:color="auto"/>
                  </w:divBdr>
                </w:div>
                <w:div w:id="670763796">
                  <w:marLeft w:val="0"/>
                  <w:marRight w:val="0"/>
                  <w:marTop w:val="0"/>
                  <w:marBottom w:val="0"/>
                  <w:divBdr>
                    <w:top w:val="none" w:sz="0" w:space="0" w:color="auto"/>
                    <w:left w:val="none" w:sz="0" w:space="0" w:color="auto"/>
                    <w:bottom w:val="none" w:sz="0" w:space="0" w:color="auto"/>
                    <w:right w:val="none" w:sz="0" w:space="0" w:color="auto"/>
                  </w:divBdr>
                </w:div>
                <w:div w:id="687216683">
                  <w:marLeft w:val="0"/>
                  <w:marRight w:val="0"/>
                  <w:marTop w:val="0"/>
                  <w:marBottom w:val="0"/>
                  <w:divBdr>
                    <w:top w:val="none" w:sz="0" w:space="0" w:color="auto"/>
                    <w:left w:val="none" w:sz="0" w:space="0" w:color="auto"/>
                    <w:bottom w:val="none" w:sz="0" w:space="0" w:color="auto"/>
                    <w:right w:val="none" w:sz="0" w:space="0" w:color="auto"/>
                  </w:divBdr>
                </w:div>
                <w:div w:id="700520669">
                  <w:marLeft w:val="0"/>
                  <w:marRight w:val="0"/>
                  <w:marTop w:val="0"/>
                  <w:marBottom w:val="0"/>
                  <w:divBdr>
                    <w:top w:val="none" w:sz="0" w:space="0" w:color="auto"/>
                    <w:left w:val="none" w:sz="0" w:space="0" w:color="auto"/>
                    <w:bottom w:val="none" w:sz="0" w:space="0" w:color="auto"/>
                    <w:right w:val="none" w:sz="0" w:space="0" w:color="auto"/>
                  </w:divBdr>
                </w:div>
                <w:div w:id="704522816">
                  <w:marLeft w:val="0"/>
                  <w:marRight w:val="0"/>
                  <w:marTop w:val="0"/>
                  <w:marBottom w:val="0"/>
                  <w:divBdr>
                    <w:top w:val="none" w:sz="0" w:space="0" w:color="auto"/>
                    <w:left w:val="none" w:sz="0" w:space="0" w:color="auto"/>
                    <w:bottom w:val="none" w:sz="0" w:space="0" w:color="auto"/>
                    <w:right w:val="none" w:sz="0" w:space="0" w:color="auto"/>
                  </w:divBdr>
                </w:div>
                <w:div w:id="722750383">
                  <w:marLeft w:val="0"/>
                  <w:marRight w:val="0"/>
                  <w:marTop w:val="0"/>
                  <w:marBottom w:val="0"/>
                  <w:divBdr>
                    <w:top w:val="none" w:sz="0" w:space="0" w:color="auto"/>
                    <w:left w:val="none" w:sz="0" w:space="0" w:color="auto"/>
                    <w:bottom w:val="none" w:sz="0" w:space="0" w:color="auto"/>
                    <w:right w:val="none" w:sz="0" w:space="0" w:color="auto"/>
                  </w:divBdr>
                </w:div>
                <w:div w:id="759714679">
                  <w:marLeft w:val="0"/>
                  <w:marRight w:val="0"/>
                  <w:marTop w:val="0"/>
                  <w:marBottom w:val="0"/>
                  <w:divBdr>
                    <w:top w:val="none" w:sz="0" w:space="0" w:color="auto"/>
                    <w:left w:val="none" w:sz="0" w:space="0" w:color="auto"/>
                    <w:bottom w:val="none" w:sz="0" w:space="0" w:color="auto"/>
                    <w:right w:val="none" w:sz="0" w:space="0" w:color="auto"/>
                  </w:divBdr>
                </w:div>
                <w:div w:id="806750927">
                  <w:marLeft w:val="0"/>
                  <w:marRight w:val="0"/>
                  <w:marTop w:val="0"/>
                  <w:marBottom w:val="0"/>
                  <w:divBdr>
                    <w:top w:val="none" w:sz="0" w:space="0" w:color="auto"/>
                    <w:left w:val="none" w:sz="0" w:space="0" w:color="auto"/>
                    <w:bottom w:val="none" w:sz="0" w:space="0" w:color="auto"/>
                    <w:right w:val="none" w:sz="0" w:space="0" w:color="auto"/>
                  </w:divBdr>
                </w:div>
                <w:div w:id="816069466">
                  <w:marLeft w:val="0"/>
                  <w:marRight w:val="0"/>
                  <w:marTop w:val="0"/>
                  <w:marBottom w:val="0"/>
                  <w:divBdr>
                    <w:top w:val="none" w:sz="0" w:space="0" w:color="auto"/>
                    <w:left w:val="none" w:sz="0" w:space="0" w:color="auto"/>
                    <w:bottom w:val="none" w:sz="0" w:space="0" w:color="auto"/>
                    <w:right w:val="none" w:sz="0" w:space="0" w:color="auto"/>
                  </w:divBdr>
                </w:div>
                <w:div w:id="839004537">
                  <w:marLeft w:val="0"/>
                  <w:marRight w:val="0"/>
                  <w:marTop w:val="0"/>
                  <w:marBottom w:val="0"/>
                  <w:divBdr>
                    <w:top w:val="none" w:sz="0" w:space="0" w:color="auto"/>
                    <w:left w:val="none" w:sz="0" w:space="0" w:color="auto"/>
                    <w:bottom w:val="none" w:sz="0" w:space="0" w:color="auto"/>
                    <w:right w:val="none" w:sz="0" w:space="0" w:color="auto"/>
                  </w:divBdr>
                </w:div>
                <w:div w:id="843789988">
                  <w:marLeft w:val="0"/>
                  <w:marRight w:val="0"/>
                  <w:marTop w:val="0"/>
                  <w:marBottom w:val="0"/>
                  <w:divBdr>
                    <w:top w:val="none" w:sz="0" w:space="0" w:color="auto"/>
                    <w:left w:val="none" w:sz="0" w:space="0" w:color="auto"/>
                    <w:bottom w:val="none" w:sz="0" w:space="0" w:color="auto"/>
                    <w:right w:val="none" w:sz="0" w:space="0" w:color="auto"/>
                  </w:divBdr>
                </w:div>
                <w:div w:id="888489968">
                  <w:marLeft w:val="0"/>
                  <w:marRight w:val="0"/>
                  <w:marTop w:val="0"/>
                  <w:marBottom w:val="0"/>
                  <w:divBdr>
                    <w:top w:val="none" w:sz="0" w:space="0" w:color="auto"/>
                    <w:left w:val="none" w:sz="0" w:space="0" w:color="auto"/>
                    <w:bottom w:val="none" w:sz="0" w:space="0" w:color="auto"/>
                    <w:right w:val="none" w:sz="0" w:space="0" w:color="auto"/>
                  </w:divBdr>
                </w:div>
                <w:div w:id="913128264">
                  <w:marLeft w:val="0"/>
                  <w:marRight w:val="0"/>
                  <w:marTop w:val="0"/>
                  <w:marBottom w:val="0"/>
                  <w:divBdr>
                    <w:top w:val="none" w:sz="0" w:space="0" w:color="auto"/>
                    <w:left w:val="none" w:sz="0" w:space="0" w:color="auto"/>
                    <w:bottom w:val="none" w:sz="0" w:space="0" w:color="auto"/>
                    <w:right w:val="none" w:sz="0" w:space="0" w:color="auto"/>
                  </w:divBdr>
                </w:div>
                <w:div w:id="1029914858">
                  <w:marLeft w:val="0"/>
                  <w:marRight w:val="0"/>
                  <w:marTop w:val="0"/>
                  <w:marBottom w:val="0"/>
                  <w:divBdr>
                    <w:top w:val="none" w:sz="0" w:space="0" w:color="auto"/>
                    <w:left w:val="none" w:sz="0" w:space="0" w:color="auto"/>
                    <w:bottom w:val="none" w:sz="0" w:space="0" w:color="auto"/>
                    <w:right w:val="none" w:sz="0" w:space="0" w:color="auto"/>
                  </w:divBdr>
                </w:div>
                <w:div w:id="1030302164">
                  <w:marLeft w:val="0"/>
                  <w:marRight w:val="0"/>
                  <w:marTop w:val="0"/>
                  <w:marBottom w:val="0"/>
                  <w:divBdr>
                    <w:top w:val="none" w:sz="0" w:space="0" w:color="auto"/>
                    <w:left w:val="none" w:sz="0" w:space="0" w:color="auto"/>
                    <w:bottom w:val="none" w:sz="0" w:space="0" w:color="auto"/>
                    <w:right w:val="none" w:sz="0" w:space="0" w:color="auto"/>
                  </w:divBdr>
                </w:div>
                <w:div w:id="1050957462">
                  <w:marLeft w:val="0"/>
                  <w:marRight w:val="0"/>
                  <w:marTop w:val="0"/>
                  <w:marBottom w:val="0"/>
                  <w:divBdr>
                    <w:top w:val="none" w:sz="0" w:space="0" w:color="auto"/>
                    <w:left w:val="none" w:sz="0" w:space="0" w:color="auto"/>
                    <w:bottom w:val="none" w:sz="0" w:space="0" w:color="auto"/>
                    <w:right w:val="none" w:sz="0" w:space="0" w:color="auto"/>
                  </w:divBdr>
                </w:div>
                <w:div w:id="1070690387">
                  <w:marLeft w:val="0"/>
                  <w:marRight w:val="0"/>
                  <w:marTop w:val="0"/>
                  <w:marBottom w:val="0"/>
                  <w:divBdr>
                    <w:top w:val="none" w:sz="0" w:space="0" w:color="auto"/>
                    <w:left w:val="none" w:sz="0" w:space="0" w:color="auto"/>
                    <w:bottom w:val="none" w:sz="0" w:space="0" w:color="auto"/>
                    <w:right w:val="none" w:sz="0" w:space="0" w:color="auto"/>
                  </w:divBdr>
                </w:div>
                <w:div w:id="1111777727">
                  <w:marLeft w:val="0"/>
                  <w:marRight w:val="0"/>
                  <w:marTop w:val="0"/>
                  <w:marBottom w:val="0"/>
                  <w:divBdr>
                    <w:top w:val="none" w:sz="0" w:space="0" w:color="auto"/>
                    <w:left w:val="none" w:sz="0" w:space="0" w:color="auto"/>
                    <w:bottom w:val="none" w:sz="0" w:space="0" w:color="auto"/>
                    <w:right w:val="none" w:sz="0" w:space="0" w:color="auto"/>
                  </w:divBdr>
                </w:div>
                <w:div w:id="1166288124">
                  <w:marLeft w:val="0"/>
                  <w:marRight w:val="0"/>
                  <w:marTop w:val="0"/>
                  <w:marBottom w:val="0"/>
                  <w:divBdr>
                    <w:top w:val="none" w:sz="0" w:space="0" w:color="auto"/>
                    <w:left w:val="none" w:sz="0" w:space="0" w:color="auto"/>
                    <w:bottom w:val="none" w:sz="0" w:space="0" w:color="auto"/>
                    <w:right w:val="none" w:sz="0" w:space="0" w:color="auto"/>
                  </w:divBdr>
                </w:div>
                <w:div w:id="1168835716">
                  <w:marLeft w:val="0"/>
                  <w:marRight w:val="0"/>
                  <w:marTop w:val="0"/>
                  <w:marBottom w:val="0"/>
                  <w:divBdr>
                    <w:top w:val="none" w:sz="0" w:space="0" w:color="auto"/>
                    <w:left w:val="none" w:sz="0" w:space="0" w:color="auto"/>
                    <w:bottom w:val="none" w:sz="0" w:space="0" w:color="auto"/>
                    <w:right w:val="none" w:sz="0" w:space="0" w:color="auto"/>
                  </w:divBdr>
                </w:div>
                <w:div w:id="1176117372">
                  <w:marLeft w:val="0"/>
                  <w:marRight w:val="0"/>
                  <w:marTop w:val="0"/>
                  <w:marBottom w:val="0"/>
                  <w:divBdr>
                    <w:top w:val="none" w:sz="0" w:space="0" w:color="auto"/>
                    <w:left w:val="none" w:sz="0" w:space="0" w:color="auto"/>
                    <w:bottom w:val="none" w:sz="0" w:space="0" w:color="auto"/>
                    <w:right w:val="none" w:sz="0" w:space="0" w:color="auto"/>
                  </w:divBdr>
                </w:div>
                <w:div w:id="1189758621">
                  <w:marLeft w:val="0"/>
                  <w:marRight w:val="0"/>
                  <w:marTop w:val="0"/>
                  <w:marBottom w:val="0"/>
                  <w:divBdr>
                    <w:top w:val="none" w:sz="0" w:space="0" w:color="auto"/>
                    <w:left w:val="none" w:sz="0" w:space="0" w:color="auto"/>
                    <w:bottom w:val="none" w:sz="0" w:space="0" w:color="auto"/>
                    <w:right w:val="none" w:sz="0" w:space="0" w:color="auto"/>
                  </w:divBdr>
                </w:div>
                <w:div w:id="1256328949">
                  <w:marLeft w:val="0"/>
                  <w:marRight w:val="0"/>
                  <w:marTop w:val="0"/>
                  <w:marBottom w:val="0"/>
                  <w:divBdr>
                    <w:top w:val="none" w:sz="0" w:space="0" w:color="auto"/>
                    <w:left w:val="none" w:sz="0" w:space="0" w:color="auto"/>
                    <w:bottom w:val="none" w:sz="0" w:space="0" w:color="auto"/>
                    <w:right w:val="none" w:sz="0" w:space="0" w:color="auto"/>
                  </w:divBdr>
                </w:div>
                <w:div w:id="1320769696">
                  <w:marLeft w:val="0"/>
                  <w:marRight w:val="0"/>
                  <w:marTop w:val="0"/>
                  <w:marBottom w:val="0"/>
                  <w:divBdr>
                    <w:top w:val="none" w:sz="0" w:space="0" w:color="auto"/>
                    <w:left w:val="none" w:sz="0" w:space="0" w:color="auto"/>
                    <w:bottom w:val="none" w:sz="0" w:space="0" w:color="auto"/>
                    <w:right w:val="none" w:sz="0" w:space="0" w:color="auto"/>
                  </w:divBdr>
                </w:div>
                <w:div w:id="1383796647">
                  <w:marLeft w:val="0"/>
                  <w:marRight w:val="0"/>
                  <w:marTop w:val="0"/>
                  <w:marBottom w:val="0"/>
                  <w:divBdr>
                    <w:top w:val="none" w:sz="0" w:space="0" w:color="auto"/>
                    <w:left w:val="none" w:sz="0" w:space="0" w:color="auto"/>
                    <w:bottom w:val="none" w:sz="0" w:space="0" w:color="auto"/>
                    <w:right w:val="none" w:sz="0" w:space="0" w:color="auto"/>
                  </w:divBdr>
                </w:div>
                <w:div w:id="1391224483">
                  <w:marLeft w:val="0"/>
                  <w:marRight w:val="0"/>
                  <w:marTop w:val="0"/>
                  <w:marBottom w:val="0"/>
                  <w:divBdr>
                    <w:top w:val="none" w:sz="0" w:space="0" w:color="auto"/>
                    <w:left w:val="none" w:sz="0" w:space="0" w:color="auto"/>
                    <w:bottom w:val="none" w:sz="0" w:space="0" w:color="auto"/>
                    <w:right w:val="none" w:sz="0" w:space="0" w:color="auto"/>
                  </w:divBdr>
                </w:div>
                <w:div w:id="1398438163">
                  <w:marLeft w:val="0"/>
                  <w:marRight w:val="0"/>
                  <w:marTop w:val="0"/>
                  <w:marBottom w:val="0"/>
                  <w:divBdr>
                    <w:top w:val="none" w:sz="0" w:space="0" w:color="auto"/>
                    <w:left w:val="none" w:sz="0" w:space="0" w:color="auto"/>
                    <w:bottom w:val="none" w:sz="0" w:space="0" w:color="auto"/>
                    <w:right w:val="none" w:sz="0" w:space="0" w:color="auto"/>
                  </w:divBdr>
                </w:div>
                <w:div w:id="1411123847">
                  <w:marLeft w:val="0"/>
                  <w:marRight w:val="0"/>
                  <w:marTop w:val="0"/>
                  <w:marBottom w:val="0"/>
                  <w:divBdr>
                    <w:top w:val="none" w:sz="0" w:space="0" w:color="auto"/>
                    <w:left w:val="none" w:sz="0" w:space="0" w:color="auto"/>
                    <w:bottom w:val="none" w:sz="0" w:space="0" w:color="auto"/>
                    <w:right w:val="none" w:sz="0" w:space="0" w:color="auto"/>
                  </w:divBdr>
                </w:div>
                <w:div w:id="1415516009">
                  <w:marLeft w:val="0"/>
                  <w:marRight w:val="0"/>
                  <w:marTop w:val="0"/>
                  <w:marBottom w:val="0"/>
                  <w:divBdr>
                    <w:top w:val="none" w:sz="0" w:space="0" w:color="auto"/>
                    <w:left w:val="none" w:sz="0" w:space="0" w:color="auto"/>
                    <w:bottom w:val="none" w:sz="0" w:space="0" w:color="auto"/>
                    <w:right w:val="none" w:sz="0" w:space="0" w:color="auto"/>
                  </w:divBdr>
                </w:div>
                <w:div w:id="1422683920">
                  <w:marLeft w:val="0"/>
                  <w:marRight w:val="0"/>
                  <w:marTop w:val="0"/>
                  <w:marBottom w:val="0"/>
                  <w:divBdr>
                    <w:top w:val="none" w:sz="0" w:space="0" w:color="auto"/>
                    <w:left w:val="none" w:sz="0" w:space="0" w:color="auto"/>
                    <w:bottom w:val="none" w:sz="0" w:space="0" w:color="auto"/>
                    <w:right w:val="none" w:sz="0" w:space="0" w:color="auto"/>
                  </w:divBdr>
                </w:div>
                <w:div w:id="1456800515">
                  <w:marLeft w:val="0"/>
                  <w:marRight w:val="0"/>
                  <w:marTop w:val="0"/>
                  <w:marBottom w:val="0"/>
                  <w:divBdr>
                    <w:top w:val="none" w:sz="0" w:space="0" w:color="auto"/>
                    <w:left w:val="none" w:sz="0" w:space="0" w:color="auto"/>
                    <w:bottom w:val="none" w:sz="0" w:space="0" w:color="auto"/>
                    <w:right w:val="none" w:sz="0" w:space="0" w:color="auto"/>
                  </w:divBdr>
                </w:div>
                <w:div w:id="1483039757">
                  <w:marLeft w:val="0"/>
                  <w:marRight w:val="0"/>
                  <w:marTop w:val="0"/>
                  <w:marBottom w:val="0"/>
                  <w:divBdr>
                    <w:top w:val="none" w:sz="0" w:space="0" w:color="auto"/>
                    <w:left w:val="none" w:sz="0" w:space="0" w:color="auto"/>
                    <w:bottom w:val="none" w:sz="0" w:space="0" w:color="auto"/>
                    <w:right w:val="none" w:sz="0" w:space="0" w:color="auto"/>
                  </w:divBdr>
                </w:div>
                <w:div w:id="1536194871">
                  <w:marLeft w:val="0"/>
                  <w:marRight w:val="0"/>
                  <w:marTop w:val="0"/>
                  <w:marBottom w:val="0"/>
                  <w:divBdr>
                    <w:top w:val="none" w:sz="0" w:space="0" w:color="auto"/>
                    <w:left w:val="none" w:sz="0" w:space="0" w:color="auto"/>
                    <w:bottom w:val="none" w:sz="0" w:space="0" w:color="auto"/>
                    <w:right w:val="none" w:sz="0" w:space="0" w:color="auto"/>
                  </w:divBdr>
                </w:div>
                <w:div w:id="1553927857">
                  <w:marLeft w:val="0"/>
                  <w:marRight w:val="0"/>
                  <w:marTop w:val="0"/>
                  <w:marBottom w:val="0"/>
                  <w:divBdr>
                    <w:top w:val="none" w:sz="0" w:space="0" w:color="auto"/>
                    <w:left w:val="none" w:sz="0" w:space="0" w:color="auto"/>
                    <w:bottom w:val="none" w:sz="0" w:space="0" w:color="auto"/>
                    <w:right w:val="none" w:sz="0" w:space="0" w:color="auto"/>
                  </w:divBdr>
                </w:div>
                <w:div w:id="1570651855">
                  <w:marLeft w:val="0"/>
                  <w:marRight w:val="0"/>
                  <w:marTop w:val="0"/>
                  <w:marBottom w:val="0"/>
                  <w:divBdr>
                    <w:top w:val="none" w:sz="0" w:space="0" w:color="auto"/>
                    <w:left w:val="none" w:sz="0" w:space="0" w:color="auto"/>
                    <w:bottom w:val="none" w:sz="0" w:space="0" w:color="auto"/>
                    <w:right w:val="none" w:sz="0" w:space="0" w:color="auto"/>
                  </w:divBdr>
                </w:div>
                <w:div w:id="1601910557">
                  <w:marLeft w:val="0"/>
                  <w:marRight w:val="0"/>
                  <w:marTop w:val="0"/>
                  <w:marBottom w:val="0"/>
                  <w:divBdr>
                    <w:top w:val="none" w:sz="0" w:space="0" w:color="auto"/>
                    <w:left w:val="none" w:sz="0" w:space="0" w:color="auto"/>
                    <w:bottom w:val="none" w:sz="0" w:space="0" w:color="auto"/>
                    <w:right w:val="none" w:sz="0" w:space="0" w:color="auto"/>
                  </w:divBdr>
                </w:div>
                <w:div w:id="1604344272">
                  <w:marLeft w:val="0"/>
                  <w:marRight w:val="0"/>
                  <w:marTop w:val="0"/>
                  <w:marBottom w:val="0"/>
                  <w:divBdr>
                    <w:top w:val="none" w:sz="0" w:space="0" w:color="auto"/>
                    <w:left w:val="none" w:sz="0" w:space="0" w:color="auto"/>
                    <w:bottom w:val="none" w:sz="0" w:space="0" w:color="auto"/>
                    <w:right w:val="none" w:sz="0" w:space="0" w:color="auto"/>
                  </w:divBdr>
                </w:div>
                <w:div w:id="1625771691">
                  <w:marLeft w:val="0"/>
                  <w:marRight w:val="0"/>
                  <w:marTop w:val="0"/>
                  <w:marBottom w:val="0"/>
                  <w:divBdr>
                    <w:top w:val="none" w:sz="0" w:space="0" w:color="auto"/>
                    <w:left w:val="none" w:sz="0" w:space="0" w:color="auto"/>
                    <w:bottom w:val="none" w:sz="0" w:space="0" w:color="auto"/>
                    <w:right w:val="none" w:sz="0" w:space="0" w:color="auto"/>
                  </w:divBdr>
                </w:div>
                <w:div w:id="1635334660">
                  <w:marLeft w:val="0"/>
                  <w:marRight w:val="0"/>
                  <w:marTop w:val="0"/>
                  <w:marBottom w:val="0"/>
                  <w:divBdr>
                    <w:top w:val="none" w:sz="0" w:space="0" w:color="auto"/>
                    <w:left w:val="none" w:sz="0" w:space="0" w:color="auto"/>
                    <w:bottom w:val="none" w:sz="0" w:space="0" w:color="auto"/>
                    <w:right w:val="none" w:sz="0" w:space="0" w:color="auto"/>
                  </w:divBdr>
                </w:div>
                <w:div w:id="1648247054">
                  <w:marLeft w:val="0"/>
                  <w:marRight w:val="0"/>
                  <w:marTop w:val="0"/>
                  <w:marBottom w:val="0"/>
                  <w:divBdr>
                    <w:top w:val="none" w:sz="0" w:space="0" w:color="auto"/>
                    <w:left w:val="none" w:sz="0" w:space="0" w:color="auto"/>
                    <w:bottom w:val="none" w:sz="0" w:space="0" w:color="auto"/>
                    <w:right w:val="none" w:sz="0" w:space="0" w:color="auto"/>
                  </w:divBdr>
                </w:div>
                <w:div w:id="1742484117">
                  <w:marLeft w:val="0"/>
                  <w:marRight w:val="0"/>
                  <w:marTop w:val="0"/>
                  <w:marBottom w:val="0"/>
                  <w:divBdr>
                    <w:top w:val="none" w:sz="0" w:space="0" w:color="auto"/>
                    <w:left w:val="none" w:sz="0" w:space="0" w:color="auto"/>
                    <w:bottom w:val="none" w:sz="0" w:space="0" w:color="auto"/>
                    <w:right w:val="none" w:sz="0" w:space="0" w:color="auto"/>
                  </w:divBdr>
                </w:div>
                <w:div w:id="1747606132">
                  <w:marLeft w:val="0"/>
                  <w:marRight w:val="0"/>
                  <w:marTop w:val="0"/>
                  <w:marBottom w:val="0"/>
                  <w:divBdr>
                    <w:top w:val="none" w:sz="0" w:space="0" w:color="auto"/>
                    <w:left w:val="none" w:sz="0" w:space="0" w:color="auto"/>
                    <w:bottom w:val="none" w:sz="0" w:space="0" w:color="auto"/>
                    <w:right w:val="none" w:sz="0" w:space="0" w:color="auto"/>
                  </w:divBdr>
                </w:div>
                <w:div w:id="1755281784">
                  <w:marLeft w:val="0"/>
                  <w:marRight w:val="0"/>
                  <w:marTop w:val="0"/>
                  <w:marBottom w:val="0"/>
                  <w:divBdr>
                    <w:top w:val="none" w:sz="0" w:space="0" w:color="auto"/>
                    <w:left w:val="none" w:sz="0" w:space="0" w:color="auto"/>
                    <w:bottom w:val="none" w:sz="0" w:space="0" w:color="auto"/>
                    <w:right w:val="none" w:sz="0" w:space="0" w:color="auto"/>
                  </w:divBdr>
                </w:div>
                <w:div w:id="1774548431">
                  <w:marLeft w:val="0"/>
                  <w:marRight w:val="0"/>
                  <w:marTop w:val="0"/>
                  <w:marBottom w:val="0"/>
                  <w:divBdr>
                    <w:top w:val="none" w:sz="0" w:space="0" w:color="auto"/>
                    <w:left w:val="none" w:sz="0" w:space="0" w:color="auto"/>
                    <w:bottom w:val="none" w:sz="0" w:space="0" w:color="auto"/>
                    <w:right w:val="none" w:sz="0" w:space="0" w:color="auto"/>
                  </w:divBdr>
                </w:div>
                <w:div w:id="1782139465">
                  <w:marLeft w:val="0"/>
                  <w:marRight w:val="0"/>
                  <w:marTop w:val="0"/>
                  <w:marBottom w:val="0"/>
                  <w:divBdr>
                    <w:top w:val="none" w:sz="0" w:space="0" w:color="auto"/>
                    <w:left w:val="none" w:sz="0" w:space="0" w:color="auto"/>
                    <w:bottom w:val="none" w:sz="0" w:space="0" w:color="auto"/>
                    <w:right w:val="none" w:sz="0" w:space="0" w:color="auto"/>
                  </w:divBdr>
                </w:div>
                <w:div w:id="1805193901">
                  <w:marLeft w:val="0"/>
                  <w:marRight w:val="0"/>
                  <w:marTop w:val="0"/>
                  <w:marBottom w:val="0"/>
                  <w:divBdr>
                    <w:top w:val="none" w:sz="0" w:space="0" w:color="auto"/>
                    <w:left w:val="none" w:sz="0" w:space="0" w:color="auto"/>
                    <w:bottom w:val="none" w:sz="0" w:space="0" w:color="auto"/>
                    <w:right w:val="none" w:sz="0" w:space="0" w:color="auto"/>
                  </w:divBdr>
                </w:div>
                <w:div w:id="1822773651">
                  <w:marLeft w:val="0"/>
                  <w:marRight w:val="0"/>
                  <w:marTop w:val="0"/>
                  <w:marBottom w:val="0"/>
                  <w:divBdr>
                    <w:top w:val="none" w:sz="0" w:space="0" w:color="auto"/>
                    <w:left w:val="none" w:sz="0" w:space="0" w:color="auto"/>
                    <w:bottom w:val="none" w:sz="0" w:space="0" w:color="auto"/>
                    <w:right w:val="none" w:sz="0" w:space="0" w:color="auto"/>
                  </w:divBdr>
                </w:div>
                <w:div w:id="1841893394">
                  <w:marLeft w:val="0"/>
                  <w:marRight w:val="0"/>
                  <w:marTop w:val="0"/>
                  <w:marBottom w:val="0"/>
                  <w:divBdr>
                    <w:top w:val="none" w:sz="0" w:space="0" w:color="auto"/>
                    <w:left w:val="none" w:sz="0" w:space="0" w:color="auto"/>
                    <w:bottom w:val="none" w:sz="0" w:space="0" w:color="auto"/>
                    <w:right w:val="none" w:sz="0" w:space="0" w:color="auto"/>
                  </w:divBdr>
                </w:div>
                <w:div w:id="1843815782">
                  <w:marLeft w:val="0"/>
                  <w:marRight w:val="0"/>
                  <w:marTop w:val="0"/>
                  <w:marBottom w:val="0"/>
                  <w:divBdr>
                    <w:top w:val="none" w:sz="0" w:space="0" w:color="auto"/>
                    <w:left w:val="none" w:sz="0" w:space="0" w:color="auto"/>
                    <w:bottom w:val="none" w:sz="0" w:space="0" w:color="auto"/>
                    <w:right w:val="none" w:sz="0" w:space="0" w:color="auto"/>
                  </w:divBdr>
                </w:div>
                <w:div w:id="1862206934">
                  <w:marLeft w:val="0"/>
                  <w:marRight w:val="0"/>
                  <w:marTop w:val="0"/>
                  <w:marBottom w:val="0"/>
                  <w:divBdr>
                    <w:top w:val="none" w:sz="0" w:space="0" w:color="auto"/>
                    <w:left w:val="none" w:sz="0" w:space="0" w:color="auto"/>
                    <w:bottom w:val="none" w:sz="0" w:space="0" w:color="auto"/>
                    <w:right w:val="none" w:sz="0" w:space="0" w:color="auto"/>
                  </w:divBdr>
                </w:div>
                <w:div w:id="1873348854">
                  <w:marLeft w:val="0"/>
                  <w:marRight w:val="0"/>
                  <w:marTop w:val="0"/>
                  <w:marBottom w:val="0"/>
                  <w:divBdr>
                    <w:top w:val="none" w:sz="0" w:space="0" w:color="auto"/>
                    <w:left w:val="none" w:sz="0" w:space="0" w:color="auto"/>
                    <w:bottom w:val="none" w:sz="0" w:space="0" w:color="auto"/>
                    <w:right w:val="none" w:sz="0" w:space="0" w:color="auto"/>
                  </w:divBdr>
                </w:div>
                <w:div w:id="1876234075">
                  <w:marLeft w:val="0"/>
                  <w:marRight w:val="0"/>
                  <w:marTop w:val="0"/>
                  <w:marBottom w:val="0"/>
                  <w:divBdr>
                    <w:top w:val="none" w:sz="0" w:space="0" w:color="auto"/>
                    <w:left w:val="none" w:sz="0" w:space="0" w:color="auto"/>
                    <w:bottom w:val="none" w:sz="0" w:space="0" w:color="auto"/>
                    <w:right w:val="none" w:sz="0" w:space="0" w:color="auto"/>
                  </w:divBdr>
                </w:div>
                <w:div w:id="1876699763">
                  <w:marLeft w:val="0"/>
                  <w:marRight w:val="0"/>
                  <w:marTop w:val="0"/>
                  <w:marBottom w:val="0"/>
                  <w:divBdr>
                    <w:top w:val="none" w:sz="0" w:space="0" w:color="auto"/>
                    <w:left w:val="none" w:sz="0" w:space="0" w:color="auto"/>
                    <w:bottom w:val="none" w:sz="0" w:space="0" w:color="auto"/>
                    <w:right w:val="none" w:sz="0" w:space="0" w:color="auto"/>
                  </w:divBdr>
                </w:div>
                <w:div w:id="1895461995">
                  <w:marLeft w:val="0"/>
                  <w:marRight w:val="0"/>
                  <w:marTop w:val="0"/>
                  <w:marBottom w:val="0"/>
                  <w:divBdr>
                    <w:top w:val="none" w:sz="0" w:space="0" w:color="auto"/>
                    <w:left w:val="none" w:sz="0" w:space="0" w:color="auto"/>
                    <w:bottom w:val="none" w:sz="0" w:space="0" w:color="auto"/>
                    <w:right w:val="none" w:sz="0" w:space="0" w:color="auto"/>
                  </w:divBdr>
                </w:div>
                <w:div w:id="1904027861">
                  <w:marLeft w:val="0"/>
                  <w:marRight w:val="0"/>
                  <w:marTop w:val="0"/>
                  <w:marBottom w:val="0"/>
                  <w:divBdr>
                    <w:top w:val="none" w:sz="0" w:space="0" w:color="auto"/>
                    <w:left w:val="none" w:sz="0" w:space="0" w:color="auto"/>
                    <w:bottom w:val="none" w:sz="0" w:space="0" w:color="auto"/>
                    <w:right w:val="none" w:sz="0" w:space="0" w:color="auto"/>
                  </w:divBdr>
                </w:div>
                <w:div w:id="1949388213">
                  <w:marLeft w:val="0"/>
                  <w:marRight w:val="0"/>
                  <w:marTop w:val="0"/>
                  <w:marBottom w:val="0"/>
                  <w:divBdr>
                    <w:top w:val="none" w:sz="0" w:space="0" w:color="auto"/>
                    <w:left w:val="none" w:sz="0" w:space="0" w:color="auto"/>
                    <w:bottom w:val="none" w:sz="0" w:space="0" w:color="auto"/>
                    <w:right w:val="none" w:sz="0" w:space="0" w:color="auto"/>
                  </w:divBdr>
                </w:div>
                <w:div w:id="1960599485">
                  <w:marLeft w:val="0"/>
                  <w:marRight w:val="0"/>
                  <w:marTop w:val="0"/>
                  <w:marBottom w:val="0"/>
                  <w:divBdr>
                    <w:top w:val="none" w:sz="0" w:space="0" w:color="auto"/>
                    <w:left w:val="none" w:sz="0" w:space="0" w:color="auto"/>
                    <w:bottom w:val="none" w:sz="0" w:space="0" w:color="auto"/>
                    <w:right w:val="none" w:sz="0" w:space="0" w:color="auto"/>
                  </w:divBdr>
                </w:div>
                <w:div w:id="1971090694">
                  <w:marLeft w:val="0"/>
                  <w:marRight w:val="0"/>
                  <w:marTop w:val="0"/>
                  <w:marBottom w:val="0"/>
                  <w:divBdr>
                    <w:top w:val="none" w:sz="0" w:space="0" w:color="auto"/>
                    <w:left w:val="none" w:sz="0" w:space="0" w:color="auto"/>
                    <w:bottom w:val="none" w:sz="0" w:space="0" w:color="auto"/>
                    <w:right w:val="none" w:sz="0" w:space="0" w:color="auto"/>
                  </w:divBdr>
                </w:div>
                <w:div w:id="1979530267">
                  <w:marLeft w:val="0"/>
                  <w:marRight w:val="0"/>
                  <w:marTop w:val="0"/>
                  <w:marBottom w:val="0"/>
                  <w:divBdr>
                    <w:top w:val="none" w:sz="0" w:space="0" w:color="auto"/>
                    <w:left w:val="none" w:sz="0" w:space="0" w:color="auto"/>
                    <w:bottom w:val="none" w:sz="0" w:space="0" w:color="auto"/>
                    <w:right w:val="none" w:sz="0" w:space="0" w:color="auto"/>
                  </w:divBdr>
                </w:div>
                <w:div w:id="2022201157">
                  <w:marLeft w:val="0"/>
                  <w:marRight w:val="0"/>
                  <w:marTop w:val="0"/>
                  <w:marBottom w:val="0"/>
                  <w:divBdr>
                    <w:top w:val="none" w:sz="0" w:space="0" w:color="auto"/>
                    <w:left w:val="none" w:sz="0" w:space="0" w:color="auto"/>
                    <w:bottom w:val="none" w:sz="0" w:space="0" w:color="auto"/>
                    <w:right w:val="none" w:sz="0" w:space="0" w:color="auto"/>
                  </w:divBdr>
                </w:div>
                <w:div w:id="2031374365">
                  <w:marLeft w:val="0"/>
                  <w:marRight w:val="0"/>
                  <w:marTop w:val="0"/>
                  <w:marBottom w:val="0"/>
                  <w:divBdr>
                    <w:top w:val="none" w:sz="0" w:space="0" w:color="auto"/>
                    <w:left w:val="none" w:sz="0" w:space="0" w:color="auto"/>
                    <w:bottom w:val="none" w:sz="0" w:space="0" w:color="auto"/>
                    <w:right w:val="none" w:sz="0" w:space="0" w:color="auto"/>
                  </w:divBdr>
                </w:div>
                <w:div w:id="2033721013">
                  <w:marLeft w:val="0"/>
                  <w:marRight w:val="0"/>
                  <w:marTop w:val="0"/>
                  <w:marBottom w:val="0"/>
                  <w:divBdr>
                    <w:top w:val="none" w:sz="0" w:space="0" w:color="auto"/>
                    <w:left w:val="none" w:sz="0" w:space="0" w:color="auto"/>
                    <w:bottom w:val="none" w:sz="0" w:space="0" w:color="auto"/>
                    <w:right w:val="none" w:sz="0" w:space="0" w:color="auto"/>
                  </w:divBdr>
                </w:div>
                <w:div w:id="2036033606">
                  <w:marLeft w:val="0"/>
                  <w:marRight w:val="0"/>
                  <w:marTop w:val="0"/>
                  <w:marBottom w:val="0"/>
                  <w:divBdr>
                    <w:top w:val="none" w:sz="0" w:space="0" w:color="auto"/>
                    <w:left w:val="none" w:sz="0" w:space="0" w:color="auto"/>
                    <w:bottom w:val="none" w:sz="0" w:space="0" w:color="auto"/>
                    <w:right w:val="none" w:sz="0" w:space="0" w:color="auto"/>
                  </w:divBdr>
                </w:div>
                <w:div w:id="2104915012">
                  <w:marLeft w:val="0"/>
                  <w:marRight w:val="0"/>
                  <w:marTop w:val="0"/>
                  <w:marBottom w:val="0"/>
                  <w:divBdr>
                    <w:top w:val="none" w:sz="0" w:space="0" w:color="auto"/>
                    <w:left w:val="none" w:sz="0" w:space="0" w:color="auto"/>
                    <w:bottom w:val="none" w:sz="0" w:space="0" w:color="auto"/>
                    <w:right w:val="none" w:sz="0" w:space="0" w:color="auto"/>
                  </w:divBdr>
                </w:div>
                <w:div w:id="2124763617">
                  <w:marLeft w:val="0"/>
                  <w:marRight w:val="0"/>
                  <w:marTop w:val="0"/>
                  <w:marBottom w:val="0"/>
                  <w:divBdr>
                    <w:top w:val="none" w:sz="0" w:space="0" w:color="auto"/>
                    <w:left w:val="none" w:sz="0" w:space="0" w:color="auto"/>
                    <w:bottom w:val="none" w:sz="0" w:space="0" w:color="auto"/>
                    <w:right w:val="none" w:sz="0" w:space="0" w:color="auto"/>
                  </w:divBdr>
                </w:div>
                <w:div w:id="21379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52260">
          <w:marLeft w:val="0"/>
          <w:marRight w:val="0"/>
          <w:marTop w:val="0"/>
          <w:marBottom w:val="0"/>
          <w:divBdr>
            <w:top w:val="none" w:sz="0" w:space="0" w:color="auto"/>
            <w:left w:val="none" w:sz="0" w:space="0" w:color="auto"/>
            <w:bottom w:val="none" w:sz="0" w:space="0" w:color="auto"/>
            <w:right w:val="none" w:sz="0" w:space="0" w:color="auto"/>
          </w:divBdr>
        </w:div>
        <w:div w:id="557205982">
          <w:marLeft w:val="0"/>
          <w:marRight w:val="0"/>
          <w:marTop w:val="0"/>
          <w:marBottom w:val="0"/>
          <w:divBdr>
            <w:top w:val="none" w:sz="0" w:space="0" w:color="auto"/>
            <w:left w:val="none" w:sz="0" w:space="0" w:color="auto"/>
            <w:bottom w:val="none" w:sz="0" w:space="0" w:color="auto"/>
            <w:right w:val="none" w:sz="0" w:space="0" w:color="auto"/>
          </w:divBdr>
        </w:div>
        <w:div w:id="562788626">
          <w:marLeft w:val="0"/>
          <w:marRight w:val="0"/>
          <w:marTop w:val="0"/>
          <w:marBottom w:val="0"/>
          <w:divBdr>
            <w:top w:val="none" w:sz="0" w:space="0" w:color="auto"/>
            <w:left w:val="none" w:sz="0" w:space="0" w:color="auto"/>
            <w:bottom w:val="none" w:sz="0" w:space="0" w:color="auto"/>
            <w:right w:val="none" w:sz="0" w:space="0" w:color="auto"/>
          </w:divBdr>
        </w:div>
        <w:div w:id="566765123">
          <w:marLeft w:val="0"/>
          <w:marRight w:val="0"/>
          <w:marTop w:val="0"/>
          <w:marBottom w:val="0"/>
          <w:divBdr>
            <w:top w:val="none" w:sz="0" w:space="0" w:color="auto"/>
            <w:left w:val="none" w:sz="0" w:space="0" w:color="auto"/>
            <w:bottom w:val="none" w:sz="0" w:space="0" w:color="auto"/>
            <w:right w:val="none" w:sz="0" w:space="0" w:color="auto"/>
          </w:divBdr>
        </w:div>
        <w:div w:id="597449030">
          <w:marLeft w:val="0"/>
          <w:marRight w:val="0"/>
          <w:marTop w:val="0"/>
          <w:marBottom w:val="0"/>
          <w:divBdr>
            <w:top w:val="none" w:sz="0" w:space="0" w:color="auto"/>
            <w:left w:val="none" w:sz="0" w:space="0" w:color="auto"/>
            <w:bottom w:val="none" w:sz="0" w:space="0" w:color="auto"/>
            <w:right w:val="none" w:sz="0" w:space="0" w:color="auto"/>
          </w:divBdr>
        </w:div>
        <w:div w:id="663976559">
          <w:marLeft w:val="0"/>
          <w:marRight w:val="0"/>
          <w:marTop w:val="0"/>
          <w:marBottom w:val="0"/>
          <w:divBdr>
            <w:top w:val="none" w:sz="0" w:space="0" w:color="auto"/>
            <w:left w:val="none" w:sz="0" w:space="0" w:color="auto"/>
            <w:bottom w:val="none" w:sz="0" w:space="0" w:color="auto"/>
            <w:right w:val="none" w:sz="0" w:space="0" w:color="auto"/>
          </w:divBdr>
        </w:div>
        <w:div w:id="665788666">
          <w:marLeft w:val="0"/>
          <w:marRight w:val="0"/>
          <w:marTop w:val="0"/>
          <w:marBottom w:val="0"/>
          <w:divBdr>
            <w:top w:val="none" w:sz="0" w:space="0" w:color="auto"/>
            <w:left w:val="none" w:sz="0" w:space="0" w:color="auto"/>
            <w:bottom w:val="none" w:sz="0" w:space="0" w:color="auto"/>
            <w:right w:val="none" w:sz="0" w:space="0" w:color="auto"/>
          </w:divBdr>
        </w:div>
        <w:div w:id="673727851">
          <w:marLeft w:val="0"/>
          <w:marRight w:val="0"/>
          <w:marTop w:val="0"/>
          <w:marBottom w:val="0"/>
          <w:divBdr>
            <w:top w:val="none" w:sz="0" w:space="0" w:color="auto"/>
            <w:left w:val="none" w:sz="0" w:space="0" w:color="auto"/>
            <w:bottom w:val="none" w:sz="0" w:space="0" w:color="auto"/>
            <w:right w:val="none" w:sz="0" w:space="0" w:color="auto"/>
          </w:divBdr>
        </w:div>
        <w:div w:id="680008476">
          <w:marLeft w:val="0"/>
          <w:marRight w:val="0"/>
          <w:marTop w:val="0"/>
          <w:marBottom w:val="0"/>
          <w:divBdr>
            <w:top w:val="none" w:sz="0" w:space="0" w:color="auto"/>
            <w:left w:val="none" w:sz="0" w:space="0" w:color="auto"/>
            <w:bottom w:val="none" w:sz="0" w:space="0" w:color="auto"/>
            <w:right w:val="none" w:sz="0" w:space="0" w:color="auto"/>
          </w:divBdr>
        </w:div>
        <w:div w:id="702484342">
          <w:marLeft w:val="0"/>
          <w:marRight w:val="0"/>
          <w:marTop w:val="0"/>
          <w:marBottom w:val="0"/>
          <w:divBdr>
            <w:top w:val="none" w:sz="0" w:space="0" w:color="auto"/>
            <w:left w:val="none" w:sz="0" w:space="0" w:color="auto"/>
            <w:bottom w:val="none" w:sz="0" w:space="0" w:color="auto"/>
            <w:right w:val="none" w:sz="0" w:space="0" w:color="auto"/>
          </w:divBdr>
        </w:div>
        <w:div w:id="709383163">
          <w:marLeft w:val="0"/>
          <w:marRight w:val="0"/>
          <w:marTop w:val="0"/>
          <w:marBottom w:val="0"/>
          <w:divBdr>
            <w:top w:val="none" w:sz="0" w:space="0" w:color="auto"/>
            <w:left w:val="none" w:sz="0" w:space="0" w:color="auto"/>
            <w:bottom w:val="none" w:sz="0" w:space="0" w:color="auto"/>
            <w:right w:val="none" w:sz="0" w:space="0" w:color="auto"/>
          </w:divBdr>
        </w:div>
        <w:div w:id="759445862">
          <w:marLeft w:val="0"/>
          <w:marRight w:val="0"/>
          <w:marTop w:val="0"/>
          <w:marBottom w:val="0"/>
          <w:divBdr>
            <w:top w:val="none" w:sz="0" w:space="0" w:color="auto"/>
            <w:left w:val="none" w:sz="0" w:space="0" w:color="auto"/>
            <w:bottom w:val="none" w:sz="0" w:space="0" w:color="auto"/>
            <w:right w:val="none" w:sz="0" w:space="0" w:color="auto"/>
          </w:divBdr>
        </w:div>
        <w:div w:id="787041218">
          <w:marLeft w:val="0"/>
          <w:marRight w:val="0"/>
          <w:marTop w:val="0"/>
          <w:marBottom w:val="0"/>
          <w:divBdr>
            <w:top w:val="none" w:sz="0" w:space="0" w:color="auto"/>
            <w:left w:val="none" w:sz="0" w:space="0" w:color="auto"/>
            <w:bottom w:val="none" w:sz="0" w:space="0" w:color="auto"/>
            <w:right w:val="none" w:sz="0" w:space="0" w:color="auto"/>
          </w:divBdr>
        </w:div>
        <w:div w:id="801070382">
          <w:marLeft w:val="0"/>
          <w:marRight w:val="0"/>
          <w:marTop w:val="0"/>
          <w:marBottom w:val="0"/>
          <w:divBdr>
            <w:top w:val="none" w:sz="0" w:space="0" w:color="auto"/>
            <w:left w:val="none" w:sz="0" w:space="0" w:color="auto"/>
            <w:bottom w:val="none" w:sz="0" w:space="0" w:color="auto"/>
            <w:right w:val="none" w:sz="0" w:space="0" w:color="auto"/>
          </w:divBdr>
        </w:div>
        <w:div w:id="827330053">
          <w:marLeft w:val="0"/>
          <w:marRight w:val="0"/>
          <w:marTop w:val="0"/>
          <w:marBottom w:val="0"/>
          <w:divBdr>
            <w:top w:val="none" w:sz="0" w:space="0" w:color="auto"/>
            <w:left w:val="none" w:sz="0" w:space="0" w:color="auto"/>
            <w:bottom w:val="none" w:sz="0" w:space="0" w:color="auto"/>
            <w:right w:val="none" w:sz="0" w:space="0" w:color="auto"/>
          </w:divBdr>
        </w:div>
        <w:div w:id="866871997">
          <w:marLeft w:val="0"/>
          <w:marRight w:val="0"/>
          <w:marTop w:val="0"/>
          <w:marBottom w:val="0"/>
          <w:divBdr>
            <w:top w:val="none" w:sz="0" w:space="0" w:color="auto"/>
            <w:left w:val="none" w:sz="0" w:space="0" w:color="auto"/>
            <w:bottom w:val="none" w:sz="0" w:space="0" w:color="auto"/>
            <w:right w:val="none" w:sz="0" w:space="0" w:color="auto"/>
          </w:divBdr>
        </w:div>
        <w:div w:id="933780047">
          <w:marLeft w:val="0"/>
          <w:marRight w:val="0"/>
          <w:marTop w:val="0"/>
          <w:marBottom w:val="0"/>
          <w:divBdr>
            <w:top w:val="none" w:sz="0" w:space="0" w:color="auto"/>
            <w:left w:val="none" w:sz="0" w:space="0" w:color="auto"/>
            <w:bottom w:val="none" w:sz="0" w:space="0" w:color="auto"/>
            <w:right w:val="none" w:sz="0" w:space="0" w:color="auto"/>
          </w:divBdr>
        </w:div>
        <w:div w:id="949436848">
          <w:marLeft w:val="0"/>
          <w:marRight w:val="0"/>
          <w:marTop w:val="0"/>
          <w:marBottom w:val="0"/>
          <w:divBdr>
            <w:top w:val="none" w:sz="0" w:space="0" w:color="auto"/>
            <w:left w:val="none" w:sz="0" w:space="0" w:color="auto"/>
            <w:bottom w:val="none" w:sz="0" w:space="0" w:color="auto"/>
            <w:right w:val="none" w:sz="0" w:space="0" w:color="auto"/>
          </w:divBdr>
        </w:div>
        <w:div w:id="973755905">
          <w:marLeft w:val="0"/>
          <w:marRight w:val="0"/>
          <w:marTop w:val="0"/>
          <w:marBottom w:val="0"/>
          <w:divBdr>
            <w:top w:val="none" w:sz="0" w:space="0" w:color="auto"/>
            <w:left w:val="none" w:sz="0" w:space="0" w:color="auto"/>
            <w:bottom w:val="none" w:sz="0" w:space="0" w:color="auto"/>
            <w:right w:val="none" w:sz="0" w:space="0" w:color="auto"/>
          </w:divBdr>
        </w:div>
        <w:div w:id="1014039239">
          <w:marLeft w:val="0"/>
          <w:marRight w:val="0"/>
          <w:marTop w:val="0"/>
          <w:marBottom w:val="0"/>
          <w:divBdr>
            <w:top w:val="none" w:sz="0" w:space="0" w:color="auto"/>
            <w:left w:val="none" w:sz="0" w:space="0" w:color="auto"/>
            <w:bottom w:val="none" w:sz="0" w:space="0" w:color="auto"/>
            <w:right w:val="none" w:sz="0" w:space="0" w:color="auto"/>
          </w:divBdr>
        </w:div>
        <w:div w:id="1016426627">
          <w:marLeft w:val="0"/>
          <w:marRight w:val="0"/>
          <w:marTop w:val="0"/>
          <w:marBottom w:val="0"/>
          <w:divBdr>
            <w:top w:val="none" w:sz="0" w:space="0" w:color="auto"/>
            <w:left w:val="none" w:sz="0" w:space="0" w:color="auto"/>
            <w:bottom w:val="none" w:sz="0" w:space="0" w:color="auto"/>
            <w:right w:val="none" w:sz="0" w:space="0" w:color="auto"/>
          </w:divBdr>
        </w:div>
        <w:div w:id="1023169887">
          <w:marLeft w:val="0"/>
          <w:marRight w:val="0"/>
          <w:marTop w:val="0"/>
          <w:marBottom w:val="0"/>
          <w:divBdr>
            <w:top w:val="none" w:sz="0" w:space="0" w:color="auto"/>
            <w:left w:val="none" w:sz="0" w:space="0" w:color="auto"/>
            <w:bottom w:val="none" w:sz="0" w:space="0" w:color="auto"/>
            <w:right w:val="none" w:sz="0" w:space="0" w:color="auto"/>
          </w:divBdr>
        </w:div>
        <w:div w:id="1069034607">
          <w:marLeft w:val="0"/>
          <w:marRight w:val="0"/>
          <w:marTop w:val="0"/>
          <w:marBottom w:val="0"/>
          <w:divBdr>
            <w:top w:val="none" w:sz="0" w:space="0" w:color="auto"/>
            <w:left w:val="none" w:sz="0" w:space="0" w:color="auto"/>
            <w:bottom w:val="none" w:sz="0" w:space="0" w:color="auto"/>
            <w:right w:val="none" w:sz="0" w:space="0" w:color="auto"/>
          </w:divBdr>
        </w:div>
        <w:div w:id="1094014203">
          <w:marLeft w:val="0"/>
          <w:marRight w:val="0"/>
          <w:marTop w:val="0"/>
          <w:marBottom w:val="0"/>
          <w:divBdr>
            <w:top w:val="none" w:sz="0" w:space="0" w:color="auto"/>
            <w:left w:val="none" w:sz="0" w:space="0" w:color="auto"/>
            <w:bottom w:val="none" w:sz="0" w:space="0" w:color="auto"/>
            <w:right w:val="none" w:sz="0" w:space="0" w:color="auto"/>
          </w:divBdr>
        </w:div>
        <w:div w:id="1111901671">
          <w:marLeft w:val="0"/>
          <w:marRight w:val="0"/>
          <w:marTop w:val="0"/>
          <w:marBottom w:val="0"/>
          <w:divBdr>
            <w:top w:val="none" w:sz="0" w:space="0" w:color="auto"/>
            <w:left w:val="none" w:sz="0" w:space="0" w:color="auto"/>
            <w:bottom w:val="none" w:sz="0" w:space="0" w:color="auto"/>
            <w:right w:val="none" w:sz="0" w:space="0" w:color="auto"/>
          </w:divBdr>
        </w:div>
        <w:div w:id="1126125742">
          <w:marLeft w:val="0"/>
          <w:marRight w:val="0"/>
          <w:marTop w:val="0"/>
          <w:marBottom w:val="0"/>
          <w:divBdr>
            <w:top w:val="none" w:sz="0" w:space="0" w:color="auto"/>
            <w:left w:val="none" w:sz="0" w:space="0" w:color="auto"/>
            <w:bottom w:val="none" w:sz="0" w:space="0" w:color="auto"/>
            <w:right w:val="none" w:sz="0" w:space="0" w:color="auto"/>
          </w:divBdr>
        </w:div>
        <w:div w:id="1144784110">
          <w:marLeft w:val="0"/>
          <w:marRight w:val="0"/>
          <w:marTop w:val="0"/>
          <w:marBottom w:val="0"/>
          <w:divBdr>
            <w:top w:val="none" w:sz="0" w:space="0" w:color="auto"/>
            <w:left w:val="none" w:sz="0" w:space="0" w:color="auto"/>
            <w:bottom w:val="none" w:sz="0" w:space="0" w:color="auto"/>
            <w:right w:val="none" w:sz="0" w:space="0" w:color="auto"/>
          </w:divBdr>
        </w:div>
        <w:div w:id="1155222431">
          <w:marLeft w:val="0"/>
          <w:marRight w:val="0"/>
          <w:marTop w:val="0"/>
          <w:marBottom w:val="0"/>
          <w:divBdr>
            <w:top w:val="none" w:sz="0" w:space="0" w:color="auto"/>
            <w:left w:val="none" w:sz="0" w:space="0" w:color="auto"/>
            <w:bottom w:val="none" w:sz="0" w:space="0" w:color="auto"/>
            <w:right w:val="none" w:sz="0" w:space="0" w:color="auto"/>
          </w:divBdr>
        </w:div>
        <w:div w:id="1170025664">
          <w:marLeft w:val="0"/>
          <w:marRight w:val="0"/>
          <w:marTop w:val="0"/>
          <w:marBottom w:val="0"/>
          <w:divBdr>
            <w:top w:val="none" w:sz="0" w:space="0" w:color="auto"/>
            <w:left w:val="none" w:sz="0" w:space="0" w:color="auto"/>
            <w:bottom w:val="none" w:sz="0" w:space="0" w:color="auto"/>
            <w:right w:val="none" w:sz="0" w:space="0" w:color="auto"/>
          </w:divBdr>
        </w:div>
        <w:div w:id="1189566254">
          <w:marLeft w:val="0"/>
          <w:marRight w:val="0"/>
          <w:marTop w:val="0"/>
          <w:marBottom w:val="0"/>
          <w:divBdr>
            <w:top w:val="none" w:sz="0" w:space="0" w:color="auto"/>
            <w:left w:val="none" w:sz="0" w:space="0" w:color="auto"/>
            <w:bottom w:val="none" w:sz="0" w:space="0" w:color="auto"/>
            <w:right w:val="none" w:sz="0" w:space="0" w:color="auto"/>
          </w:divBdr>
        </w:div>
        <w:div w:id="1195582438">
          <w:marLeft w:val="0"/>
          <w:marRight w:val="0"/>
          <w:marTop w:val="0"/>
          <w:marBottom w:val="0"/>
          <w:divBdr>
            <w:top w:val="none" w:sz="0" w:space="0" w:color="auto"/>
            <w:left w:val="none" w:sz="0" w:space="0" w:color="auto"/>
            <w:bottom w:val="none" w:sz="0" w:space="0" w:color="auto"/>
            <w:right w:val="none" w:sz="0" w:space="0" w:color="auto"/>
          </w:divBdr>
        </w:div>
        <w:div w:id="1201866458">
          <w:marLeft w:val="0"/>
          <w:marRight w:val="0"/>
          <w:marTop w:val="0"/>
          <w:marBottom w:val="0"/>
          <w:divBdr>
            <w:top w:val="none" w:sz="0" w:space="0" w:color="auto"/>
            <w:left w:val="none" w:sz="0" w:space="0" w:color="auto"/>
            <w:bottom w:val="none" w:sz="0" w:space="0" w:color="auto"/>
            <w:right w:val="none" w:sz="0" w:space="0" w:color="auto"/>
          </w:divBdr>
        </w:div>
        <w:div w:id="1307198878">
          <w:marLeft w:val="0"/>
          <w:marRight w:val="0"/>
          <w:marTop w:val="0"/>
          <w:marBottom w:val="0"/>
          <w:divBdr>
            <w:top w:val="none" w:sz="0" w:space="0" w:color="auto"/>
            <w:left w:val="none" w:sz="0" w:space="0" w:color="auto"/>
            <w:bottom w:val="none" w:sz="0" w:space="0" w:color="auto"/>
            <w:right w:val="none" w:sz="0" w:space="0" w:color="auto"/>
          </w:divBdr>
        </w:div>
        <w:div w:id="1312908671">
          <w:marLeft w:val="0"/>
          <w:marRight w:val="0"/>
          <w:marTop w:val="0"/>
          <w:marBottom w:val="0"/>
          <w:divBdr>
            <w:top w:val="none" w:sz="0" w:space="0" w:color="auto"/>
            <w:left w:val="none" w:sz="0" w:space="0" w:color="auto"/>
            <w:bottom w:val="none" w:sz="0" w:space="0" w:color="auto"/>
            <w:right w:val="none" w:sz="0" w:space="0" w:color="auto"/>
          </w:divBdr>
        </w:div>
        <w:div w:id="1348553920">
          <w:marLeft w:val="0"/>
          <w:marRight w:val="0"/>
          <w:marTop w:val="0"/>
          <w:marBottom w:val="0"/>
          <w:divBdr>
            <w:top w:val="none" w:sz="0" w:space="0" w:color="auto"/>
            <w:left w:val="none" w:sz="0" w:space="0" w:color="auto"/>
            <w:bottom w:val="none" w:sz="0" w:space="0" w:color="auto"/>
            <w:right w:val="none" w:sz="0" w:space="0" w:color="auto"/>
          </w:divBdr>
        </w:div>
        <w:div w:id="1423339024">
          <w:marLeft w:val="0"/>
          <w:marRight w:val="0"/>
          <w:marTop w:val="0"/>
          <w:marBottom w:val="0"/>
          <w:divBdr>
            <w:top w:val="none" w:sz="0" w:space="0" w:color="auto"/>
            <w:left w:val="none" w:sz="0" w:space="0" w:color="auto"/>
            <w:bottom w:val="none" w:sz="0" w:space="0" w:color="auto"/>
            <w:right w:val="none" w:sz="0" w:space="0" w:color="auto"/>
          </w:divBdr>
        </w:div>
        <w:div w:id="1430003267">
          <w:marLeft w:val="0"/>
          <w:marRight w:val="0"/>
          <w:marTop w:val="0"/>
          <w:marBottom w:val="0"/>
          <w:divBdr>
            <w:top w:val="none" w:sz="0" w:space="0" w:color="auto"/>
            <w:left w:val="none" w:sz="0" w:space="0" w:color="auto"/>
            <w:bottom w:val="none" w:sz="0" w:space="0" w:color="auto"/>
            <w:right w:val="none" w:sz="0" w:space="0" w:color="auto"/>
          </w:divBdr>
        </w:div>
        <w:div w:id="1430586313">
          <w:marLeft w:val="0"/>
          <w:marRight w:val="0"/>
          <w:marTop w:val="0"/>
          <w:marBottom w:val="0"/>
          <w:divBdr>
            <w:top w:val="none" w:sz="0" w:space="0" w:color="auto"/>
            <w:left w:val="none" w:sz="0" w:space="0" w:color="auto"/>
            <w:bottom w:val="none" w:sz="0" w:space="0" w:color="auto"/>
            <w:right w:val="none" w:sz="0" w:space="0" w:color="auto"/>
          </w:divBdr>
        </w:div>
        <w:div w:id="1435248217">
          <w:marLeft w:val="0"/>
          <w:marRight w:val="0"/>
          <w:marTop w:val="0"/>
          <w:marBottom w:val="0"/>
          <w:divBdr>
            <w:top w:val="none" w:sz="0" w:space="0" w:color="auto"/>
            <w:left w:val="none" w:sz="0" w:space="0" w:color="auto"/>
            <w:bottom w:val="none" w:sz="0" w:space="0" w:color="auto"/>
            <w:right w:val="none" w:sz="0" w:space="0" w:color="auto"/>
          </w:divBdr>
        </w:div>
        <w:div w:id="1460342884">
          <w:marLeft w:val="0"/>
          <w:marRight w:val="0"/>
          <w:marTop w:val="0"/>
          <w:marBottom w:val="0"/>
          <w:divBdr>
            <w:top w:val="none" w:sz="0" w:space="0" w:color="auto"/>
            <w:left w:val="none" w:sz="0" w:space="0" w:color="auto"/>
            <w:bottom w:val="none" w:sz="0" w:space="0" w:color="auto"/>
            <w:right w:val="none" w:sz="0" w:space="0" w:color="auto"/>
          </w:divBdr>
        </w:div>
        <w:div w:id="1480733911">
          <w:marLeft w:val="0"/>
          <w:marRight w:val="0"/>
          <w:marTop w:val="0"/>
          <w:marBottom w:val="0"/>
          <w:divBdr>
            <w:top w:val="none" w:sz="0" w:space="0" w:color="auto"/>
            <w:left w:val="none" w:sz="0" w:space="0" w:color="auto"/>
            <w:bottom w:val="none" w:sz="0" w:space="0" w:color="auto"/>
            <w:right w:val="none" w:sz="0" w:space="0" w:color="auto"/>
          </w:divBdr>
        </w:div>
        <w:div w:id="1509054566">
          <w:marLeft w:val="0"/>
          <w:marRight w:val="0"/>
          <w:marTop w:val="0"/>
          <w:marBottom w:val="0"/>
          <w:divBdr>
            <w:top w:val="none" w:sz="0" w:space="0" w:color="auto"/>
            <w:left w:val="none" w:sz="0" w:space="0" w:color="auto"/>
            <w:bottom w:val="none" w:sz="0" w:space="0" w:color="auto"/>
            <w:right w:val="none" w:sz="0" w:space="0" w:color="auto"/>
          </w:divBdr>
        </w:div>
        <w:div w:id="1517185569">
          <w:marLeft w:val="0"/>
          <w:marRight w:val="0"/>
          <w:marTop w:val="0"/>
          <w:marBottom w:val="0"/>
          <w:divBdr>
            <w:top w:val="none" w:sz="0" w:space="0" w:color="auto"/>
            <w:left w:val="none" w:sz="0" w:space="0" w:color="auto"/>
            <w:bottom w:val="none" w:sz="0" w:space="0" w:color="auto"/>
            <w:right w:val="none" w:sz="0" w:space="0" w:color="auto"/>
          </w:divBdr>
        </w:div>
        <w:div w:id="1584486985">
          <w:marLeft w:val="0"/>
          <w:marRight w:val="0"/>
          <w:marTop w:val="0"/>
          <w:marBottom w:val="0"/>
          <w:divBdr>
            <w:top w:val="none" w:sz="0" w:space="0" w:color="auto"/>
            <w:left w:val="none" w:sz="0" w:space="0" w:color="auto"/>
            <w:bottom w:val="none" w:sz="0" w:space="0" w:color="auto"/>
            <w:right w:val="none" w:sz="0" w:space="0" w:color="auto"/>
          </w:divBdr>
        </w:div>
        <w:div w:id="1654798820">
          <w:marLeft w:val="0"/>
          <w:marRight w:val="0"/>
          <w:marTop w:val="0"/>
          <w:marBottom w:val="0"/>
          <w:divBdr>
            <w:top w:val="none" w:sz="0" w:space="0" w:color="auto"/>
            <w:left w:val="none" w:sz="0" w:space="0" w:color="auto"/>
            <w:bottom w:val="none" w:sz="0" w:space="0" w:color="auto"/>
            <w:right w:val="none" w:sz="0" w:space="0" w:color="auto"/>
          </w:divBdr>
        </w:div>
        <w:div w:id="1684672314">
          <w:marLeft w:val="0"/>
          <w:marRight w:val="0"/>
          <w:marTop w:val="0"/>
          <w:marBottom w:val="0"/>
          <w:divBdr>
            <w:top w:val="none" w:sz="0" w:space="0" w:color="auto"/>
            <w:left w:val="none" w:sz="0" w:space="0" w:color="auto"/>
            <w:bottom w:val="none" w:sz="0" w:space="0" w:color="auto"/>
            <w:right w:val="none" w:sz="0" w:space="0" w:color="auto"/>
          </w:divBdr>
        </w:div>
        <w:div w:id="1693385736">
          <w:marLeft w:val="0"/>
          <w:marRight w:val="0"/>
          <w:marTop w:val="0"/>
          <w:marBottom w:val="0"/>
          <w:divBdr>
            <w:top w:val="none" w:sz="0" w:space="0" w:color="auto"/>
            <w:left w:val="none" w:sz="0" w:space="0" w:color="auto"/>
            <w:bottom w:val="none" w:sz="0" w:space="0" w:color="auto"/>
            <w:right w:val="none" w:sz="0" w:space="0" w:color="auto"/>
          </w:divBdr>
        </w:div>
        <w:div w:id="1721242863">
          <w:marLeft w:val="0"/>
          <w:marRight w:val="0"/>
          <w:marTop w:val="0"/>
          <w:marBottom w:val="0"/>
          <w:divBdr>
            <w:top w:val="none" w:sz="0" w:space="0" w:color="auto"/>
            <w:left w:val="none" w:sz="0" w:space="0" w:color="auto"/>
            <w:bottom w:val="none" w:sz="0" w:space="0" w:color="auto"/>
            <w:right w:val="none" w:sz="0" w:space="0" w:color="auto"/>
          </w:divBdr>
        </w:div>
        <w:div w:id="1749644429">
          <w:marLeft w:val="0"/>
          <w:marRight w:val="0"/>
          <w:marTop w:val="0"/>
          <w:marBottom w:val="0"/>
          <w:divBdr>
            <w:top w:val="none" w:sz="0" w:space="0" w:color="auto"/>
            <w:left w:val="none" w:sz="0" w:space="0" w:color="auto"/>
            <w:bottom w:val="none" w:sz="0" w:space="0" w:color="auto"/>
            <w:right w:val="none" w:sz="0" w:space="0" w:color="auto"/>
          </w:divBdr>
        </w:div>
        <w:div w:id="1778521901">
          <w:marLeft w:val="0"/>
          <w:marRight w:val="0"/>
          <w:marTop w:val="0"/>
          <w:marBottom w:val="0"/>
          <w:divBdr>
            <w:top w:val="none" w:sz="0" w:space="0" w:color="auto"/>
            <w:left w:val="none" w:sz="0" w:space="0" w:color="auto"/>
            <w:bottom w:val="none" w:sz="0" w:space="0" w:color="auto"/>
            <w:right w:val="none" w:sz="0" w:space="0" w:color="auto"/>
          </w:divBdr>
        </w:div>
        <w:div w:id="1804076734">
          <w:marLeft w:val="0"/>
          <w:marRight w:val="0"/>
          <w:marTop w:val="0"/>
          <w:marBottom w:val="0"/>
          <w:divBdr>
            <w:top w:val="none" w:sz="0" w:space="0" w:color="auto"/>
            <w:left w:val="none" w:sz="0" w:space="0" w:color="auto"/>
            <w:bottom w:val="none" w:sz="0" w:space="0" w:color="auto"/>
            <w:right w:val="none" w:sz="0" w:space="0" w:color="auto"/>
          </w:divBdr>
        </w:div>
        <w:div w:id="1847093477">
          <w:marLeft w:val="0"/>
          <w:marRight w:val="0"/>
          <w:marTop w:val="0"/>
          <w:marBottom w:val="0"/>
          <w:divBdr>
            <w:top w:val="none" w:sz="0" w:space="0" w:color="auto"/>
            <w:left w:val="none" w:sz="0" w:space="0" w:color="auto"/>
            <w:bottom w:val="none" w:sz="0" w:space="0" w:color="auto"/>
            <w:right w:val="none" w:sz="0" w:space="0" w:color="auto"/>
          </w:divBdr>
        </w:div>
        <w:div w:id="1870216472">
          <w:marLeft w:val="0"/>
          <w:marRight w:val="0"/>
          <w:marTop w:val="0"/>
          <w:marBottom w:val="0"/>
          <w:divBdr>
            <w:top w:val="none" w:sz="0" w:space="0" w:color="auto"/>
            <w:left w:val="none" w:sz="0" w:space="0" w:color="auto"/>
            <w:bottom w:val="none" w:sz="0" w:space="0" w:color="auto"/>
            <w:right w:val="none" w:sz="0" w:space="0" w:color="auto"/>
          </w:divBdr>
        </w:div>
        <w:div w:id="1880162944">
          <w:marLeft w:val="0"/>
          <w:marRight w:val="0"/>
          <w:marTop w:val="0"/>
          <w:marBottom w:val="0"/>
          <w:divBdr>
            <w:top w:val="none" w:sz="0" w:space="0" w:color="auto"/>
            <w:left w:val="none" w:sz="0" w:space="0" w:color="auto"/>
            <w:bottom w:val="none" w:sz="0" w:space="0" w:color="auto"/>
            <w:right w:val="none" w:sz="0" w:space="0" w:color="auto"/>
          </w:divBdr>
        </w:div>
        <w:div w:id="1892762084">
          <w:marLeft w:val="0"/>
          <w:marRight w:val="0"/>
          <w:marTop w:val="0"/>
          <w:marBottom w:val="0"/>
          <w:divBdr>
            <w:top w:val="none" w:sz="0" w:space="0" w:color="auto"/>
            <w:left w:val="none" w:sz="0" w:space="0" w:color="auto"/>
            <w:bottom w:val="none" w:sz="0" w:space="0" w:color="auto"/>
            <w:right w:val="none" w:sz="0" w:space="0" w:color="auto"/>
          </w:divBdr>
        </w:div>
        <w:div w:id="1892813065">
          <w:marLeft w:val="0"/>
          <w:marRight w:val="0"/>
          <w:marTop w:val="0"/>
          <w:marBottom w:val="0"/>
          <w:divBdr>
            <w:top w:val="none" w:sz="0" w:space="0" w:color="auto"/>
            <w:left w:val="none" w:sz="0" w:space="0" w:color="auto"/>
            <w:bottom w:val="none" w:sz="0" w:space="0" w:color="auto"/>
            <w:right w:val="none" w:sz="0" w:space="0" w:color="auto"/>
          </w:divBdr>
        </w:div>
        <w:div w:id="1903521617">
          <w:marLeft w:val="0"/>
          <w:marRight w:val="0"/>
          <w:marTop w:val="0"/>
          <w:marBottom w:val="0"/>
          <w:divBdr>
            <w:top w:val="none" w:sz="0" w:space="0" w:color="auto"/>
            <w:left w:val="none" w:sz="0" w:space="0" w:color="auto"/>
            <w:bottom w:val="none" w:sz="0" w:space="0" w:color="auto"/>
            <w:right w:val="none" w:sz="0" w:space="0" w:color="auto"/>
          </w:divBdr>
        </w:div>
        <w:div w:id="1916082976">
          <w:marLeft w:val="0"/>
          <w:marRight w:val="0"/>
          <w:marTop w:val="0"/>
          <w:marBottom w:val="0"/>
          <w:divBdr>
            <w:top w:val="none" w:sz="0" w:space="0" w:color="auto"/>
            <w:left w:val="none" w:sz="0" w:space="0" w:color="auto"/>
            <w:bottom w:val="none" w:sz="0" w:space="0" w:color="auto"/>
            <w:right w:val="none" w:sz="0" w:space="0" w:color="auto"/>
          </w:divBdr>
        </w:div>
        <w:div w:id="1918399646">
          <w:marLeft w:val="0"/>
          <w:marRight w:val="0"/>
          <w:marTop w:val="0"/>
          <w:marBottom w:val="0"/>
          <w:divBdr>
            <w:top w:val="none" w:sz="0" w:space="0" w:color="auto"/>
            <w:left w:val="none" w:sz="0" w:space="0" w:color="auto"/>
            <w:bottom w:val="none" w:sz="0" w:space="0" w:color="auto"/>
            <w:right w:val="none" w:sz="0" w:space="0" w:color="auto"/>
          </w:divBdr>
        </w:div>
        <w:div w:id="1935673323">
          <w:marLeft w:val="0"/>
          <w:marRight w:val="0"/>
          <w:marTop w:val="0"/>
          <w:marBottom w:val="0"/>
          <w:divBdr>
            <w:top w:val="none" w:sz="0" w:space="0" w:color="auto"/>
            <w:left w:val="none" w:sz="0" w:space="0" w:color="auto"/>
            <w:bottom w:val="none" w:sz="0" w:space="0" w:color="auto"/>
            <w:right w:val="none" w:sz="0" w:space="0" w:color="auto"/>
          </w:divBdr>
        </w:div>
        <w:div w:id="1937441708">
          <w:marLeft w:val="0"/>
          <w:marRight w:val="0"/>
          <w:marTop w:val="0"/>
          <w:marBottom w:val="0"/>
          <w:divBdr>
            <w:top w:val="none" w:sz="0" w:space="0" w:color="auto"/>
            <w:left w:val="none" w:sz="0" w:space="0" w:color="auto"/>
            <w:bottom w:val="none" w:sz="0" w:space="0" w:color="auto"/>
            <w:right w:val="none" w:sz="0" w:space="0" w:color="auto"/>
          </w:divBdr>
        </w:div>
        <w:div w:id="1968848540">
          <w:marLeft w:val="0"/>
          <w:marRight w:val="0"/>
          <w:marTop w:val="0"/>
          <w:marBottom w:val="0"/>
          <w:divBdr>
            <w:top w:val="none" w:sz="0" w:space="0" w:color="auto"/>
            <w:left w:val="none" w:sz="0" w:space="0" w:color="auto"/>
            <w:bottom w:val="none" w:sz="0" w:space="0" w:color="auto"/>
            <w:right w:val="none" w:sz="0" w:space="0" w:color="auto"/>
          </w:divBdr>
        </w:div>
        <w:div w:id="1988629478">
          <w:marLeft w:val="0"/>
          <w:marRight w:val="0"/>
          <w:marTop w:val="0"/>
          <w:marBottom w:val="0"/>
          <w:divBdr>
            <w:top w:val="none" w:sz="0" w:space="0" w:color="auto"/>
            <w:left w:val="none" w:sz="0" w:space="0" w:color="auto"/>
            <w:bottom w:val="none" w:sz="0" w:space="0" w:color="auto"/>
            <w:right w:val="none" w:sz="0" w:space="0" w:color="auto"/>
          </w:divBdr>
        </w:div>
        <w:div w:id="2062246416">
          <w:marLeft w:val="0"/>
          <w:marRight w:val="0"/>
          <w:marTop w:val="0"/>
          <w:marBottom w:val="0"/>
          <w:divBdr>
            <w:top w:val="none" w:sz="0" w:space="0" w:color="auto"/>
            <w:left w:val="none" w:sz="0" w:space="0" w:color="auto"/>
            <w:bottom w:val="none" w:sz="0" w:space="0" w:color="auto"/>
            <w:right w:val="none" w:sz="0" w:space="0" w:color="auto"/>
          </w:divBdr>
        </w:div>
      </w:divsChild>
    </w:div>
    <w:div w:id="1261336972">
      <w:bodyDiv w:val="1"/>
      <w:marLeft w:val="0"/>
      <w:marRight w:val="0"/>
      <w:marTop w:val="0"/>
      <w:marBottom w:val="0"/>
      <w:divBdr>
        <w:top w:val="none" w:sz="0" w:space="0" w:color="auto"/>
        <w:left w:val="none" w:sz="0" w:space="0" w:color="auto"/>
        <w:bottom w:val="none" w:sz="0" w:space="0" w:color="auto"/>
        <w:right w:val="none" w:sz="0" w:space="0" w:color="auto"/>
      </w:divBdr>
    </w:div>
    <w:div w:id="1286620314">
      <w:bodyDiv w:val="1"/>
      <w:marLeft w:val="0"/>
      <w:marRight w:val="0"/>
      <w:marTop w:val="0"/>
      <w:marBottom w:val="0"/>
      <w:divBdr>
        <w:top w:val="none" w:sz="0" w:space="0" w:color="auto"/>
        <w:left w:val="none" w:sz="0" w:space="0" w:color="auto"/>
        <w:bottom w:val="none" w:sz="0" w:space="0" w:color="auto"/>
        <w:right w:val="none" w:sz="0" w:space="0" w:color="auto"/>
      </w:divBdr>
      <w:divsChild>
        <w:div w:id="277756470">
          <w:marLeft w:val="0"/>
          <w:marRight w:val="0"/>
          <w:marTop w:val="0"/>
          <w:marBottom w:val="0"/>
          <w:divBdr>
            <w:top w:val="none" w:sz="0" w:space="0" w:color="auto"/>
            <w:left w:val="none" w:sz="0" w:space="0" w:color="auto"/>
            <w:bottom w:val="none" w:sz="0" w:space="0" w:color="auto"/>
            <w:right w:val="none" w:sz="0" w:space="0" w:color="auto"/>
          </w:divBdr>
        </w:div>
        <w:div w:id="656108438">
          <w:marLeft w:val="0"/>
          <w:marRight w:val="0"/>
          <w:marTop w:val="0"/>
          <w:marBottom w:val="0"/>
          <w:divBdr>
            <w:top w:val="none" w:sz="0" w:space="0" w:color="auto"/>
            <w:left w:val="none" w:sz="0" w:space="0" w:color="auto"/>
            <w:bottom w:val="none" w:sz="0" w:space="0" w:color="auto"/>
            <w:right w:val="none" w:sz="0" w:space="0" w:color="auto"/>
          </w:divBdr>
        </w:div>
        <w:div w:id="977952053">
          <w:marLeft w:val="0"/>
          <w:marRight w:val="0"/>
          <w:marTop w:val="0"/>
          <w:marBottom w:val="0"/>
          <w:divBdr>
            <w:top w:val="none" w:sz="0" w:space="0" w:color="auto"/>
            <w:left w:val="none" w:sz="0" w:space="0" w:color="auto"/>
            <w:bottom w:val="none" w:sz="0" w:space="0" w:color="auto"/>
            <w:right w:val="none" w:sz="0" w:space="0" w:color="auto"/>
          </w:divBdr>
        </w:div>
        <w:div w:id="1105078954">
          <w:marLeft w:val="0"/>
          <w:marRight w:val="0"/>
          <w:marTop w:val="0"/>
          <w:marBottom w:val="0"/>
          <w:divBdr>
            <w:top w:val="none" w:sz="0" w:space="0" w:color="auto"/>
            <w:left w:val="none" w:sz="0" w:space="0" w:color="auto"/>
            <w:bottom w:val="none" w:sz="0" w:space="0" w:color="auto"/>
            <w:right w:val="none" w:sz="0" w:space="0" w:color="auto"/>
          </w:divBdr>
        </w:div>
        <w:div w:id="1174340409">
          <w:marLeft w:val="0"/>
          <w:marRight w:val="0"/>
          <w:marTop w:val="0"/>
          <w:marBottom w:val="0"/>
          <w:divBdr>
            <w:top w:val="none" w:sz="0" w:space="0" w:color="auto"/>
            <w:left w:val="none" w:sz="0" w:space="0" w:color="auto"/>
            <w:bottom w:val="none" w:sz="0" w:space="0" w:color="auto"/>
            <w:right w:val="none" w:sz="0" w:space="0" w:color="auto"/>
          </w:divBdr>
        </w:div>
        <w:div w:id="1217005550">
          <w:marLeft w:val="0"/>
          <w:marRight w:val="0"/>
          <w:marTop w:val="0"/>
          <w:marBottom w:val="0"/>
          <w:divBdr>
            <w:top w:val="none" w:sz="0" w:space="0" w:color="auto"/>
            <w:left w:val="none" w:sz="0" w:space="0" w:color="auto"/>
            <w:bottom w:val="none" w:sz="0" w:space="0" w:color="auto"/>
            <w:right w:val="none" w:sz="0" w:space="0" w:color="auto"/>
          </w:divBdr>
        </w:div>
        <w:div w:id="1574504843">
          <w:marLeft w:val="0"/>
          <w:marRight w:val="0"/>
          <w:marTop w:val="0"/>
          <w:marBottom w:val="0"/>
          <w:divBdr>
            <w:top w:val="none" w:sz="0" w:space="0" w:color="auto"/>
            <w:left w:val="none" w:sz="0" w:space="0" w:color="auto"/>
            <w:bottom w:val="none" w:sz="0" w:space="0" w:color="auto"/>
            <w:right w:val="none" w:sz="0" w:space="0" w:color="auto"/>
          </w:divBdr>
        </w:div>
        <w:div w:id="1832597504">
          <w:marLeft w:val="0"/>
          <w:marRight w:val="0"/>
          <w:marTop w:val="0"/>
          <w:marBottom w:val="0"/>
          <w:divBdr>
            <w:top w:val="none" w:sz="0" w:space="0" w:color="auto"/>
            <w:left w:val="none" w:sz="0" w:space="0" w:color="auto"/>
            <w:bottom w:val="none" w:sz="0" w:space="0" w:color="auto"/>
            <w:right w:val="none" w:sz="0" w:space="0" w:color="auto"/>
          </w:divBdr>
        </w:div>
        <w:div w:id="1868568450">
          <w:marLeft w:val="0"/>
          <w:marRight w:val="0"/>
          <w:marTop w:val="0"/>
          <w:marBottom w:val="0"/>
          <w:divBdr>
            <w:top w:val="none" w:sz="0" w:space="0" w:color="auto"/>
            <w:left w:val="none" w:sz="0" w:space="0" w:color="auto"/>
            <w:bottom w:val="none" w:sz="0" w:space="0" w:color="auto"/>
            <w:right w:val="none" w:sz="0" w:space="0" w:color="auto"/>
          </w:divBdr>
        </w:div>
        <w:div w:id="2085376708">
          <w:marLeft w:val="0"/>
          <w:marRight w:val="0"/>
          <w:marTop w:val="0"/>
          <w:marBottom w:val="0"/>
          <w:divBdr>
            <w:top w:val="none" w:sz="0" w:space="0" w:color="auto"/>
            <w:left w:val="none" w:sz="0" w:space="0" w:color="auto"/>
            <w:bottom w:val="none" w:sz="0" w:space="0" w:color="auto"/>
            <w:right w:val="none" w:sz="0" w:space="0" w:color="auto"/>
          </w:divBdr>
        </w:div>
      </w:divsChild>
    </w:div>
    <w:div w:id="1360080686">
      <w:bodyDiv w:val="1"/>
      <w:marLeft w:val="0"/>
      <w:marRight w:val="0"/>
      <w:marTop w:val="0"/>
      <w:marBottom w:val="0"/>
      <w:divBdr>
        <w:top w:val="none" w:sz="0" w:space="0" w:color="auto"/>
        <w:left w:val="none" w:sz="0" w:space="0" w:color="auto"/>
        <w:bottom w:val="none" w:sz="0" w:space="0" w:color="auto"/>
        <w:right w:val="none" w:sz="0" w:space="0" w:color="auto"/>
      </w:divBdr>
      <w:divsChild>
        <w:div w:id="444926569">
          <w:marLeft w:val="0"/>
          <w:marRight w:val="0"/>
          <w:marTop w:val="0"/>
          <w:marBottom w:val="0"/>
          <w:divBdr>
            <w:top w:val="none" w:sz="0" w:space="0" w:color="auto"/>
            <w:left w:val="none" w:sz="0" w:space="0" w:color="auto"/>
            <w:bottom w:val="none" w:sz="0" w:space="0" w:color="auto"/>
            <w:right w:val="none" w:sz="0" w:space="0" w:color="auto"/>
          </w:divBdr>
        </w:div>
        <w:div w:id="672992676">
          <w:marLeft w:val="0"/>
          <w:marRight w:val="0"/>
          <w:marTop w:val="0"/>
          <w:marBottom w:val="0"/>
          <w:divBdr>
            <w:top w:val="none" w:sz="0" w:space="0" w:color="auto"/>
            <w:left w:val="none" w:sz="0" w:space="0" w:color="auto"/>
            <w:bottom w:val="none" w:sz="0" w:space="0" w:color="auto"/>
            <w:right w:val="none" w:sz="0" w:space="0" w:color="auto"/>
          </w:divBdr>
        </w:div>
        <w:div w:id="828322742">
          <w:marLeft w:val="0"/>
          <w:marRight w:val="0"/>
          <w:marTop w:val="0"/>
          <w:marBottom w:val="0"/>
          <w:divBdr>
            <w:top w:val="none" w:sz="0" w:space="0" w:color="auto"/>
            <w:left w:val="none" w:sz="0" w:space="0" w:color="auto"/>
            <w:bottom w:val="none" w:sz="0" w:space="0" w:color="auto"/>
            <w:right w:val="none" w:sz="0" w:space="0" w:color="auto"/>
          </w:divBdr>
        </w:div>
        <w:div w:id="874584217">
          <w:marLeft w:val="0"/>
          <w:marRight w:val="0"/>
          <w:marTop w:val="0"/>
          <w:marBottom w:val="0"/>
          <w:divBdr>
            <w:top w:val="none" w:sz="0" w:space="0" w:color="auto"/>
            <w:left w:val="none" w:sz="0" w:space="0" w:color="auto"/>
            <w:bottom w:val="none" w:sz="0" w:space="0" w:color="auto"/>
            <w:right w:val="none" w:sz="0" w:space="0" w:color="auto"/>
          </w:divBdr>
        </w:div>
        <w:div w:id="1113863030">
          <w:marLeft w:val="0"/>
          <w:marRight w:val="0"/>
          <w:marTop w:val="0"/>
          <w:marBottom w:val="0"/>
          <w:divBdr>
            <w:top w:val="none" w:sz="0" w:space="0" w:color="auto"/>
            <w:left w:val="none" w:sz="0" w:space="0" w:color="auto"/>
            <w:bottom w:val="none" w:sz="0" w:space="0" w:color="auto"/>
            <w:right w:val="none" w:sz="0" w:space="0" w:color="auto"/>
          </w:divBdr>
        </w:div>
        <w:div w:id="1288924470">
          <w:marLeft w:val="0"/>
          <w:marRight w:val="0"/>
          <w:marTop w:val="0"/>
          <w:marBottom w:val="0"/>
          <w:divBdr>
            <w:top w:val="none" w:sz="0" w:space="0" w:color="auto"/>
            <w:left w:val="none" w:sz="0" w:space="0" w:color="auto"/>
            <w:bottom w:val="none" w:sz="0" w:space="0" w:color="auto"/>
            <w:right w:val="none" w:sz="0" w:space="0" w:color="auto"/>
          </w:divBdr>
        </w:div>
        <w:div w:id="1481191660">
          <w:marLeft w:val="0"/>
          <w:marRight w:val="0"/>
          <w:marTop w:val="0"/>
          <w:marBottom w:val="0"/>
          <w:divBdr>
            <w:top w:val="none" w:sz="0" w:space="0" w:color="auto"/>
            <w:left w:val="none" w:sz="0" w:space="0" w:color="auto"/>
            <w:bottom w:val="none" w:sz="0" w:space="0" w:color="auto"/>
            <w:right w:val="none" w:sz="0" w:space="0" w:color="auto"/>
          </w:divBdr>
        </w:div>
        <w:div w:id="1567111751">
          <w:marLeft w:val="0"/>
          <w:marRight w:val="0"/>
          <w:marTop w:val="0"/>
          <w:marBottom w:val="0"/>
          <w:divBdr>
            <w:top w:val="none" w:sz="0" w:space="0" w:color="auto"/>
            <w:left w:val="none" w:sz="0" w:space="0" w:color="auto"/>
            <w:bottom w:val="none" w:sz="0" w:space="0" w:color="auto"/>
            <w:right w:val="none" w:sz="0" w:space="0" w:color="auto"/>
          </w:divBdr>
        </w:div>
        <w:div w:id="1686635380">
          <w:marLeft w:val="0"/>
          <w:marRight w:val="0"/>
          <w:marTop w:val="0"/>
          <w:marBottom w:val="0"/>
          <w:divBdr>
            <w:top w:val="none" w:sz="0" w:space="0" w:color="auto"/>
            <w:left w:val="none" w:sz="0" w:space="0" w:color="auto"/>
            <w:bottom w:val="none" w:sz="0" w:space="0" w:color="auto"/>
            <w:right w:val="none" w:sz="0" w:space="0" w:color="auto"/>
          </w:divBdr>
        </w:div>
        <w:div w:id="1791043975">
          <w:marLeft w:val="0"/>
          <w:marRight w:val="0"/>
          <w:marTop w:val="0"/>
          <w:marBottom w:val="0"/>
          <w:divBdr>
            <w:top w:val="none" w:sz="0" w:space="0" w:color="auto"/>
            <w:left w:val="none" w:sz="0" w:space="0" w:color="auto"/>
            <w:bottom w:val="none" w:sz="0" w:space="0" w:color="auto"/>
            <w:right w:val="none" w:sz="0" w:space="0" w:color="auto"/>
          </w:divBdr>
        </w:div>
        <w:div w:id="1827429169">
          <w:marLeft w:val="0"/>
          <w:marRight w:val="0"/>
          <w:marTop w:val="0"/>
          <w:marBottom w:val="0"/>
          <w:divBdr>
            <w:top w:val="none" w:sz="0" w:space="0" w:color="auto"/>
            <w:left w:val="none" w:sz="0" w:space="0" w:color="auto"/>
            <w:bottom w:val="none" w:sz="0" w:space="0" w:color="auto"/>
            <w:right w:val="none" w:sz="0" w:space="0" w:color="auto"/>
          </w:divBdr>
        </w:div>
        <w:div w:id="1852724318">
          <w:marLeft w:val="0"/>
          <w:marRight w:val="0"/>
          <w:marTop w:val="0"/>
          <w:marBottom w:val="0"/>
          <w:divBdr>
            <w:top w:val="none" w:sz="0" w:space="0" w:color="auto"/>
            <w:left w:val="none" w:sz="0" w:space="0" w:color="auto"/>
            <w:bottom w:val="none" w:sz="0" w:space="0" w:color="auto"/>
            <w:right w:val="none" w:sz="0" w:space="0" w:color="auto"/>
          </w:divBdr>
        </w:div>
        <w:div w:id="1921332737">
          <w:marLeft w:val="0"/>
          <w:marRight w:val="0"/>
          <w:marTop w:val="0"/>
          <w:marBottom w:val="0"/>
          <w:divBdr>
            <w:top w:val="none" w:sz="0" w:space="0" w:color="auto"/>
            <w:left w:val="none" w:sz="0" w:space="0" w:color="auto"/>
            <w:bottom w:val="none" w:sz="0" w:space="0" w:color="auto"/>
            <w:right w:val="none" w:sz="0" w:space="0" w:color="auto"/>
          </w:divBdr>
        </w:div>
        <w:div w:id="2073458781">
          <w:marLeft w:val="0"/>
          <w:marRight w:val="0"/>
          <w:marTop w:val="0"/>
          <w:marBottom w:val="0"/>
          <w:divBdr>
            <w:top w:val="none" w:sz="0" w:space="0" w:color="auto"/>
            <w:left w:val="none" w:sz="0" w:space="0" w:color="auto"/>
            <w:bottom w:val="none" w:sz="0" w:space="0" w:color="auto"/>
            <w:right w:val="none" w:sz="0" w:space="0" w:color="auto"/>
          </w:divBdr>
        </w:div>
      </w:divsChild>
    </w:div>
    <w:div w:id="1418016838">
      <w:bodyDiv w:val="1"/>
      <w:marLeft w:val="0"/>
      <w:marRight w:val="0"/>
      <w:marTop w:val="0"/>
      <w:marBottom w:val="0"/>
      <w:divBdr>
        <w:top w:val="none" w:sz="0" w:space="0" w:color="auto"/>
        <w:left w:val="none" w:sz="0" w:space="0" w:color="auto"/>
        <w:bottom w:val="none" w:sz="0" w:space="0" w:color="auto"/>
        <w:right w:val="none" w:sz="0" w:space="0" w:color="auto"/>
      </w:divBdr>
      <w:divsChild>
        <w:div w:id="211114695">
          <w:marLeft w:val="0"/>
          <w:marRight w:val="0"/>
          <w:marTop w:val="0"/>
          <w:marBottom w:val="0"/>
          <w:divBdr>
            <w:top w:val="none" w:sz="0" w:space="0" w:color="auto"/>
            <w:left w:val="none" w:sz="0" w:space="0" w:color="auto"/>
            <w:bottom w:val="none" w:sz="0" w:space="0" w:color="auto"/>
            <w:right w:val="none" w:sz="0" w:space="0" w:color="auto"/>
          </w:divBdr>
        </w:div>
        <w:div w:id="562066988">
          <w:marLeft w:val="0"/>
          <w:marRight w:val="0"/>
          <w:marTop w:val="0"/>
          <w:marBottom w:val="0"/>
          <w:divBdr>
            <w:top w:val="none" w:sz="0" w:space="0" w:color="auto"/>
            <w:left w:val="none" w:sz="0" w:space="0" w:color="auto"/>
            <w:bottom w:val="none" w:sz="0" w:space="0" w:color="auto"/>
            <w:right w:val="none" w:sz="0" w:space="0" w:color="auto"/>
          </w:divBdr>
        </w:div>
        <w:div w:id="588850907">
          <w:marLeft w:val="0"/>
          <w:marRight w:val="0"/>
          <w:marTop w:val="0"/>
          <w:marBottom w:val="0"/>
          <w:divBdr>
            <w:top w:val="none" w:sz="0" w:space="0" w:color="auto"/>
            <w:left w:val="none" w:sz="0" w:space="0" w:color="auto"/>
            <w:bottom w:val="none" w:sz="0" w:space="0" w:color="auto"/>
            <w:right w:val="none" w:sz="0" w:space="0" w:color="auto"/>
          </w:divBdr>
        </w:div>
        <w:div w:id="611745533">
          <w:marLeft w:val="0"/>
          <w:marRight w:val="0"/>
          <w:marTop w:val="0"/>
          <w:marBottom w:val="0"/>
          <w:divBdr>
            <w:top w:val="none" w:sz="0" w:space="0" w:color="auto"/>
            <w:left w:val="none" w:sz="0" w:space="0" w:color="auto"/>
            <w:bottom w:val="none" w:sz="0" w:space="0" w:color="auto"/>
            <w:right w:val="none" w:sz="0" w:space="0" w:color="auto"/>
          </w:divBdr>
        </w:div>
        <w:div w:id="1069156528">
          <w:marLeft w:val="0"/>
          <w:marRight w:val="0"/>
          <w:marTop w:val="0"/>
          <w:marBottom w:val="0"/>
          <w:divBdr>
            <w:top w:val="none" w:sz="0" w:space="0" w:color="auto"/>
            <w:left w:val="none" w:sz="0" w:space="0" w:color="auto"/>
            <w:bottom w:val="none" w:sz="0" w:space="0" w:color="auto"/>
            <w:right w:val="none" w:sz="0" w:space="0" w:color="auto"/>
          </w:divBdr>
        </w:div>
        <w:div w:id="1175798874">
          <w:marLeft w:val="0"/>
          <w:marRight w:val="0"/>
          <w:marTop w:val="0"/>
          <w:marBottom w:val="0"/>
          <w:divBdr>
            <w:top w:val="none" w:sz="0" w:space="0" w:color="auto"/>
            <w:left w:val="none" w:sz="0" w:space="0" w:color="auto"/>
            <w:bottom w:val="none" w:sz="0" w:space="0" w:color="auto"/>
            <w:right w:val="none" w:sz="0" w:space="0" w:color="auto"/>
          </w:divBdr>
        </w:div>
        <w:div w:id="1185635055">
          <w:marLeft w:val="0"/>
          <w:marRight w:val="0"/>
          <w:marTop w:val="0"/>
          <w:marBottom w:val="0"/>
          <w:divBdr>
            <w:top w:val="none" w:sz="0" w:space="0" w:color="auto"/>
            <w:left w:val="none" w:sz="0" w:space="0" w:color="auto"/>
            <w:bottom w:val="none" w:sz="0" w:space="0" w:color="auto"/>
            <w:right w:val="none" w:sz="0" w:space="0" w:color="auto"/>
          </w:divBdr>
        </w:div>
        <w:div w:id="1514110153">
          <w:marLeft w:val="0"/>
          <w:marRight w:val="0"/>
          <w:marTop w:val="0"/>
          <w:marBottom w:val="0"/>
          <w:divBdr>
            <w:top w:val="none" w:sz="0" w:space="0" w:color="auto"/>
            <w:left w:val="none" w:sz="0" w:space="0" w:color="auto"/>
            <w:bottom w:val="none" w:sz="0" w:space="0" w:color="auto"/>
            <w:right w:val="none" w:sz="0" w:space="0" w:color="auto"/>
          </w:divBdr>
        </w:div>
        <w:div w:id="1722165660">
          <w:marLeft w:val="0"/>
          <w:marRight w:val="0"/>
          <w:marTop w:val="0"/>
          <w:marBottom w:val="0"/>
          <w:divBdr>
            <w:top w:val="none" w:sz="0" w:space="0" w:color="auto"/>
            <w:left w:val="none" w:sz="0" w:space="0" w:color="auto"/>
            <w:bottom w:val="none" w:sz="0" w:space="0" w:color="auto"/>
            <w:right w:val="none" w:sz="0" w:space="0" w:color="auto"/>
          </w:divBdr>
        </w:div>
      </w:divsChild>
    </w:div>
    <w:div w:id="1427534054">
      <w:bodyDiv w:val="1"/>
      <w:marLeft w:val="0"/>
      <w:marRight w:val="0"/>
      <w:marTop w:val="0"/>
      <w:marBottom w:val="0"/>
      <w:divBdr>
        <w:top w:val="none" w:sz="0" w:space="0" w:color="auto"/>
        <w:left w:val="none" w:sz="0" w:space="0" w:color="auto"/>
        <w:bottom w:val="none" w:sz="0" w:space="0" w:color="auto"/>
        <w:right w:val="none" w:sz="0" w:space="0" w:color="auto"/>
      </w:divBdr>
      <w:divsChild>
        <w:div w:id="80565391">
          <w:marLeft w:val="0"/>
          <w:marRight w:val="0"/>
          <w:marTop w:val="0"/>
          <w:marBottom w:val="0"/>
          <w:divBdr>
            <w:top w:val="none" w:sz="0" w:space="0" w:color="auto"/>
            <w:left w:val="none" w:sz="0" w:space="0" w:color="auto"/>
            <w:bottom w:val="none" w:sz="0" w:space="0" w:color="auto"/>
            <w:right w:val="none" w:sz="0" w:space="0" w:color="auto"/>
          </w:divBdr>
        </w:div>
        <w:div w:id="109974688">
          <w:marLeft w:val="0"/>
          <w:marRight w:val="0"/>
          <w:marTop w:val="0"/>
          <w:marBottom w:val="0"/>
          <w:divBdr>
            <w:top w:val="none" w:sz="0" w:space="0" w:color="auto"/>
            <w:left w:val="none" w:sz="0" w:space="0" w:color="auto"/>
            <w:bottom w:val="none" w:sz="0" w:space="0" w:color="auto"/>
            <w:right w:val="none" w:sz="0" w:space="0" w:color="auto"/>
          </w:divBdr>
        </w:div>
        <w:div w:id="112017250">
          <w:marLeft w:val="0"/>
          <w:marRight w:val="0"/>
          <w:marTop w:val="0"/>
          <w:marBottom w:val="0"/>
          <w:divBdr>
            <w:top w:val="none" w:sz="0" w:space="0" w:color="auto"/>
            <w:left w:val="none" w:sz="0" w:space="0" w:color="auto"/>
            <w:bottom w:val="none" w:sz="0" w:space="0" w:color="auto"/>
            <w:right w:val="none" w:sz="0" w:space="0" w:color="auto"/>
          </w:divBdr>
        </w:div>
        <w:div w:id="247858122">
          <w:marLeft w:val="0"/>
          <w:marRight w:val="0"/>
          <w:marTop w:val="0"/>
          <w:marBottom w:val="0"/>
          <w:divBdr>
            <w:top w:val="none" w:sz="0" w:space="0" w:color="auto"/>
            <w:left w:val="none" w:sz="0" w:space="0" w:color="auto"/>
            <w:bottom w:val="none" w:sz="0" w:space="0" w:color="auto"/>
            <w:right w:val="none" w:sz="0" w:space="0" w:color="auto"/>
          </w:divBdr>
        </w:div>
        <w:div w:id="249243866">
          <w:marLeft w:val="0"/>
          <w:marRight w:val="0"/>
          <w:marTop w:val="0"/>
          <w:marBottom w:val="0"/>
          <w:divBdr>
            <w:top w:val="none" w:sz="0" w:space="0" w:color="auto"/>
            <w:left w:val="none" w:sz="0" w:space="0" w:color="auto"/>
            <w:bottom w:val="none" w:sz="0" w:space="0" w:color="auto"/>
            <w:right w:val="none" w:sz="0" w:space="0" w:color="auto"/>
          </w:divBdr>
        </w:div>
        <w:div w:id="292248710">
          <w:marLeft w:val="0"/>
          <w:marRight w:val="0"/>
          <w:marTop w:val="0"/>
          <w:marBottom w:val="0"/>
          <w:divBdr>
            <w:top w:val="none" w:sz="0" w:space="0" w:color="auto"/>
            <w:left w:val="none" w:sz="0" w:space="0" w:color="auto"/>
            <w:bottom w:val="none" w:sz="0" w:space="0" w:color="auto"/>
            <w:right w:val="none" w:sz="0" w:space="0" w:color="auto"/>
          </w:divBdr>
        </w:div>
        <w:div w:id="305092074">
          <w:marLeft w:val="0"/>
          <w:marRight w:val="0"/>
          <w:marTop w:val="0"/>
          <w:marBottom w:val="0"/>
          <w:divBdr>
            <w:top w:val="none" w:sz="0" w:space="0" w:color="auto"/>
            <w:left w:val="none" w:sz="0" w:space="0" w:color="auto"/>
            <w:bottom w:val="none" w:sz="0" w:space="0" w:color="auto"/>
            <w:right w:val="none" w:sz="0" w:space="0" w:color="auto"/>
          </w:divBdr>
          <w:divsChild>
            <w:div w:id="1157768111">
              <w:marLeft w:val="0"/>
              <w:marRight w:val="0"/>
              <w:marTop w:val="0"/>
              <w:marBottom w:val="0"/>
              <w:divBdr>
                <w:top w:val="none" w:sz="0" w:space="0" w:color="auto"/>
                <w:left w:val="none" w:sz="0" w:space="0" w:color="auto"/>
                <w:bottom w:val="none" w:sz="0" w:space="0" w:color="auto"/>
                <w:right w:val="none" w:sz="0" w:space="0" w:color="auto"/>
              </w:divBdr>
              <w:divsChild>
                <w:div w:id="13003368">
                  <w:marLeft w:val="0"/>
                  <w:marRight w:val="0"/>
                  <w:marTop w:val="0"/>
                  <w:marBottom w:val="0"/>
                  <w:divBdr>
                    <w:top w:val="none" w:sz="0" w:space="0" w:color="auto"/>
                    <w:left w:val="none" w:sz="0" w:space="0" w:color="auto"/>
                    <w:bottom w:val="none" w:sz="0" w:space="0" w:color="auto"/>
                    <w:right w:val="none" w:sz="0" w:space="0" w:color="auto"/>
                  </w:divBdr>
                </w:div>
                <w:div w:id="598375256">
                  <w:marLeft w:val="0"/>
                  <w:marRight w:val="0"/>
                  <w:marTop w:val="0"/>
                  <w:marBottom w:val="0"/>
                  <w:divBdr>
                    <w:top w:val="none" w:sz="0" w:space="0" w:color="auto"/>
                    <w:left w:val="none" w:sz="0" w:space="0" w:color="auto"/>
                    <w:bottom w:val="none" w:sz="0" w:space="0" w:color="auto"/>
                    <w:right w:val="none" w:sz="0" w:space="0" w:color="auto"/>
                  </w:divBdr>
                </w:div>
                <w:div w:id="702022023">
                  <w:marLeft w:val="0"/>
                  <w:marRight w:val="0"/>
                  <w:marTop w:val="0"/>
                  <w:marBottom w:val="0"/>
                  <w:divBdr>
                    <w:top w:val="none" w:sz="0" w:space="0" w:color="auto"/>
                    <w:left w:val="none" w:sz="0" w:space="0" w:color="auto"/>
                    <w:bottom w:val="none" w:sz="0" w:space="0" w:color="auto"/>
                    <w:right w:val="none" w:sz="0" w:space="0" w:color="auto"/>
                  </w:divBdr>
                </w:div>
                <w:div w:id="718624362">
                  <w:marLeft w:val="0"/>
                  <w:marRight w:val="0"/>
                  <w:marTop w:val="0"/>
                  <w:marBottom w:val="0"/>
                  <w:divBdr>
                    <w:top w:val="none" w:sz="0" w:space="0" w:color="auto"/>
                    <w:left w:val="none" w:sz="0" w:space="0" w:color="auto"/>
                    <w:bottom w:val="none" w:sz="0" w:space="0" w:color="auto"/>
                    <w:right w:val="none" w:sz="0" w:space="0" w:color="auto"/>
                  </w:divBdr>
                </w:div>
                <w:div w:id="895438138">
                  <w:marLeft w:val="0"/>
                  <w:marRight w:val="0"/>
                  <w:marTop w:val="0"/>
                  <w:marBottom w:val="0"/>
                  <w:divBdr>
                    <w:top w:val="none" w:sz="0" w:space="0" w:color="auto"/>
                    <w:left w:val="none" w:sz="0" w:space="0" w:color="auto"/>
                    <w:bottom w:val="none" w:sz="0" w:space="0" w:color="auto"/>
                    <w:right w:val="none" w:sz="0" w:space="0" w:color="auto"/>
                  </w:divBdr>
                </w:div>
                <w:div w:id="920139466">
                  <w:marLeft w:val="0"/>
                  <w:marRight w:val="0"/>
                  <w:marTop w:val="0"/>
                  <w:marBottom w:val="0"/>
                  <w:divBdr>
                    <w:top w:val="none" w:sz="0" w:space="0" w:color="auto"/>
                    <w:left w:val="none" w:sz="0" w:space="0" w:color="auto"/>
                    <w:bottom w:val="none" w:sz="0" w:space="0" w:color="auto"/>
                    <w:right w:val="none" w:sz="0" w:space="0" w:color="auto"/>
                  </w:divBdr>
                </w:div>
                <w:div w:id="939072322">
                  <w:marLeft w:val="0"/>
                  <w:marRight w:val="0"/>
                  <w:marTop w:val="0"/>
                  <w:marBottom w:val="0"/>
                  <w:divBdr>
                    <w:top w:val="none" w:sz="0" w:space="0" w:color="auto"/>
                    <w:left w:val="none" w:sz="0" w:space="0" w:color="auto"/>
                    <w:bottom w:val="none" w:sz="0" w:space="0" w:color="auto"/>
                    <w:right w:val="none" w:sz="0" w:space="0" w:color="auto"/>
                  </w:divBdr>
                </w:div>
                <w:div w:id="939146061">
                  <w:marLeft w:val="0"/>
                  <w:marRight w:val="0"/>
                  <w:marTop w:val="0"/>
                  <w:marBottom w:val="0"/>
                  <w:divBdr>
                    <w:top w:val="none" w:sz="0" w:space="0" w:color="auto"/>
                    <w:left w:val="none" w:sz="0" w:space="0" w:color="auto"/>
                    <w:bottom w:val="none" w:sz="0" w:space="0" w:color="auto"/>
                    <w:right w:val="none" w:sz="0" w:space="0" w:color="auto"/>
                  </w:divBdr>
                </w:div>
                <w:div w:id="1111050628">
                  <w:marLeft w:val="0"/>
                  <w:marRight w:val="0"/>
                  <w:marTop w:val="0"/>
                  <w:marBottom w:val="0"/>
                  <w:divBdr>
                    <w:top w:val="none" w:sz="0" w:space="0" w:color="auto"/>
                    <w:left w:val="none" w:sz="0" w:space="0" w:color="auto"/>
                    <w:bottom w:val="none" w:sz="0" w:space="0" w:color="auto"/>
                    <w:right w:val="none" w:sz="0" w:space="0" w:color="auto"/>
                  </w:divBdr>
                </w:div>
                <w:div w:id="1232735087">
                  <w:marLeft w:val="0"/>
                  <w:marRight w:val="0"/>
                  <w:marTop w:val="0"/>
                  <w:marBottom w:val="0"/>
                  <w:divBdr>
                    <w:top w:val="none" w:sz="0" w:space="0" w:color="auto"/>
                    <w:left w:val="none" w:sz="0" w:space="0" w:color="auto"/>
                    <w:bottom w:val="none" w:sz="0" w:space="0" w:color="auto"/>
                    <w:right w:val="none" w:sz="0" w:space="0" w:color="auto"/>
                  </w:divBdr>
                </w:div>
                <w:div w:id="1308516058">
                  <w:marLeft w:val="0"/>
                  <w:marRight w:val="0"/>
                  <w:marTop w:val="0"/>
                  <w:marBottom w:val="0"/>
                  <w:divBdr>
                    <w:top w:val="none" w:sz="0" w:space="0" w:color="auto"/>
                    <w:left w:val="none" w:sz="0" w:space="0" w:color="auto"/>
                    <w:bottom w:val="none" w:sz="0" w:space="0" w:color="auto"/>
                    <w:right w:val="none" w:sz="0" w:space="0" w:color="auto"/>
                  </w:divBdr>
                </w:div>
                <w:div w:id="1496647212">
                  <w:marLeft w:val="0"/>
                  <w:marRight w:val="0"/>
                  <w:marTop w:val="0"/>
                  <w:marBottom w:val="0"/>
                  <w:divBdr>
                    <w:top w:val="none" w:sz="0" w:space="0" w:color="auto"/>
                    <w:left w:val="none" w:sz="0" w:space="0" w:color="auto"/>
                    <w:bottom w:val="none" w:sz="0" w:space="0" w:color="auto"/>
                    <w:right w:val="none" w:sz="0" w:space="0" w:color="auto"/>
                  </w:divBdr>
                </w:div>
                <w:div w:id="1633712441">
                  <w:marLeft w:val="0"/>
                  <w:marRight w:val="0"/>
                  <w:marTop w:val="0"/>
                  <w:marBottom w:val="0"/>
                  <w:divBdr>
                    <w:top w:val="none" w:sz="0" w:space="0" w:color="auto"/>
                    <w:left w:val="none" w:sz="0" w:space="0" w:color="auto"/>
                    <w:bottom w:val="none" w:sz="0" w:space="0" w:color="auto"/>
                    <w:right w:val="none" w:sz="0" w:space="0" w:color="auto"/>
                  </w:divBdr>
                </w:div>
                <w:div w:id="1707827369">
                  <w:marLeft w:val="0"/>
                  <w:marRight w:val="0"/>
                  <w:marTop w:val="0"/>
                  <w:marBottom w:val="0"/>
                  <w:divBdr>
                    <w:top w:val="none" w:sz="0" w:space="0" w:color="auto"/>
                    <w:left w:val="none" w:sz="0" w:space="0" w:color="auto"/>
                    <w:bottom w:val="none" w:sz="0" w:space="0" w:color="auto"/>
                    <w:right w:val="none" w:sz="0" w:space="0" w:color="auto"/>
                  </w:divBdr>
                </w:div>
                <w:div w:id="1784955947">
                  <w:marLeft w:val="0"/>
                  <w:marRight w:val="0"/>
                  <w:marTop w:val="0"/>
                  <w:marBottom w:val="0"/>
                  <w:divBdr>
                    <w:top w:val="none" w:sz="0" w:space="0" w:color="auto"/>
                    <w:left w:val="none" w:sz="0" w:space="0" w:color="auto"/>
                    <w:bottom w:val="none" w:sz="0" w:space="0" w:color="auto"/>
                    <w:right w:val="none" w:sz="0" w:space="0" w:color="auto"/>
                  </w:divBdr>
                </w:div>
                <w:div w:id="1872260205">
                  <w:marLeft w:val="0"/>
                  <w:marRight w:val="0"/>
                  <w:marTop w:val="0"/>
                  <w:marBottom w:val="0"/>
                  <w:divBdr>
                    <w:top w:val="none" w:sz="0" w:space="0" w:color="auto"/>
                    <w:left w:val="none" w:sz="0" w:space="0" w:color="auto"/>
                    <w:bottom w:val="none" w:sz="0" w:space="0" w:color="auto"/>
                    <w:right w:val="none" w:sz="0" w:space="0" w:color="auto"/>
                  </w:divBdr>
                </w:div>
                <w:div w:id="2004314952">
                  <w:marLeft w:val="0"/>
                  <w:marRight w:val="0"/>
                  <w:marTop w:val="0"/>
                  <w:marBottom w:val="0"/>
                  <w:divBdr>
                    <w:top w:val="none" w:sz="0" w:space="0" w:color="auto"/>
                    <w:left w:val="none" w:sz="0" w:space="0" w:color="auto"/>
                    <w:bottom w:val="none" w:sz="0" w:space="0" w:color="auto"/>
                    <w:right w:val="none" w:sz="0" w:space="0" w:color="auto"/>
                  </w:divBdr>
                </w:div>
                <w:div w:id="20273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5892">
          <w:marLeft w:val="0"/>
          <w:marRight w:val="0"/>
          <w:marTop w:val="0"/>
          <w:marBottom w:val="0"/>
          <w:divBdr>
            <w:top w:val="none" w:sz="0" w:space="0" w:color="auto"/>
            <w:left w:val="none" w:sz="0" w:space="0" w:color="auto"/>
            <w:bottom w:val="none" w:sz="0" w:space="0" w:color="auto"/>
            <w:right w:val="none" w:sz="0" w:space="0" w:color="auto"/>
          </w:divBdr>
        </w:div>
        <w:div w:id="414207154">
          <w:marLeft w:val="0"/>
          <w:marRight w:val="0"/>
          <w:marTop w:val="0"/>
          <w:marBottom w:val="0"/>
          <w:divBdr>
            <w:top w:val="none" w:sz="0" w:space="0" w:color="auto"/>
            <w:left w:val="none" w:sz="0" w:space="0" w:color="auto"/>
            <w:bottom w:val="none" w:sz="0" w:space="0" w:color="auto"/>
            <w:right w:val="none" w:sz="0" w:space="0" w:color="auto"/>
          </w:divBdr>
        </w:div>
        <w:div w:id="416563026">
          <w:marLeft w:val="0"/>
          <w:marRight w:val="0"/>
          <w:marTop w:val="0"/>
          <w:marBottom w:val="0"/>
          <w:divBdr>
            <w:top w:val="none" w:sz="0" w:space="0" w:color="auto"/>
            <w:left w:val="none" w:sz="0" w:space="0" w:color="auto"/>
            <w:bottom w:val="none" w:sz="0" w:space="0" w:color="auto"/>
            <w:right w:val="none" w:sz="0" w:space="0" w:color="auto"/>
          </w:divBdr>
        </w:div>
        <w:div w:id="445346626">
          <w:marLeft w:val="0"/>
          <w:marRight w:val="0"/>
          <w:marTop w:val="0"/>
          <w:marBottom w:val="0"/>
          <w:divBdr>
            <w:top w:val="none" w:sz="0" w:space="0" w:color="auto"/>
            <w:left w:val="none" w:sz="0" w:space="0" w:color="auto"/>
            <w:bottom w:val="none" w:sz="0" w:space="0" w:color="auto"/>
            <w:right w:val="none" w:sz="0" w:space="0" w:color="auto"/>
          </w:divBdr>
        </w:div>
        <w:div w:id="453714660">
          <w:marLeft w:val="0"/>
          <w:marRight w:val="0"/>
          <w:marTop w:val="0"/>
          <w:marBottom w:val="0"/>
          <w:divBdr>
            <w:top w:val="none" w:sz="0" w:space="0" w:color="auto"/>
            <w:left w:val="none" w:sz="0" w:space="0" w:color="auto"/>
            <w:bottom w:val="none" w:sz="0" w:space="0" w:color="auto"/>
            <w:right w:val="none" w:sz="0" w:space="0" w:color="auto"/>
          </w:divBdr>
        </w:div>
        <w:div w:id="457533761">
          <w:marLeft w:val="0"/>
          <w:marRight w:val="0"/>
          <w:marTop w:val="0"/>
          <w:marBottom w:val="0"/>
          <w:divBdr>
            <w:top w:val="none" w:sz="0" w:space="0" w:color="auto"/>
            <w:left w:val="none" w:sz="0" w:space="0" w:color="auto"/>
            <w:bottom w:val="none" w:sz="0" w:space="0" w:color="auto"/>
            <w:right w:val="none" w:sz="0" w:space="0" w:color="auto"/>
          </w:divBdr>
        </w:div>
        <w:div w:id="458643352">
          <w:marLeft w:val="0"/>
          <w:marRight w:val="0"/>
          <w:marTop w:val="0"/>
          <w:marBottom w:val="0"/>
          <w:divBdr>
            <w:top w:val="none" w:sz="0" w:space="0" w:color="auto"/>
            <w:left w:val="none" w:sz="0" w:space="0" w:color="auto"/>
            <w:bottom w:val="none" w:sz="0" w:space="0" w:color="auto"/>
            <w:right w:val="none" w:sz="0" w:space="0" w:color="auto"/>
          </w:divBdr>
        </w:div>
        <w:div w:id="509296668">
          <w:marLeft w:val="0"/>
          <w:marRight w:val="0"/>
          <w:marTop w:val="0"/>
          <w:marBottom w:val="0"/>
          <w:divBdr>
            <w:top w:val="none" w:sz="0" w:space="0" w:color="auto"/>
            <w:left w:val="none" w:sz="0" w:space="0" w:color="auto"/>
            <w:bottom w:val="none" w:sz="0" w:space="0" w:color="auto"/>
            <w:right w:val="none" w:sz="0" w:space="0" w:color="auto"/>
          </w:divBdr>
        </w:div>
        <w:div w:id="544832050">
          <w:marLeft w:val="0"/>
          <w:marRight w:val="0"/>
          <w:marTop w:val="0"/>
          <w:marBottom w:val="0"/>
          <w:divBdr>
            <w:top w:val="none" w:sz="0" w:space="0" w:color="auto"/>
            <w:left w:val="none" w:sz="0" w:space="0" w:color="auto"/>
            <w:bottom w:val="none" w:sz="0" w:space="0" w:color="auto"/>
            <w:right w:val="none" w:sz="0" w:space="0" w:color="auto"/>
          </w:divBdr>
        </w:div>
        <w:div w:id="563838510">
          <w:marLeft w:val="0"/>
          <w:marRight w:val="0"/>
          <w:marTop w:val="0"/>
          <w:marBottom w:val="0"/>
          <w:divBdr>
            <w:top w:val="none" w:sz="0" w:space="0" w:color="auto"/>
            <w:left w:val="none" w:sz="0" w:space="0" w:color="auto"/>
            <w:bottom w:val="none" w:sz="0" w:space="0" w:color="auto"/>
            <w:right w:val="none" w:sz="0" w:space="0" w:color="auto"/>
          </w:divBdr>
        </w:div>
        <w:div w:id="599726651">
          <w:marLeft w:val="0"/>
          <w:marRight w:val="0"/>
          <w:marTop w:val="0"/>
          <w:marBottom w:val="0"/>
          <w:divBdr>
            <w:top w:val="none" w:sz="0" w:space="0" w:color="auto"/>
            <w:left w:val="none" w:sz="0" w:space="0" w:color="auto"/>
            <w:bottom w:val="none" w:sz="0" w:space="0" w:color="auto"/>
            <w:right w:val="none" w:sz="0" w:space="0" w:color="auto"/>
          </w:divBdr>
        </w:div>
        <w:div w:id="658341332">
          <w:marLeft w:val="0"/>
          <w:marRight w:val="0"/>
          <w:marTop w:val="0"/>
          <w:marBottom w:val="0"/>
          <w:divBdr>
            <w:top w:val="none" w:sz="0" w:space="0" w:color="auto"/>
            <w:left w:val="none" w:sz="0" w:space="0" w:color="auto"/>
            <w:bottom w:val="none" w:sz="0" w:space="0" w:color="auto"/>
            <w:right w:val="none" w:sz="0" w:space="0" w:color="auto"/>
          </w:divBdr>
        </w:div>
        <w:div w:id="681778408">
          <w:marLeft w:val="0"/>
          <w:marRight w:val="0"/>
          <w:marTop w:val="0"/>
          <w:marBottom w:val="0"/>
          <w:divBdr>
            <w:top w:val="none" w:sz="0" w:space="0" w:color="auto"/>
            <w:left w:val="none" w:sz="0" w:space="0" w:color="auto"/>
            <w:bottom w:val="none" w:sz="0" w:space="0" w:color="auto"/>
            <w:right w:val="none" w:sz="0" w:space="0" w:color="auto"/>
          </w:divBdr>
        </w:div>
        <w:div w:id="801114361">
          <w:marLeft w:val="0"/>
          <w:marRight w:val="0"/>
          <w:marTop w:val="0"/>
          <w:marBottom w:val="0"/>
          <w:divBdr>
            <w:top w:val="none" w:sz="0" w:space="0" w:color="auto"/>
            <w:left w:val="none" w:sz="0" w:space="0" w:color="auto"/>
            <w:bottom w:val="none" w:sz="0" w:space="0" w:color="auto"/>
            <w:right w:val="none" w:sz="0" w:space="0" w:color="auto"/>
          </w:divBdr>
        </w:div>
        <w:div w:id="870648785">
          <w:marLeft w:val="0"/>
          <w:marRight w:val="0"/>
          <w:marTop w:val="0"/>
          <w:marBottom w:val="0"/>
          <w:divBdr>
            <w:top w:val="none" w:sz="0" w:space="0" w:color="auto"/>
            <w:left w:val="none" w:sz="0" w:space="0" w:color="auto"/>
            <w:bottom w:val="none" w:sz="0" w:space="0" w:color="auto"/>
            <w:right w:val="none" w:sz="0" w:space="0" w:color="auto"/>
          </w:divBdr>
        </w:div>
        <w:div w:id="958801222">
          <w:marLeft w:val="0"/>
          <w:marRight w:val="0"/>
          <w:marTop w:val="0"/>
          <w:marBottom w:val="0"/>
          <w:divBdr>
            <w:top w:val="none" w:sz="0" w:space="0" w:color="auto"/>
            <w:left w:val="none" w:sz="0" w:space="0" w:color="auto"/>
            <w:bottom w:val="none" w:sz="0" w:space="0" w:color="auto"/>
            <w:right w:val="none" w:sz="0" w:space="0" w:color="auto"/>
          </w:divBdr>
        </w:div>
        <w:div w:id="978611548">
          <w:marLeft w:val="0"/>
          <w:marRight w:val="0"/>
          <w:marTop w:val="0"/>
          <w:marBottom w:val="0"/>
          <w:divBdr>
            <w:top w:val="none" w:sz="0" w:space="0" w:color="auto"/>
            <w:left w:val="none" w:sz="0" w:space="0" w:color="auto"/>
            <w:bottom w:val="none" w:sz="0" w:space="0" w:color="auto"/>
            <w:right w:val="none" w:sz="0" w:space="0" w:color="auto"/>
          </w:divBdr>
        </w:div>
        <w:div w:id="1113018688">
          <w:marLeft w:val="0"/>
          <w:marRight w:val="0"/>
          <w:marTop w:val="0"/>
          <w:marBottom w:val="0"/>
          <w:divBdr>
            <w:top w:val="none" w:sz="0" w:space="0" w:color="auto"/>
            <w:left w:val="none" w:sz="0" w:space="0" w:color="auto"/>
            <w:bottom w:val="none" w:sz="0" w:space="0" w:color="auto"/>
            <w:right w:val="none" w:sz="0" w:space="0" w:color="auto"/>
          </w:divBdr>
        </w:div>
        <w:div w:id="1115439482">
          <w:marLeft w:val="0"/>
          <w:marRight w:val="0"/>
          <w:marTop w:val="0"/>
          <w:marBottom w:val="0"/>
          <w:divBdr>
            <w:top w:val="none" w:sz="0" w:space="0" w:color="auto"/>
            <w:left w:val="none" w:sz="0" w:space="0" w:color="auto"/>
            <w:bottom w:val="none" w:sz="0" w:space="0" w:color="auto"/>
            <w:right w:val="none" w:sz="0" w:space="0" w:color="auto"/>
          </w:divBdr>
        </w:div>
        <w:div w:id="1162235552">
          <w:marLeft w:val="0"/>
          <w:marRight w:val="0"/>
          <w:marTop w:val="0"/>
          <w:marBottom w:val="0"/>
          <w:divBdr>
            <w:top w:val="none" w:sz="0" w:space="0" w:color="auto"/>
            <w:left w:val="none" w:sz="0" w:space="0" w:color="auto"/>
            <w:bottom w:val="none" w:sz="0" w:space="0" w:color="auto"/>
            <w:right w:val="none" w:sz="0" w:space="0" w:color="auto"/>
          </w:divBdr>
        </w:div>
        <w:div w:id="1232498663">
          <w:marLeft w:val="0"/>
          <w:marRight w:val="0"/>
          <w:marTop w:val="0"/>
          <w:marBottom w:val="0"/>
          <w:divBdr>
            <w:top w:val="none" w:sz="0" w:space="0" w:color="auto"/>
            <w:left w:val="none" w:sz="0" w:space="0" w:color="auto"/>
            <w:bottom w:val="none" w:sz="0" w:space="0" w:color="auto"/>
            <w:right w:val="none" w:sz="0" w:space="0" w:color="auto"/>
          </w:divBdr>
        </w:div>
        <w:div w:id="1240289428">
          <w:marLeft w:val="0"/>
          <w:marRight w:val="0"/>
          <w:marTop w:val="0"/>
          <w:marBottom w:val="0"/>
          <w:divBdr>
            <w:top w:val="none" w:sz="0" w:space="0" w:color="auto"/>
            <w:left w:val="none" w:sz="0" w:space="0" w:color="auto"/>
            <w:bottom w:val="none" w:sz="0" w:space="0" w:color="auto"/>
            <w:right w:val="none" w:sz="0" w:space="0" w:color="auto"/>
          </w:divBdr>
        </w:div>
        <w:div w:id="1301038768">
          <w:marLeft w:val="0"/>
          <w:marRight w:val="0"/>
          <w:marTop w:val="0"/>
          <w:marBottom w:val="0"/>
          <w:divBdr>
            <w:top w:val="none" w:sz="0" w:space="0" w:color="auto"/>
            <w:left w:val="none" w:sz="0" w:space="0" w:color="auto"/>
            <w:bottom w:val="none" w:sz="0" w:space="0" w:color="auto"/>
            <w:right w:val="none" w:sz="0" w:space="0" w:color="auto"/>
          </w:divBdr>
        </w:div>
        <w:div w:id="1315990456">
          <w:marLeft w:val="0"/>
          <w:marRight w:val="0"/>
          <w:marTop w:val="0"/>
          <w:marBottom w:val="0"/>
          <w:divBdr>
            <w:top w:val="none" w:sz="0" w:space="0" w:color="auto"/>
            <w:left w:val="none" w:sz="0" w:space="0" w:color="auto"/>
            <w:bottom w:val="none" w:sz="0" w:space="0" w:color="auto"/>
            <w:right w:val="none" w:sz="0" w:space="0" w:color="auto"/>
          </w:divBdr>
        </w:div>
        <w:div w:id="1408040979">
          <w:marLeft w:val="0"/>
          <w:marRight w:val="0"/>
          <w:marTop w:val="0"/>
          <w:marBottom w:val="0"/>
          <w:divBdr>
            <w:top w:val="none" w:sz="0" w:space="0" w:color="auto"/>
            <w:left w:val="none" w:sz="0" w:space="0" w:color="auto"/>
            <w:bottom w:val="none" w:sz="0" w:space="0" w:color="auto"/>
            <w:right w:val="none" w:sz="0" w:space="0" w:color="auto"/>
          </w:divBdr>
        </w:div>
        <w:div w:id="1410230617">
          <w:marLeft w:val="0"/>
          <w:marRight w:val="0"/>
          <w:marTop w:val="0"/>
          <w:marBottom w:val="0"/>
          <w:divBdr>
            <w:top w:val="none" w:sz="0" w:space="0" w:color="auto"/>
            <w:left w:val="none" w:sz="0" w:space="0" w:color="auto"/>
            <w:bottom w:val="none" w:sz="0" w:space="0" w:color="auto"/>
            <w:right w:val="none" w:sz="0" w:space="0" w:color="auto"/>
          </w:divBdr>
        </w:div>
        <w:div w:id="1448739086">
          <w:marLeft w:val="0"/>
          <w:marRight w:val="0"/>
          <w:marTop w:val="0"/>
          <w:marBottom w:val="0"/>
          <w:divBdr>
            <w:top w:val="none" w:sz="0" w:space="0" w:color="auto"/>
            <w:left w:val="none" w:sz="0" w:space="0" w:color="auto"/>
            <w:bottom w:val="none" w:sz="0" w:space="0" w:color="auto"/>
            <w:right w:val="none" w:sz="0" w:space="0" w:color="auto"/>
          </w:divBdr>
        </w:div>
        <w:div w:id="1483694552">
          <w:marLeft w:val="0"/>
          <w:marRight w:val="0"/>
          <w:marTop w:val="0"/>
          <w:marBottom w:val="0"/>
          <w:divBdr>
            <w:top w:val="none" w:sz="0" w:space="0" w:color="auto"/>
            <w:left w:val="none" w:sz="0" w:space="0" w:color="auto"/>
            <w:bottom w:val="none" w:sz="0" w:space="0" w:color="auto"/>
            <w:right w:val="none" w:sz="0" w:space="0" w:color="auto"/>
          </w:divBdr>
        </w:div>
        <w:div w:id="1564490467">
          <w:marLeft w:val="0"/>
          <w:marRight w:val="0"/>
          <w:marTop w:val="0"/>
          <w:marBottom w:val="0"/>
          <w:divBdr>
            <w:top w:val="none" w:sz="0" w:space="0" w:color="auto"/>
            <w:left w:val="none" w:sz="0" w:space="0" w:color="auto"/>
            <w:bottom w:val="none" w:sz="0" w:space="0" w:color="auto"/>
            <w:right w:val="none" w:sz="0" w:space="0" w:color="auto"/>
          </w:divBdr>
        </w:div>
        <w:div w:id="1669089185">
          <w:marLeft w:val="0"/>
          <w:marRight w:val="0"/>
          <w:marTop w:val="0"/>
          <w:marBottom w:val="0"/>
          <w:divBdr>
            <w:top w:val="none" w:sz="0" w:space="0" w:color="auto"/>
            <w:left w:val="none" w:sz="0" w:space="0" w:color="auto"/>
            <w:bottom w:val="none" w:sz="0" w:space="0" w:color="auto"/>
            <w:right w:val="none" w:sz="0" w:space="0" w:color="auto"/>
          </w:divBdr>
        </w:div>
        <w:div w:id="1691568538">
          <w:marLeft w:val="0"/>
          <w:marRight w:val="0"/>
          <w:marTop w:val="0"/>
          <w:marBottom w:val="0"/>
          <w:divBdr>
            <w:top w:val="none" w:sz="0" w:space="0" w:color="auto"/>
            <w:left w:val="none" w:sz="0" w:space="0" w:color="auto"/>
            <w:bottom w:val="none" w:sz="0" w:space="0" w:color="auto"/>
            <w:right w:val="none" w:sz="0" w:space="0" w:color="auto"/>
          </w:divBdr>
        </w:div>
        <w:div w:id="1799562749">
          <w:marLeft w:val="0"/>
          <w:marRight w:val="0"/>
          <w:marTop w:val="0"/>
          <w:marBottom w:val="0"/>
          <w:divBdr>
            <w:top w:val="none" w:sz="0" w:space="0" w:color="auto"/>
            <w:left w:val="none" w:sz="0" w:space="0" w:color="auto"/>
            <w:bottom w:val="none" w:sz="0" w:space="0" w:color="auto"/>
            <w:right w:val="none" w:sz="0" w:space="0" w:color="auto"/>
          </w:divBdr>
        </w:div>
        <w:div w:id="1831284303">
          <w:marLeft w:val="0"/>
          <w:marRight w:val="0"/>
          <w:marTop w:val="0"/>
          <w:marBottom w:val="0"/>
          <w:divBdr>
            <w:top w:val="none" w:sz="0" w:space="0" w:color="auto"/>
            <w:left w:val="none" w:sz="0" w:space="0" w:color="auto"/>
            <w:bottom w:val="none" w:sz="0" w:space="0" w:color="auto"/>
            <w:right w:val="none" w:sz="0" w:space="0" w:color="auto"/>
          </w:divBdr>
        </w:div>
        <w:div w:id="1860898818">
          <w:marLeft w:val="0"/>
          <w:marRight w:val="0"/>
          <w:marTop w:val="0"/>
          <w:marBottom w:val="0"/>
          <w:divBdr>
            <w:top w:val="none" w:sz="0" w:space="0" w:color="auto"/>
            <w:left w:val="none" w:sz="0" w:space="0" w:color="auto"/>
            <w:bottom w:val="none" w:sz="0" w:space="0" w:color="auto"/>
            <w:right w:val="none" w:sz="0" w:space="0" w:color="auto"/>
          </w:divBdr>
        </w:div>
        <w:div w:id="1868710555">
          <w:marLeft w:val="0"/>
          <w:marRight w:val="0"/>
          <w:marTop w:val="0"/>
          <w:marBottom w:val="0"/>
          <w:divBdr>
            <w:top w:val="none" w:sz="0" w:space="0" w:color="auto"/>
            <w:left w:val="none" w:sz="0" w:space="0" w:color="auto"/>
            <w:bottom w:val="none" w:sz="0" w:space="0" w:color="auto"/>
            <w:right w:val="none" w:sz="0" w:space="0" w:color="auto"/>
          </w:divBdr>
        </w:div>
        <w:div w:id="1873493046">
          <w:marLeft w:val="0"/>
          <w:marRight w:val="0"/>
          <w:marTop w:val="0"/>
          <w:marBottom w:val="0"/>
          <w:divBdr>
            <w:top w:val="none" w:sz="0" w:space="0" w:color="auto"/>
            <w:left w:val="none" w:sz="0" w:space="0" w:color="auto"/>
            <w:bottom w:val="none" w:sz="0" w:space="0" w:color="auto"/>
            <w:right w:val="none" w:sz="0" w:space="0" w:color="auto"/>
          </w:divBdr>
        </w:div>
        <w:div w:id="1895581356">
          <w:marLeft w:val="0"/>
          <w:marRight w:val="0"/>
          <w:marTop w:val="0"/>
          <w:marBottom w:val="0"/>
          <w:divBdr>
            <w:top w:val="none" w:sz="0" w:space="0" w:color="auto"/>
            <w:left w:val="none" w:sz="0" w:space="0" w:color="auto"/>
            <w:bottom w:val="none" w:sz="0" w:space="0" w:color="auto"/>
            <w:right w:val="none" w:sz="0" w:space="0" w:color="auto"/>
          </w:divBdr>
        </w:div>
        <w:div w:id="1942566248">
          <w:marLeft w:val="0"/>
          <w:marRight w:val="0"/>
          <w:marTop w:val="0"/>
          <w:marBottom w:val="0"/>
          <w:divBdr>
            <w:top w:val="none" w:sz="0" w:space="0" w:color="auto"/>
            <w:left w:val="none" w:sz="0" w:space="0" w:color="auto"/>
            <w:bottom w:val="none" w:sz="0" w:space="0" w:color="auto"/>
            <w:right w:val="none" w:sz="0" w:space="0" w:color="auto"/>
          </w:divBdr>
        </w:div>
        <w:div w:id="1947613680">
          <w:marLeft w:val="0"/>
          <w:marRight w:val="0"/>
          <w:marTop w:val="0"/>
          <w:marBottom w:val="0"/>
          <w:divBdr>
            <w:top w:val="none" w:sz="0" w:space="0" w:color="auto"/>
            <w:left w:val="none" w:sz="0" w:space="0" w:color="auto"/>
            <w:bottom w:val="none" w:sz="0" w:space="0" w:color="auto"/>
            <w:right w:val="none" w:sz="0" w:space="0" w:color="auto"/>
          </w:divBdr>
        </w:div>
        <w:div w:id="2004887811">
          <w:marLeft w:val="0"/>
          <w:marRight w:val="0"/>
          <w:marTop w:val="0"/>
          <w:marBottom w:val="0"/>
          <w:divBdr>
            <w:top w:val="none" w:sz="0" w:space="0" w:color="auto"/>
            <w:left w:val="none" w:sz="0" w:space="0" w:color="auto"/>
            <w:bottom w:val="none" w:sz="0" w:space="0" w:color="auto"/>
            <w:right w:val="none" w:sz="0" w:space="0" w:color="auto"/>
          </w:divBdr>
        </w:div>
        <w:div w:id="2017072407">
          <w:marLeft w:val="0"/>
          <w:marRight w:val="0"/>
          <w:marTop w:val="0"/>
          <w:marBottom w:val="0"/>
          <w:divBdr>
            <w:top w:val="none" w:sz="0" w:space="0" w:color="auto"/>
            <w:left w:val="none" w:sz="0" w:space="0" w:color="auto"/>
            <w:bottom w:val="none" w:sz="0" w:space="0" w:color="auto"/>
            <w:right w:val="none" w:sz="0" w:space="0" w:color="auto"/>
          </w:divBdr>
        </w:div>
        <w:div w:id="2051880353">
          <w:marLeft w:val="0"/>
          <w:marRight w:val="0"/>
          <w:marTop w:val="0"/>
          <w:marBottom w:val="0"/>
          <w:divBdr>
            <w:top w:val="none" w:sz="0" w:space="0" w:color="auto"/>
            <w:left w:val="none" w:sz="0" w:space="0" w:color="auto"/>
            <w:bottom w:val="none" w:sz="0" w:space="0" w:color="auto"/>
            <w:right w:val="none" w:sz="0" w:space="0" w:color="auto"/>
          </w:divBdr>
        </w:div>
      </w:divsChild>
    </w:div>
    <w:div w:id="1472942689">
      <w:bodyDiv w:val="1"/>
      <w:marLeft w:val="0"/>
      <w:marRight w:val="0"/>
      <w:marTop w:val="0"/>
      <w:marBottom w:val="0"/>
      <w:divBdr>
        <w:top w:val="none" w:sz="0" w:space="0" w:color="auto"/>
        <w:left w:val="none" w:sz="0" w:space="0" w:color="auto"/>
        <w:bottom w:val="none" w:sz="0" w:space="0" w:color="auto"/>
        <w:right w:val="none" w:sz="0" w:space="0" w:color="auto"/>
      </w:divBdr>
      <w:divsChild>
        <w:div w:id="84308303">
          <w:marLeft w:val="0"/>
          <w:marRight w:val="0"/>
          <w:marTop w:val="0"/>
          <w:marBottom w:val="0"/>
          <w:divBdr>
            <w:top w:val="none" w:sz="0" w:space="0" w:color="auto"/>
            <w:left w:val="none" w:sz="0" w:space="0" w:color="auto"/>
            <w:bottom w:val="none" w:sz="0" w:space="0" w:color="auto"/>
            <w:right w:val="none" w:sz="0" w:space="0" w:color="auto"/>
          </w:divBdr>
        </w:div>
        <w:div w:id="85614166">
          <w:marLeft w:val="0"/>
          <w:marRight w:val="0"/>
          <w:marTop w:val="0"/>
          <w:marBottom w:val="0"/>
          <w:divBdr>
            <w:top w:val="none" w:sz="0" w:space="0" w:color="auto"/>
            <w:left w:val="none" w:sz="0" w:space="0" w:color="auto"/>
            <w:bottom w:val="none" w:sz="0" w:space="0" w:color="auto"/>
            <w:right w:val="none" w:sz="0" w:space="0" w:color="auto"/>
          </w:divBdr>
        </w:div>
        <w:div w:id="272173866">
          <w:marLeft w:val="0"/>
          <w:marRight w:val="0"/>
          <w:marTop w:val="0"/>
          <w:marBottom w:val="0"/>
          <w:divBdr>
            <w:top w:val="none" w:sz="0" w:space="0" w:color="auto"/>
            <w:left w:val="none" w:sz="0" w:space="0" w:color="auto"/>
            <w:bottom w:val="none" w:sz="0" w:space="0" w:color="auto"/>
            <w:right w:val="none" w:sz="0" w:space="0" w:color="auto"/>
          </w:divBdr>
        </w:div>
        <w:div w:id="298724843">
          <w:marLeft w:val="0"/>
          <w:marRight w:val="0"/>
          <w:marTop w:val="0"/>
          <w:marBottom w:val="0"/>
          <w:divBdr>
            <w:top w:val="none" w:sz="0" w:space="0" w:color="auto"/>
            <w:left w:val="none" w:sz="0" w:space="0" w:color="auto"/>
            <w:bottom w:val="none" w:sz="0" w:space="0" w:color="auto"/>
            <w:right w:val="none" w:sz="0" w:space="0" w:color="auto"/>
          </w:divBdr>
        </w:div>
        <w:div w:id="493762167">
          <w:marLeft w:val="0"/>
          <w:marRight w:val="0"/>
          <w:marTop w:val="0"/>
          <w:marBottom w:val="0"/>
          <w:divBdr>
            <w:top w:val="none" w:sz="0" w:space="0" w:color="auto"/>
            <w:left w:val="none" w:sz="0" w:space="0" w:color="auto"/>
            <w:bottom w:val="none" w:sz="0" w:space="0" w:color="auto"/>
            <w:right w:val="none" w:sz="0" w:space="0" w:color="auto"/>
          </w:divBdr>
        </w:div>
        <w:div w:id="615062129">
          <w:marLeft w:val="0"/>
          <w:marRight w:val="0"/>
          <w:marTop w:val="0"/>
          <w:marBottom w:val="0"/>
          <w:divBdr>
            <w:top w:val="none" w:sz="0" w:space="0" w:color="auto"/>
            <w:left w:val="none" w:sz="0" w:space="0" w:color="auto"/>
            <w:bottom w:val="none" w:sz="0" w:space="0" w:color="auto"/>
            <w:right w:val="none" w:sz="0" w:space="0" w:color="auto"/>
          </w:divBdr>
        </w:div>
        <w:div w:id="672798138">
          <w:marLeft w:val="0"/>
          <w:marRight w:val="0"/>
          <w:marTop w:val="0"/>
          <w:marBottom w:val="0"/>
          <w:divBdr>
            <w:top w:val="none" w:sz="0" w:space="0" w:color="auto"/>
            <w:left w:val="none" w:sz="0" w:space="0" w:color="auto"/>
            <w:bottom w:val="none" w:sz="0" w:space="0" w:color="auto"/>
            <w:right w:val="none" w:sz="0" w:space="0" w:color="auto"/>
          </w:divBdr>
        </w:div>
        <w:div w:id="1273512847">
          <w:marLeft w:val="0"/>
          <w:marRight w:val="0"/>
          <w:marTop w:val="0"/>
          <w:marBottom w:val="0"/>
          <w:divBdr>
            <w:top w:val="none" w:sz="0" w:space="0" w:color="auto"/>
            <w:left w:val="none" w:sz="0" w:space="0" w:color="auto"/>
            <w:bottom w:val="none" w:sz="0" w:space="0" w:color="auto"/>
            <w:right w:val="none" w:sz="0" w:space="0" w:color="auto"/>
          </w:divBdr>
        </w:div>
        <w:div w:id="1333876595">
          <w:marLeft w:val="0"/>
          <w:marRight w:val="0"/>
          <w:marTop w:val="0"/>
          <w:marBottom w:val="0"/>
          <w:divBdr>
            <w:top w:val="none" w:sz="0" w:space="0" w:color="auto"/>
            <w:left w:val="none" w:sz="0" w:space="0" w:color="auto"/>
            <w:bottom w:val="none" w:sz="0" w:space="0" w:color="auto"/>
            <w:right w:val="none" w:sz="0" w:space="0" w:color="auto"/>
          </w:divBdr>
        </w:div>
        <w:div w:id="1667706603">
          <w:marLeft w:val="0"/>
          <w:marRight w:val="0"/>
          <w:marTop w:val="0"/>
          <w:marBottom w:val="0"/>
          <w:divBdr>
            <w:top w:val="none" w:sz="0" w:space="0" w:color="auto"/>
            <w:left w:val="none" w:sz="0" w:space="0" w:color="auto"/>
            <w:bottom w:val="none" w:sz="0" w:space="0" w:color="auto"/>
            <w:right w:val="none" w:sz="0" w:space="0" w:color="auto"/>
          </w:divBdr>
        </w:div>
      </w:divsChild>
    </w:div>
    <w:div w:id="1483080819">
      <w:bodyDiv w:val="1"/>
      <w:marLeft w:val="0"/>
      <w:marRight w:val="0"/>
      <w:marTop w:val="0"/>
      <w:marBottom w:val="0"/>
      <w:divBdr>
        <w:top w:val="none" w:sz="0" w:space="0" w:color="auto"/>
        <w:left w:val="none" w:sz="0" w:space="0" w:color="auto"/>
        <w:bottom w:val="none" w:sz="0" w:space="0" w:color="auto"/>
        <w:right w:val="none" w:sz="0" w:space="0" w:color="auto"/>
      </w:divBdr>
      <w:divsChild>
        <w:div w:id="343022978">
          <w:marLeft w:val="0"/>
          <w:marRight w:val="0"/>
          <w:marTop w:val="0"/>
          <w:marBottom w:val="0"/>
          <w:divBdr>
            <w:top w:val="none" w:sz="0" w:space="0" w:color="auto"/>
            <w:left w:val="none" w:sz="0" w:space="0" w:color="auto"/>
            <w:bottom w:val="none" w:sz="0" w:space="0" w:color="auto"/>
            <w:right w:val="none" w:sz="0" w:space="0" w:color="auto"/>
          </w:divBdr>
        </w:div>
        <w:div w:id="368338086">
          <w:marLeft w:val="0"/>
          <w:marRight w:val="0"/>
          <w:marTop w:val="0"/>
          <w:marBottom w:val="0"/>
          <w:divBdr>
            <w:top w:val="none" w:sz="0" w:space="0" w:color="auto"/>
            <w:left w:val="none" w:sz="0" w:space="0" w:color="auto"/>
            <w:bottom w:val="none" w:sz="0" w:space="0" w:color="auto"/>
            <w:right w:val="none" w:sz="0" w:space="0" w:color="auto"/>
          </w:divBdr>
        </w:div>
        <w:div w:id="618804092">
          <w:marLeft w:val="0"/>
          <w:marRight w:val="0"/>
          <w:marTop w:val="0"/>
          <w:marBottom w:val="0"/>
          <w:divBdr>
            <w:top w:val="none" w:sz="0" w:space="0" w:color="auto"/>
            <w:left w:val="none" w:sz="0" w:space="0" w:color="auto"/>
            <w:bottom w:val="none" w:sz="0" w:space="0" w:color="auto"/>
            <w:right w:val="none" w:sz="0" w:space="0" w:color="auto"/>
          </w:divBdr>
        </w:div>
        <w:div w:id="654139939">
          <w:marLeft w:val="0"/>
          <w:marRight w:val="0"/>
          <w:marTop w:val="0"/>
          <w:marBottom w:val="0"/>
          <w:divBdr>
            <w:top w:val="none" w:sz="0" w:space="0" w:color="auto"/>
            <w:left w:val="none" w:sz="0" w:space="0" w:color="auto"/>
            <w:bottom w:val="none" w:sz="0" w:space="0" w:color="auto"/>
            <w:right w:val="none" w:sz="0" w:space="0" w:color="auto"/>
          </w:divBdr>
        </w:div>
        <w:div w:id="1345550345">
          <w:marLeft w:val="0"/>
          <w:marRight w:val="0"/>
          <w:marTop w:val="0"/>
          <w:marBottom w:val="0"/>
          <w:divBdr>
            <w:top w:val="none" w:sz="0" w:space="0" w:color="auto"/>
            <w:left w:val="none" w:sz="0" w:space="0" w:color="auto"/>
            <w:bottom w:val="none" w:sz="0" w:space="0" w:color="auto"/>
            <w:right w:val="none" w:sz="0" w:space="0" w:color="auto"/>
          </w:divBdr>
        </w:div>
        <w:div w:id="1638026469">
          <w:marLeft w:val="0"/>
          <w:marRight w:val="0"/>
          <w:marTop w:val="0"/>
          <w:marBottom w:val="0"/>
          <w:divBdr>
            <w:top w:val="none" w:sz="0" w:space="0" w:color="auto"/>
            <w:left w:val="none" w:sz="0" w:space="0" w:color="auto"/>
            <w:bottom w:val="none" w:sz="0" w:space="0" w:color="auto"/>
            <w:right w:val="none" w:sz="0" w:space="0" w:color="auto"/>
          </w:divBdr>
        </w:div>
        <w:div w:id="1819763681">
          <w:marLeft w:val="0"/>
          <w:marRight w:val="0"/>
          <w:marTop w:val="0"/>
          <w:marBottom w:val="0"/>
          <w:divBdr>
            <w:top w:val="none" w:sz="0" w:space="0" w:color="auto"/>
            <w:left w:val="none" w:sz="0" w:space="0" w:color="auto"/>
            <w:bottom w:val="none" w:sz="0" w:space="0" w:color="auto"/>
            <w:right w:val="none" w:sz="0" w:space="0" w:color="auto"/>
          </w:divBdr>
        </w:div>
      </w:divsChild>
    </w:div>
    <w:div w:id="1506087887">
      <w:bodyDiv w:val="1"/>
      <w:marLeft w:val="0"/>
      <w:marRight w:val="0"/>
      <w:marTop w:val="0"/>
      <w:marBottom w:val="0"/>
      <w:divBdr>
        <w:top w:val="none" w:sz="0" w:space="0" w:color="auto"/>
        <w:left w:val="none" w:sz="0" w:space="0" w:color="auto"/>
        <w:bottom w:val="none" w:sz="0" w:space="0" w:color="auto"/>
        <w:right w:val="none" w:sz="0" w:space="0" w:color="auto"/>
      </w:divBdr>
      <w:divsChild>
        <w:div w:id="44647186">
          <w:marLeft w:val="0"/>
          <w:marRight w:val="0"/>
          <w:marTop w:val="0"/>
          <w:marBottom w:val="0"/>
          <w:divBdr>
            <w:top w:val="none" w:sz="0" w:space="0" w:color="auto"/>
            <w:left w:val="none" w:sz="0" w:space="0" w:color="auto"/>
            <w:bottom w:val="none" w:sz="0" w:space="0" w:color="auto"/>
            <w:right w:val="none" w:sz="0" w:space="0" w:color="auto"/>
          </w:divBdr>
        </w:div>
        <w:div w:id="167795410">
          <w:marLeft w:val="0"/>
          <w:marRight w:val="0"/>
          <w:marTop w:val="0"/>
          <w:marBottom w:val="0"/>
          <w:divBdr>
            <w:top w:val="none" w:sz="0" w:space="0" w:color="auto"/>
            <w:left w:val="none" w:sz="0" w:space="0" w:color="auto"/>
            <w:bottom w:val="none" w:sz="0" w:space="0" w:color="auto"/>
            <w:right w:val="none" w:sz="0" w:space="0" w:color="auto"/>
          </w:divBdr>
        </w:div>
        <w:div w:id="181433948">
          <w:marLeft w:val="0"/>
          <w:marRight w:val="0"/>
          <w:marTop w:val="0"/>
          <w:marBottom w:val="0"/>
          <w:divBdr>
            <w:top w:val="none" w:sz="0" w:space="0" w:color="auto"/>
            <w:left w:val="none" w:sz="0" w:space="0" w:color="auto"/>
            <w:bottom w:val="none" w:sz="0" w:space="0" w:color="auto"/>
            <w:right w:val="none" w:sz="0" w:space="0" w:color="auto"/>
          </w:divBdr>
        </w:div>
        <w:div w:id="215632507">
          <w:marLeft w:val="0"/>
          <w:marRight w:val="0"/>
          <w:marTop w:val="0"/>
          <w:marBottom w:val="0"/>
          <w:divBdr>
            <w:top w:val="none" w:sz="0" w:space="0" w:color="auto"/>
            <w:left w:val="none" w:sz="0" w:space="0" w:color="auto"/>
            <w:bottom w:val="none" w:sz="0" w:space="0" w:color="auto"/>
            <w:right w:val="none" w:sz="0" w:space="0" w:color="auto"/>
          </w:divBdr>
        </w:div>
        <w:div w:id="255670765">
          <w:marLeft w:val="0"/>
          <w:marRight w:val="0"/>
          <w:marTop w:val="0"/>
          <w:marBottom w:val="0"/>
          <w:divBdr>
            <w:top w:val="none" w:sz="0" w:space="0" w:color="auto"/>
            <w:left w:val="none" w:sz="0" w:space="0" w:color="auto"/>
            <w:bottom w:val="none" w:sz="0" w:space="0" w:color="auto"/>
            <w:right w:val="none" w:sz="0" w:space="0" w:color="auto"/>
          </w:divBdr>
        </w:div>
        <w:div w:id="284703081">
          <w:marLeft w:val="0"/>
          <w:marRight w:val="0"/>
          <w:marTop w:val="0"/>
          <w:marBottom w:val="0"/>
          <w:divBdr>
            <w:top w:val="none" w:sz="0" w:space="0" w:color="auto"/>
            <w:left w:val="none" w:sz="0" w:space="0" w:color="auto"/>
            <w:bottom w:val="none" w:sz="0" w:space="0" w:color="auto"/>
            <w:right w:val="none" w:sz="0" w:space="0" w:color="auto"/>
          </w:divBdr>
        </w:div>
        <w:div w:id="289435835">
          <w:marLeft w:val="0"/>
          <w:marRight w:val="0"/>
          <w:marTop w:val="0"/>
          <w:marBottom w:val="0"/>
          <w:divBdr>
            <w:top w:val="none" w:sz="0" w:space="0" w:color="auto"/>
            <w:left w:val="none" w:sz="0" w:space="0" w:color="auto"/>
            <w:bottom w:val="none" w:sz="0" w:space="0" w:color="auto"/>
            <w:right w:val="none" w:sz="0" w:space="0" w:color="auto"/>
          </w:divBdr>
        </w:div>
        <w:div w:id="314144618">
          <w:marLeft w:val="0"/>
          <w:marRight w:val="0"/>
          <w:marTop w:val="0"/>
          <w:marBottom w:val="0"/>
          <w:divBdr>
            <w:top w:val="none" w:sz="0" w:space="0" w:color="auto"/>
            <w:left w:val="none" w:sz="0" w:space="0" w:color="auto"/>
            <w:bottom w:val="none" w:sz="0" w:space="0" w:color="auto"/>
            <w:right w:val="none" w:sz="0" w:space="0" w:color="auto"/>
          </w:divBdr>
        </w:div>
        <w:div w:id="378092017">
          <w:marLeft w:val="0"/>
          <w:marRight w:val="0"/>
          <w:marTop w:val="0"/>
          <w:marBottom w:val="0"/>
          <w:divBdr>
            <w:top w:val="none" w:sz="0" w:space="0" w:color="auto"/>
            <w:left w:val="none" w:sz="0" w:space="0" w:color="auto"/>
            <w:bottom w:val="none" w:sz="0" w:space="0" w:color="auto"/>
            <w:right w:val="none" w:sz="0" w:space="0" w:color="auto"/>
          </w:divBdr>
        </w:div>
        <w:div w:id="383795853">
          <w:marLeft w:val="0"/>
          <w:marRight w:val="0"/>
          <w:marTop w:val="0"/>
          <w:marBottom w:val="0"/>
          <w:divBdr>
            <w:top w:val="none" w:sz="0" w:space="0" w:color="auto"/>
            <w:left w:val="none" w:sz="0" w:space="0" w:color="auto"/>
            <w:bottom w:val="none" w:sz="0" w:space="0" w:color="auto"/>
            <w:right w:val="none" w:sz="0" w:space="0" w:color="auto"/>
          </w:divBdr>
        </w:div>
        <w:div w:id="414127405">
          <w:marLeft w:val="0"/>
          <w:marRight w:val="0"/>
          <w:marTop w:val="0"/>
          <w:marBottom w:val="0"/>
          <w:divBdr>
            <w:top w:val="none" w:sz="0" w:space="0" w:color="auto"/>
            <w:left w:val="none" w:sz="0" w:space="0" w:color="auto"/>
            <w:bottom w:val="none" w:sz="0" w:space="0" w:color="auto"/>
            <w:right w:val="none" w:sz="0" w:space="0" w:color="auto"/>
          </w:divBdr>
        </w:div>
        <w:div w:id="490145707">
          <w:marLeft w:val="0"/>
          <w:marRight w:val="0"/>
          <w:marTop w:val="0"/>
          <w:marBottom w:val="0"/>
          <w:divBdr>
            <w:top w:val="none" w:sz="0" w:space="0" w:color="auto"/>
            <w:left w:val="none" w:sz="0" w:space="0" w:color="auto"/>
            <w:bottom w:val="none" w:sz="0" w:space="0" w:color="auto"/>
            <w:right w:val="none" w:sz="0" w:space="0" w:color="auto"/>
          </w:divBdr>
        </w:div>
        <w:div w:id="515847888">
          <w:marLeft w:val="0"/>
          <w:marRight w:val="0"/>
          <w:marTop w:val="0"/>
          <w:marBottom w:val="0"/>
          <w:divBdr>
            <w:top w:val="none" w:sz="0" w:space="0" w:color="auto"/>
            <w:left w:val="none" w:sz="0" w:space="0" w:color="auto"/>
            <w:bottom w:val="none" w:sz="0" w:space="0" w:color="auto"/>
            <w:right w:val="none" w:sz="0" w:space="0" w:color="auto"/>
          </w:divBdr>
        </w:div>
        <w:div w:id="535699182">
          <w:marLeft w:val="0"/>
          <w:marRight w:val="0"/>
          <w:marTop w:val="0"/>
          <w:marBottom w:val="0"/>
          <w:divBdr>
            <w:top w:val="none" w:sz="0" w:space="0" w:color="auto"/>
            <w:left w:val="none" w:sz="0" w:space="0" w:color="auto"/>
            <w:bottom w:val="none" w:sz="0" w:space="0" w:color="auto"/>
            <w:right w:val="none" w:sz="0" w:space="0" w:color="auto"/>
          </w:divBdr>
        </w:div>
        <w:div w:id="679695618">
          <w:marLeft w:val="0"/>
          <w:marRight w:val="0"/>
          <w:marTop w:val="0"/>
          <w:marBottom w:val="0"/>
          <w:divBdr>
            <w:top w:val="none" w:sz="0" w:space="0" w:color="auto"/>
            <w:left w:val="none" w:sz="0" w:space="0" w:color="auto"/>
            <w:bottom w:val="none" w:sz="0" w:space="0" w:color="auto"/>
            <w:right w:val="none" w:sz="0" w:space="0" w:color="auto"/>
          </w:divBdr>
        </w:div>
        <w:div w:id="759644931">
          <w:marLeft w:val="0"/>
          <w:marRight w:val="0"/>
          <w:marTop w:val="0"/>
          <w:marBottom w:val="0"/>
          <w:divBdr>
            <w:top w:val="none" w:sz="0" w:space="0" w:color="auto"/>
            <w:left w:val="none" w:sz="0" w:space="0" w:color="auto"/>
            <w:bottom w:val="none" w:sz="0" w:space="0" w:color="auto"/>
            <w:right w:val="none" w:sz="0" w:space="0" w:color="auto"/>
          </w:divBdr>
        </w:div>
        <w:div w:id="771516793">
          <w:marLeft w:val="0"/>
          <w:marRight w:val="0"/>
          <w:marTop w:val="0"/>
          <w:marBottom w:val="0"/>
          <w:divBdr>
            <w:top w:val="none" w:sz="0" w:space="0" w:color="auto"/>
            <w:left w:val="none" w:sz="0" w:space="0" w:color="auto"/>
            <w:bottom w:val="none" w:sz="0" w:space="0" w:color="auto"/>
            <w:right w:val="none" w:sz="0" w:space="0" w:color="auto"/>
          </w:divBdr>
        </w:div>
        <w:div w:id="778841584">
          <w:marLeft w:val="0"/>
          <w:marRight w:val="0"/>
          <w:marTop w:val="0"/>
          <w:marBottom w:val="0"/>
          <w:divBdr>
            <w:top w:val="none" w:sz="0" w:space="0" w:color="auto"/>
            <w:left w:val="none" w:sz="0" w:space="0" w:color="auto"/>
            <w:bottom w:val="none" w:sz="0" w:space="0" w:color="auto"/>
            <w:right w:val="none" w:sz="0" w:space="0" w:color="auto"/>
          </w:divBdr>
        </w:div>
        <w:div w:id="781461180">
          <w:marLeft w:val="0"/>
          <w:marRight w:val="0"/>
          <w:marTop w:val="0"/>
          <w:marBottom w:val="0"/>
          <w:divBdr>
            <w:top w:val="none" w:sz="0" w:space="0" w:color="auto"/>
            <w:left w:val="none" w:sz="0" w:space="0" w:color="auto"/>
            <w:bottom w:val="none" w:sz="0" w:space="0" w:color="auto"/>
            <w:right w:val="none" w:sz="0" w:space="0" w:color="auto"/>
          </w:divBdr>
        </w:div>
        <w:div w:id="815756387">
          <w:marLeft w:val="0"/>
          <w:marRight w:val="0"/>
          <w:marTop w:val="0"/>
          <w:marBottom w:val="0"/>
          <w:divBdr>
            <w:top w:val="none" w:sz="0" w:space="0" w:color="auto"/>
            <w:left w:val="none" w:sz="0" w:space="0" w:color="auto"/>
            <w:bottom w:val="none" w:sz="0" w:space="0" w:color="auto"/>
            <w:right w:val="none" w:sz="0" w:space="0" w:color="auto"/>
          </w:divBdr>
        </w:div>
        <w:div w:id="917592665">
          <w:marLeft w:val="0"/>
          <w:marRight w:val="0"/>
          <w:marTop w:val="0"/>
          <w:marBottom w:val="0"/>
          <w:divBdr>
            <w:top w:val="none" w:sz="0" w:space="0" w:color="auto"/>
            <w:left w:val="none" w:sz="0" w:space="0" w:color="auto"/>
            <w:bottom w:val="none" w:sz="0" w:space="0" w:color="auto"/>
            <w:right w:val="none" w:sz="0" w:space="0" w:color="auto"/>
          </w:divBdr>
        </w:div>
        <w:div w:id="996420633">
          <w:marLeft w:val="0"/>
          <w:marRight w:val="0"/>
          <w:marTop w:val="0"/>
          <w:marBottom w:val="0"/>
          <w:divBdr>
            <w:top w:val="none" w:sz="0" w:space="0" w:color="auto"/>
            <w:left w:val="none" w:sz="0" w:space="0" w:color="auto"/>
            <w:bottom w:val="none" w:sz="0" w:space="0" w:color="auto"/>
            <w:right w:val="none" w:sz="0" w:space="0" w:color="auto"/>
          </w:divBdr>
        </w:div>
        <w:div w:id="1018238046">
          <w:marLeft w:val="0"/>
          <w:marRight w:val="0"/>
          <w:marTop w:val="0"/>
          <w:marBottom w:val="0"/>
          <w:divBdr>
            <w:top w:val="none" w:sz="0" w:space="0" w:color="auto"/>
            <w:left w:val="none" w:sz="0" w:space="0" w:color="auto"/>
            <w:bottom w:val="none" w:sz="0" w:space="0" w:color="auto"/>
            <w:right w:val="none" w:sz="0" w:space="0" w:color="auto"/>
          </w:divBdr>
        </w:div>
        <w:div w:id="1021929460">
          <w:marLeft w:val="0"/>
          <w:marRight w:val="0"/>
          <w:marTop w:val="0"/>
          <w:marBottom w:val="0"/>
          <w:divBdr>
            <w:top w:val="none" w:sz="0" w:space="0" w:color="auto"/>
            <w:left w:val="none" w:sz="0" w:space="0" w:color="auto"/>
            <w:bottom w:val="none" w:sz="0" w:space="0" w:color="auto"/>
            <w:right w:val="none" w:sz="0" w:space="0" w:color="auto"/>
          </w:divBdr>
        </w:div>
        <w:div w:id="1025012821">
          <w:marLeft w:val="0"/>
          <w:marRight w:val="0"/>
          <w:marTop w:val="0"/>
          <w:marBottom w:val="0"/>
          <w:divBdr>
            <w:top w:val="none" w:sz="0" w:space="0" w:color="auto"/>
            <w:left w:val="none" w:sz="0" w:space="0" w:color="auto"/>
            <w:bottom w:val="none" w:sz="0" w:space="0" w:color="auto"/>
            <w:right w:val="none" w:sz="0" w:space="0" w:color="auto"/>
          </w:divBdr>
        </w:div>
        <w:div w:id="1075778797">
          <w:marLeft w:val="0"/>
          <w:marRight w:val="0"/>
          <w:marTop w:val="0"/>
          <w:marBottom w:val="0"/>
          <w:divBdr>
            <w:top w:val="none" w:sz="0" w:space="0" w:color="auto"/>
            <w:left w:val="none" w:sz="0" w:space="0" w:color="auto"/>
            <w:bottom w:val="none" w:sz="0" w:space="0" w:color="auto"/>
            <w:right w:val="none" w:sz="0" w:space="0" w:color="auto"/>
          </w:divBdr>
        </w:div>
        <w:div w:id="1080256781">
          <w:marLeft w:val="0"/>
          <w:marRight w:val="0"/>
          <w:marTop w:val="0"/>
          <w:marBottom w:val="0"/>
          <w:divBdr>
            <w:top w:val="none" w:sz="0" w:space="0" w:color="auto"/>
            <w:left w:val="none" w:sz="0" w:space="0" w:color="auto"/>
            <w:bottom w:val="none" w:sz="0" w:space="0" w:color="auto"/>
            <w:right w:val="none" w:sz="0" w:space="0" w:color="auto"/>
          </w:divBdr>
        </w:div>
        <w:div w:id="1082872374">
          <w:marLeft w:val="0"/>
          <w:marRight w:val="0"/>
          <w:marTop w:val="0"/>
          <w:marBottom w:val="0"/>
          <w:divBdr>
            <w:top w:val="none" w:sz="0" w:space="0" w:color="auto"/>
            <w:left w:val="none" w:sz="0" w:space="0" w:color="auto"/>
            <w:bottom w:val="none" w:sz="0" w:space="0" w:color="auto"/>
            <w:right w:val="none" w:sz="0" w:space="0" w:color="auto"/>
          </w:divBdr>
        </w:div>
        <w:div w:id="1085691221">
          <w:marLeft w:val="0"/>
          <w:marRight w:val="0"/>
          <w:marTop w:val="0"/>
          <w:marBottom w:val="0"/>
          <w:divBdr>
            <w:top w:val="none" w:sz="0" w:space="0" w:color="auto"/>
            <w:left w:val="none" w:sz="0" w:space="0" w:color="auto"/>
            <w:bottom w:val="none" w:sz="0" w:space="0" w:color="auto"/>
            <w:right w:val="none" w:sz="0" w:space="0" w:color="auto"/>
          </w:divBdr>
        </w:div>
        <w:div w:id="1091008897">
          <w:marLeft w:val="0"/>
          <w:marRight w:val="0"/>
          <w:marTop w:val="0"/>
          <w:marBottom w:val="0"/>
          <w:divBdr>
            <w:top w:val="none" w:sz="0" w:space="0" w:color="auto"/>
            <w:left w:val="none" w:sz="0" w:space="0" w:color="auto"/>
            <w:bottom w:val="none" w:sz="0" w:space="0" w:color="auto"/>
            <w:right w:val="none" w:sz="0" w:space="0" w:color="auto"/>
          </w:divBdr>
        </w:div>
        <w:div w:id="1119958416">
          <w:marLeft w:val="0"/>
          <w:marRight w:val="0"/>
          <w:marTop w:val="0"/>
          <w:marBottom w:val="0"/>
          <w:divBdr>
            <w:top w:val="none" w:sz="0" w:space="0" w:color="auto"/>
            <w:left w:val="none" w:sz="0" w:space="0" w:color="auto"/>
            <w:bottom w:val="none" w:sz="0" w:space="0" w:color="auto"/>
            <w:right w:val="none" w:sz="0" w:space="0" w:color="auto"/>
          </w:divBdr>
        </w:div>
        <w:div w:id="1163353425">
          <w:marLeft w:val="0"/>
          <w:marRight w:val="0"/>
          <w:marTop w:val="0"/>
          <w:marBottom w:val="0"/>
          <w:divBdr>
            <w:top w:val="none" w:sz="0" w:space="0" w:color="auto"/>
            <w:left w:val="none" w:sz="0" w:space="0" w:color="auto"/>
            <w:bottom w:val="none" w:sz="0" w:space="0" w:color="auto"/>
            <w:right w:val="none" w:sz="0" w:space="0" w:color="auto"/>
          </w:divBdr>
        </w:div>
        <w:div w:id="1184829671">
          <w:marLeft w:val="0"/>
          <w:marRight w:val="0"/>
          <w:marTop w:val="0"/>
          <w:marBottom w:val="0"/>
          <w:divBdr>
            <w:top w:val="none" w:sz="0" w:space="0" w:color="auto"/>
            <w:left w:val="none" w:sz="0" w:space="0" w:color="auto"/>
            <w:bottom w:val="none" w:sz="0" w:space="0" w:color="auto"/>
            <w:right w:val="none" w:sz="0" w:space="0" w:color="auto"/>
          </w:divBdr>
        </w:div>
        <w:div w:id="1186020493">
          <w:marLeft w:val="0"/>
          <w:marRight w:val="0"/>
          <w:marTop w:val="0"/>
          <w:marBottom w:val="0"/>
          <w:divBdr>
            <w:top w:val="none" w:sz="0" w:space="0" w:color="auto"/>
            <w:left w:val="none" w:sz="0" w:space="0" w:color="auto"/>
            <w:bottom w:val="none" w:sz="0" w:space="0" w:color="auto"/>
            <w:right w:val="none" w:sz="0" w:space="0" w:color="auto"/>
          </w:divBdr>
        </w:div>
        <w:div w:id="1242716798">
          <w:marLeft w:val="0"/>
          <w:marRight w:val="0"/>
          <w:marTop w:val="0"/>
          <w:marBottom w:val="0"/>
          <w:divBdr>
            <w:top w:val="none" w:sz="0" w:space="0" w:color="auto"/>
            <w:left w:val="none" w:sz="0" w:space="0" w:color="auto"/>
            <w:bottom w:val="none" w:sz="0" w:space="0" w:color="auto"/>
            <w:right w:val="none" w:sz="0" w:space="0" w:color="auto"/>
          </w:divBdr>
        </w:div>
        <w:div w:id="1268195564">
          <w:marLeft w:val="0"/>
          <w:marRight w:val="0"/>
          <w:marTop w:val="0"/>
          <w:marBottom w:val="0"/>
          <w:divBdr>
            <w:top w:val="none" w:sz="0" w:space="0" w:color="auto"/>
            <w:left w:val="none" w:sz="0" w:space="0" w:color="auto"/>
            <w:bottom w:val="none" w:sz="0" w:space="0" w:color="auto"/>
            <w:right w:val="none" w:sz="0" w:space="0" w:color="auto"/>
          </w:divBdr>
        </w:div>
        <w:div w:id="1279025314">
          <w:marLeft w:val="0"/>
          <w:marRight w:val="0"/>
          <w:marTop w:val="0"/>
          <w:marBottom w:val="0"/>
          <w:divBdr>
            <w:top w:val="none" w:sz="0" w:space="0" w:color="auto"/>
            <w:left w:val="none" w:sz="0" w:space="0" w:color="auto"/>
            <w:bottom w:val="none" w:sz="0" w:space="0" w:color="auto"/>
            <w:right w:val="none" w:sz="0" w:space="0" w:color="auto"/>
          </w:divBdr>
        </w:div>
        <w:div w:id="1281452578">
          <w:marLeft w:val="0"/>
          <w:marRight w:val="0"/>
          <w:marTop w:val="0"/>
          <w:marBottom w:val="0"/>
          <w:divBdr>
            <w:top w:val="none" w:sz="0" w:space="0" w:color="auto"/>
            <w:left w:val="none" w:sz="0" w:space="0" w:color="auto"/>
            <w:bottom w:val="none" w:sz="0" w:space="0" w:color="auto"/>
            <w:right w:val="none" w:sz="0" w:space="0" w:color="auto"/>
          </w:divBdr>
        </w:div>
        <w:div w:id="1319769776">
          <w:marLeft w:val="0"/>
          <w:marRight w:val="0"/>
          <w:marTop w:val="0"/>
          <w:marBottom w:val="0"/>
          <w:divBdr>
            <w:top w:val="none" w:sz="0" w:space="0" w:color="auto"/>
            <w:left w:val="none" w:sz="0" w:space="0" w:color="auto"/>
            <w:bottom w:val="none" w:sz="0" w:space="0" w:color="auto"/>
            <w:right w:val="none" w:sz="0" w:space="0" w:color="auto"/>
          </w:divBdr>
        </w:div>
        <w:div w:id="1323852873">
          <w:marLeft w:val="0"/>
          <w:marRight w:val="0"/>
          <w:marTop w:val="0"/>
          <w:marBottom w:val="0"/>
          <w:divBdr>
            <w:top w:val="none" w:sz="0" w:space="0" w:color="auto"/>
            <w:left w:val="none" w:sz="0" w:space="0" w:color="auto"/>
            <w:bottom w:val="none" w:sz="0" w:space="0" w:color="auto"/>
            <w:right w:val="none" w:sz="0" w:space="0" w:color="auto"/>
          </w:divBdr>
        </w:div>
        <w:div w:id="1358046099">
          <w:marLeft w:val="0"/>
          <w:marRight w:val="0"/>
          <w:marTop w:val="0"/>
          <w:marBottom w:val="0"/>
          <w:divBdr>
            <w:top w:val="none" w:sz="0" w:space="0" w:color="auto"/>
            <w:left w:val="none" w:sz="0" w:space="0" w:color="auto"/>
            <w:bottom w:val="none" w:sz="0" w:space="0" w:color="auto"/>
            <w:right w:val="none" w:sz="0" w:space="0" w:color="auto"/>
          </w:divBdr>
        </w:div>
        <w:div w:id="1374035847">
          <w:marLeft w:val="0"/>
          <w:marRight w:val="0"/>
          <w:marTop w:val="0"/>
          <w:marBottom w:val="0"/>
          <w:divBdr>
            <w:top w:val="none" w:sz="0" w:space="0" w:color="auto"/>
            <w:left w:val="none" w:sz="0" w:space="0" w:color="auto"/>
            <w:bottom w:val="none" w:sz="0" w:space="0" w:color="auto"/>
            <w:right w:val="none" w:sz="0" w:space="0" w:color="auto"/>
          </w:divBdr>
        </w:div>
        <w:div w:id="1403285603">
          <w:marLeft w:val="0"/>
          <w:marRight w:val="0"/>
          <w:marTop w:val="0"/>
          <w:marBottom w:val="0"/>
          <w:divBdr>
            <w:top w:val="none" w:sz="0" w:space="0" w:color="auto"/>
            <w:left w:val="none" w:sz="0" w:space="0" w:color="auto"/>
            <w:bottom w:val="none" w:sz="0" w:space="0" w:color="auto"/>
            <w:right w:val="none" w:sz="0" w:space="0" w:color="auto"/>
          </w:divBdr>
        </w:div>
        <w:div w:id="1496187930">
          <w:marLeft w:val="0"/>
          <w:marRight w:val="0"/>
          <w:marTop w:val="0"/>
          <w:marBottom w:val="0"/>
          <w:divBdr>
            <w:top w:val="none" w:sz="0" w:space="0" w:color="auto"/>
            <w:left w:val="none" w:sz="0" w:space="0" w:color="auto"/>
            <w:bottom w:val="none" w:sz="0" w:space="0" w:color="auto"/>
            <w:right w:val="none" w:sz="0" w:space="0" w:color="auto"/>
          </w:divBdr>
        </w:div>
        <w:div w:id="1501626609">
          <w:marLeft w:val="0"/>
          <w:marRight w:val="0"/>
          <w:marTop w:val="0"/>
          <w:marBottom w:val="0"/>
          <w:divBdr>
            <w:top w:val="none" w:sz="0" w:space="0" w:color="auto"/>
            <w:left w:val="none" w:sz="0" w:space="0" w:color="auto"/>
            <w:bottom w:val="none" w:sz="0" w:space="0" w:color="auto"/>
            <w:right w:val="none" w:sz="0" w:space="0" w:color="auto"/>
          </w:divBdr>
        </w:div>
        <w:div w:id="1567297802">
          <w:marLeft w:val="0"/>
          <w:marRight w:val="0"/>
          <w:marTop w:val="0"/>
          <w:marBottom w:val="0"/>
          <w:divBdr>
            <w:top w:val="none" w:sz="0" w:space="0" w:color="auto"/>
            <w:left w:val="none" w:sz="0" w:space="0" w:color="auto"/>
            <w:bottom w:val="none" w:sz="0" w:space="0" w:color="auto"/>
            <w:right w:val="none" w:sz="0" w:space="0" w:color="auto"/>
          </w:divBdr>
        </w:div>
        <w:div w:id="1585912566">
          <w:marLeft w:val="0"/>
          <w:marRight w:val="0"/>
          <w:marTop w:val="0"/>
          <w:marBottom w:val="0"/>
          <w:divBdr>
            <w:top w:val="none" w:sz="0" w:space="0" w:color="auto"/>
            <w:left w:val="none" w:sz="0" w:space="0" w:color="auto"/>
            <w:bottom w:val="none" w:sz="0" w:space="0" w:color="auto"/>
            <w:right w:val="none" w:sz="0" w:space="0" w:color="auto"/>
          </w:divBdr>
        </w:div>
        <w:div w:id="1594389503">
          <w:marLeft w:val="0"/>
          <w:marRight w:val="0"/>
          <w:marTop w:val="0"/>
          <w:marBottom w:val="0"/>
          <w:divBdr>
            <w:top w:val="none" w:sz="0" w:space="0" w:color="auto"/>
            <w:left w:val="none" w:sz="0" w:space="0" w:color="auto"/>
            <w:bottom w:val="none" w:sz="0" w:space="0" w:color="auto"/>
            <w:right w:val="none" w:sz="0" w:space="0" w:color="auto"/>
          </w:divBdr>
        </w:div>
        <w:div w:id="1638147099">
          <w:marLeft w:val="0"/>
          <w:marRight w:val="0"/>
          <w:marTop w:val="0"/>
          <w:marBottom w:val="0"/>
          <w:divBdr>
            <w:top w:val="none" w:sz="0" w:space="0" w:color="auto"/>
            <w:left w:val="none" w:sz="0" w:space="0" w:color="auto"/>
            <w:bottom w:val="none" w:sz="0" w:space="0" w:color="auto"/>
            <w:right w:val="none" w:sz="0" w:space="0" w:color="auto"/>
          </w:divBdr>
        </w:div>
        <w:div w:id="1643190476">
          <w:marLeft w:val="0"/>
          <w:marRight w:val="0"/>
          <w:marTop w:val="0"/>
          <w:marBottom w:val="0"/>
          <w:divBdr>
            <w:top w:val="none" w:sz="0" w:space="0" w:color="auto"/>
            <w:left w:val="none" w:sz="0" w:space="0" w:color="auto"/>
            <w:bottom w:val="none" w:sz="0" w:space="0" w:color="auto"/>
            <w:right w:val="none" w:sz="0" w:space="0" w:color="auto"/>
          </w:divBdr>
        </w:div>
        <w:div w:id="1667709145">
          <w:marLeft w:val="0"/>
          <w:marRight w:val="0"/>
          <w:marTop w:val="0"/>
          <w:marBottom w:val="0"/>
          <w:divBdr>
            <w:top w:val="none" w:sz="0" w:space="0" w:color="auto"/>
            <w:left w:val="none" w:sz="0" w:space="0" w:color="auto"/>
            <w:bottom w:val="none" w:sz="0" w:space="0" w:color="auto"/>
            <w:right w:val="none" w:sz="0" w:space="0" w:color="auto"/>
          </w:divBdr>
        </w:div>
        <w:div w:id="1714577674">
          <w:marLeft w:val="0"/>
          <w:marRight w:val="0"/>
          <w:marTop w:val="0"/>
          <w:marBottom w:val="0"/>
          <w:divBdr>
            <w:top w:val="none" w:sz="0" w:space="0" w:color="auto"/>
            <w:left w:val="none" w:sz="0" w:space="0" w:color="auto"/>
            <w:bottom w:val="none" w:sz="0" w:space="0" w:color="auto"/>
            <w:right w:val="none" w:sz="0" w:space="0" w:color="auto"/>
          </w:divBdr>
        </w:div>
        <w:div w:id="1805810076">
          <w:marLeft w:val="0"/>
          <w:marRight w:val="0"/>
          <w:marTop w:val="0"/>
          <w:marBottom w:val="0"/>
          <w:divBdr>
            <w:top w:val="none" w:sz="0" w:space="0" w:color="auto"/>
            <w:left w:val="none" w:sz="0" w:space="0" w:color="auto"/>
            <w:bottom w:val="none" w:sz="0" w:space="0" w:color="auto"/>
            <w:right w:val="none" w:sz="0" w:space="0" w:color="auto"/>
          </w:divBdr>
        </w:div>
        <w:div w:id="1836342338">
          <w:marLeft w:val="0"/>
          <w:marRight w:val="0"/>
          <w:marTop w:val="0"/>
          <w:marBottom w:val="0"/>
          <w:divBdr>
            <w:top w:val="none" w:sz="0" w:space="0" w:color="auto"/>
            <w:left w:val="none" w:sz="0" w:space="0" w:color="auto"/>
            <w:bottom w:val="none" w:sz="0" w:space="0" w:color="auto"/>
            <w:right w:val="none" w:sz="0" w:space="0" w:color="auto"/>
          </w:divBdr>
        </w:div>
        <w:div w:id="1860580533">
          <w:marLeft w:val="0"/>
          <w:marRight w:val="0"/>
          <w:marTop w:val="0"/>
          <w:marBottom w:val="0"/>
          <w:divBdr>
            <w:top w:val="none" w:sz="0" w:space="0" w:color="auto"/>
            <w:left w:val="none" w:sz="0" w:space="0" w:color="auto"/>
            <w:bottom w:val="none" w:sz="0" w:space="0" w:color="auto"/>
            <w:right w:val="none" w:sz="0" w:space="0" w:color="auto"/>
          </w:divBdr>
        </w:div>
        <w:div w:id="1932540236">
          <w:marLeft w:val="0"/>
          <w:marRight w:val="0"/>
          <w:marTop w:val="0"/>
          <w:marBottom w:val="0"/>
          <w:divBdr>
            <w:top w:val="none" w:sz="0" w:space="0" w:color="auto"/>
            <w:left w:val="none" w:sz="0" w:space="0" w:color="auto"/>
            <w:bottom w:val="none" w:sz="0" w:space="0" w:color="auto"/>
            <w:right w:val="none" w:sz="0" w:space="0" w:color="auto"/>
          </w:divBdr>
        </w:div>
        <w:div w:id="1939019985">
          <w:marLeft w:val="0"/>
          <w:marRight w:val="0"/>
          <w:marTop w:val="0"/>
          <w:marBottom w:val="0"/>
          <w:divBdr>
            <w:top w:val="none" w:sz="0" w:space="0" w:color="auto"/>
            <w:left w:val="none" w:sz="0" w:space="0" w:color="auto"/>
            <w:bottom w:val="none" w:sz="0" w:space="0" w:color="auto"/>
            <w:right w:val="none" w:sz="0" w:space="0" w:color="auto"/>
          </w:divBdr>
        </w:div>
        <w:div w:id="1992712469">
          <w:marLeft w:val="0"/>
          <w:marRight w:val="0"/>
          <w:marTop w:val="0"/>
          <w:marBottom w:val="0"/>
          <w:divBdr>
            <w:top w:val="none" w:sz="0" w:space="0" w:color="auto"/>
            <w:left w:val="none" w:sz="0" w:space="0" w:color="auto"/>
            <w:bottom w:val="none" w:sz="0" w:space="0" w:color="auto"/>
            <w:right w:val="none" w:sz="0" w:space="0" w:color="auto"/>
          </w:divBdr>
        </w:div>
        <w:div w:id="2010403065">
          <w:marLeft w:val="0"/>
          <w:marRight w:val="0"/>
          <w:marTop w:val="0"/>
          <w:marBottom w:val="0"/>
          <w:divBdr>
            <w:top w:val="none" w:sz="0" w:space="0" w:color="auto"/>
            <w:left w:val="none" w:sz="0" w:space="0" w:color="auto"/>
            <w:bottom w:val="none" w:sz="0" w:space="0" w:color="auto"/>
            <w:right w:val="none" w:sz="0" w:space="0" w:color="auto"/>
          </w:divBdr>
        </w:div>
        <w:div w:id="2019307850">
          <w:marLeft w:val="0"/>
          <w:marRight w:val="0"/>
          <w:marTop w:val="0"/>
          <w:marBottom w:val="0"/>
          <w:divBdr>
            <w:top w:val="none" w:sz="0" w:space="0" w:color="auto"/>
            <w:left w:val="none" w:sz="0" w:space="0" w:color="auto"/>
            <w:bottom w:val="none" w:sz="0" w:space="0" w:color="auto"/>
            <w:right w:val="none" w:sz="0" w:space="0" w:color="auto"/>
          </w:divBdr>
        </w:div>
        <w:div w:id="2048598036">
          <w:marLeft w:val="0"/>
          <w:marRight w:val="0"/>
          <w:marTop w:val="0"/>
          <w:marBottom w:val="0"/>
          <w:divBdr>
            <w:top w:val="none" w:sz="0" w:space="0" w:color="auto"/>
            <w:left w:val="none" w:sz="0" w:space="0" w:color="auto"/>
            <w:bottom w:val="none" w:sz="0" w:space="0" w:color="auto"/>
            <w:right w:val="none" w:sz="0" w:space="0" w:color="auto"/>
          </w:divBdr>
        </w:div>
        <w:div w:id="2049068714">
          <w:marLeft w:val="0"/>
          <w:marRight w:val="0"/>
          <w:marTop w:val="0"/>
          <w:marBottom w:val="0"/>
          <w:divBdr>
            <w:top w:val="none" w:sz="0" w:space="0" w:color="auto"/>
            <w:left w:val="none" w:sz="0" w:space="0" w:color="auto"/>
            <w:bottom w:val="none" w:sz="0" w:space="0" w:color="auto"/>
            <w:right w:val="none" w:sz="0" w:space="0" w:color="auto"/>
          </w:divBdr>
        </w:div>
        <w:div w:id="2050178282">
          <w:marLeft w:val="0"/>
          <w:marRight w:val="0"/>
          <w:marTop w:val="0"/>
          <w:marBottom w:val="0"/>
          <w:divBdr>
            <w:top w:val="none" w:sz="0" w:space="0" w:color="auto"/>
            <w:left w:val="none" w:sz="0" w:space="0" w:color="auto"/>
            <w:bottom w:val="none" w:sz="0" w:space="0" w:color="auto"/>
            <w:right w:val="none" w:sz="0" w:space="0" w:color="auto"/>
          </w:divBdr>
        </w:div>
        <w:div w:id="2092658853">
          <w:marLeft w:val="0"/>
          <w:marRight w:val="0"/>
          <w:marTop w:val="0"/>
          <w:marBottom w:val="0"/>
          <w:divBdr>
            <w:top w:val="none" w:sz="0" w:space="0" w:color="auto"/>
            <w:left w:val="none" w:sz="0" w:space="0" w:color="auto"/>
            <w:bottom w:val="none" w:sz="0" w:space="0" w:color="auto"/>
            <w:right w:val="none" w:sz="0" w:space="0" w:color="auto"/>
          </w:divBdr>
        </w:div>
        <w:div w:id="2095200825">
          <w:marLeft w:val="0"/>
          <w:marRight w:val="0"/>
          <w:marTop w:val="0"/>
          <w:marBottom w:val="0"/>
          <w:divBdr>
            <w:top w:val="none" w:sz="0" w:space="0" w:color="auto"/>
            <w:left w:val="none" w:sz="0" w:space="0" w:color="auto"/>
            <w:bottom w:val="none" w:sz="0" w:space="0" w:color="auto"/>
            <w:right w:val="none" w:sz="0" w:space="0" w:color="auto"/>
          </w:divBdr>
        </w:div>
        <w:div w:id="2108234923">
          <w:marLeft w:val="0"/>
          <w:marRight w:val="0"/>
          <w:marTop w:val="0"/>
          <w:marBottom w:val="0"/>
          <w:divBdr>
            <w:top w:val="none" w:sz="0" w:space="0" w:color="auto"/>
            <w:left w:val="none" w:sz="0" w:space="0" w:color="auto"/>
            <w:bottom w:val="none" w:sz="0" w:space="0" w:color="auto"/>
            <w:right w:val="none" w:sz="0" w:space="0" w:color="auto"/>
          </w:divBdr>
        </w:div>
      </w:divsChild>
    </w:div>
    <w:div w:id="1526554177">
      <w:bodyDiv w:val="1"/>
      <w:marLeft w:val="0"/>
      <w:marRight w:val="0"/>
      <w:marTop w:val="0"/>
      <w:marBottom w:val="0"/>
      <w:divBdr>
        <w:top w:val="none" w:sz="0" w:space="0" w:color="auto"/>
        <w:left w:val="none" w:sz="0" w:space="0" w:color="auto"/>
        <w:bottom w:val="none" w:sz="0" w:space="0" w:color="auto"/>
        <w:right w:val="none" w:sz="0" w:space="0" w:color="auto"/>
      </w:divBdr>
      <w:divsChild>
        <w:div w:id="34277463">
          <w:marLeft w:val="0"/>
          <w:marRight w:val="0"/>
          <w:marTop w:val="0"/>
          <w:marBottom w:val="0"/>
          <w:divBdr>
            <w:top w:val="none" w:sz="0" w:space="0" w:color="auto"/>
            <w:left w:val="none" w:sz="0" w:space="0" w:color="auto"/>
            <w:bottom w:val="none" w:sz="0" w:space="0" w:color="auto"/>
            <w:right w:val="none" w:sz="0" w:space="0" w:color="auto"/>
          </w:divBdr>
        </w:div>
        <w:div w:id="46954155">
          <w:marLeft w:val="0"/>
          <w:marRight w:val="0"/>
          <w:marTop w:val="0"/>
          <w:marBottom w:val="0"/>
          <w:divBdr>
            <w:top w:val="none" w:sz="0" w:space="0" w:color="auto"/>
            <w:left w:val="none" w:sz="0" w:space="0" w:color="auto"/>
            <w:bottom w:val="none" w:sz="0" w:space="0" w:color="auto"/>
            <w:right w:val="none" w:sz="0" w:space="0" w:color="auto"/>
          </w:divBdr>
        </w:div>
        <w:div w:id="135729261">
          <w:marLeft w:val="0"/>
          <w:marRight w:val="0"/>
          <w:marTop w:val="0"/>
          <w:marBottom w:val="0"/>
          <w:divBdr>
            <w:top w:val="none" w:sz="0" w:space="0" w:color="auto"/>
            <w:left w:val="none" w:sz="0" w:space="0" w:color="auto"/>
            <w:bottom w:val="none" w:sz="0" w:space="0" w:color="auto"/>
            <w:right w:val="none" w:sz="0" w:space="0" w:color="auto"/>
          </w:divBdr>
        </w:div>
        <w:div w:id="184638246">
          <w:marLeft w:val="0"/>
          <w:marRight w:val="0"/>
          <w:marTop w:val="0"/>
          <w:marBottom w:val="0"/>
          <w:divBdr>
            <w:top w:val="none" w:sz="0" w:space="0" w:color="auto"/>
            <w:left w:val="none" w:sz="0" w:space="0" w:color="auto"/>
            <w:bottom w:val="none" w:sz="0" w:space="0" w:color="auto"/>
            <w:right w:val="none" w:sz="0" w:space="0" w:color="auto"/>
          </w:divBdr>
        </w:div>
        <w:div w:id="190726995">
          <w:marLeft w:val="0"/>
          <w:marRight w:val="0"/>
          <w:marTop w:val="0"/>
          <w:marBottom w:val="0"/>
          <w:divBdr>
            <w:top w:val="none" w:sz="0" w:space="0" w:color="auto"/>
            <w:left w:val="none" w:sz="0" w:space="0" w:color="auto"/>
            <w:bottom w:val="none" w:sz="0" w:space="0" w:color="auto"/>
            <w:right w:val="none" w:sz="0" w:space="0" w:color="auto"/>
          </w:divBdr>
        </w:div>
        <w:div w:id="203181935">
          <w:marLeft w:val="0"/>
          <w:marRight w:val="0"/>
          <w:marTop w:val="0"/>
          <w:marBottom w:val="0"/>
          <w:divBdr>
            <w:top w:val="none" w:sz="0" w:space="0" w:color="auto"/>
            <w:left w:val="none" w:sz="0" w:space="0" w:color="auto"/>
            <w:bottom w:val="none" w:sz="0" w:space="0" w:color="auto"/>
            <w:right w:val="none" w:sz="0" w:space="0" w:color="auto"/>
          </w:divBdr>
        </w:div>
        <w:div w:id="358893586">
          <w:marLeft w:val="0"/>
          <w:marRight w:val="0"/>
          <w:marTop w:val="0"/>
          <w:marBottom w:val="0"/>
          <w:divBdr>
            <w:top w:val="none" w:sz="0" w:space="0" w:color="auto"/>
            <w:left w:val="none" w:sz="0" w:space="0" w:color="auto"/>
            <w:bottom w:val="none" w:sz="0" w:space="0" w:color="auto"/>
            <w:right w:val="none" w:sz="0" w:space="0" w:color="auto"/>
          </w:divBdr>
        </w:div>
        <w:div w:id="393965064">
          <w:marLeft w:val="0"/>
          <w:marRight w:val="0"/>
          <w:marTop w:val="0"/>
          <w:marBottom w:val="0"/>
          <w:divBdr>
            <w:top w:val="none" w:sz="0" w:space="0" w:color="auto"/>
            <w:left w:val="none" w:sz="0" w:space="0" w:color="auto"/>
            <w:bottom w:val="none" w:sz="0" w:space="0" w:color="auto"/>
            <w:right w:val="none" w:sz="0" w:space="0" w:color="auto"/>
          </w:divBdr>
        </w:div>
        <w:div w:id="503975903">
          <w:marLeft w:val="0"/>
          <w:marRight w:val="0"/>
          <w:marTop w:val="0"/>
          <w:marBottom w:val="0"/>
          <w:divBdr>
            <w:top w:val="none" w:sz="0" w:space="0" w:color="auto"/>
            <w:left w:val="none" w:sz="0" w:space="0" w:color="auto"/>
            <w:bottom w:val="none" w:sz="0" w:space="0" w:color="auto"/>
            <w:right w:val="none" w:sz="0" w:space="0" w:color="auto"/>
          </w:divBdr>
        </w:div>
        <w:div w:id="511068609">
          <w:marLeft w:val="0"/>
          <w:marRight w:val="0"/>
          <w:marTop w:val="0"/>
          <w:marBottom w:val="0"/>
          <w:divBdr>
            <w:top w:val="none" w:sz="0" w:space="0" w:color="auto"/>
            <w:left w:val="none" w:sz="0" w:space="0" w:color="auto"/>
            <w:bottom w:val="none" w:sz="0" w:space="0" w:color="auto"/>
            <w:right w:val="none" w:sz="0" w:space="0" w:color="auto"/>
          </w:divBdr>
        </w:div>
        <w:div w:id="553660291">
          <w:marLeft w:val="0"/>
          <w:marRight w:val="0"/>
          <w:marTop w:val="0"/>
          <w:marBottom w:val="0"/>
          <w:divBdr>
            <w:top w:val="none" w:sz="0" w:space="0" w:color="auto"/>
            <w:left w:val="none" w:sz="0" w:space="0" w:color="auto"/>
            <w:bottom w:val="none" w:sz="0" w:space="0" w:color="auto"/>
            <w:right w:val="none" w:sz="0" w:space="0" w:color="auto"/>
          </w:divBdr>
        </w:div>
        <w:div w:id="572617124">
          <w:marLeft w:val="0"/>
          <w:marRight w:val="0"/>
          <w:marTop w:val="0"/>
          <w:marBottom w:val="0"/>
          <w:divBdr>
            <w:top w:val="none" w:sz="0" w:space="0" w:color="auto"/>
            <w:left w:val="none" w:sz="0" w:space="0" w:color="auto"/>
            <w:bottom w:val="none" w:sz="0" w:space="0" w:color="auto"/>
            <w:right w:val="none" w:sz="0" w:space="0" w:color="auto"/>
          </w:divBdr>
        </w:div>
        <w:div w:id="573047853">
          <w:marLeft w:val="0"/>
          <w:marRight w:val="0"/>
          <w:marTop w:val="0"/>
          <w:marBottom w:val="0"/>
          <w:divBdr>
            <w:top w:val="none" w:sz="0" w:space="0" w:color="auto"/>
            <w:left w:val="none" w:sz="0" w:space="0" w:color="auto"/>
            <w:bottom w:val="none" w:sz="0" w:space="0" w:color="auto"/>
            <w:right w:val="none" w:sz="0" w:space="0" w:color="auto"/>
          </w:divBdr>
        </w:div>
        <w:div w:id="600721104">
          <w:marLeft w:val="0"/>
          <w:marRight w:val="0"/>
          <w:marTop w:val="0"/>
          <w:marBottom w:val="0"/>
          <w:divBdr>
            <w:top w:val="none" w:sz="0" w:space="0" w:color="auto"/>
            <w:left w:val="none" w:sz="0" w:space="0" w:color="auto"/>
            <w:bottom w:val="none" w:sz="0" w:space="0" w:color="auto"/>
            <w:right w:val="none" w:sz="0" w:space="0" w:color="auto"/>
          </w:divBdr>
        </w:div>
        <w:div w:id="604658056">
          <w:marLeft w:val="0"/>
          <w:marRight w:val="0"/>
          <w:marTop w:val="0"/>
          <w:marBottom w:val="0"/>
          <w:divBdr>
            <w:top w:val="none" w:sz="0" w:space="0" w:color="auto"/>
            <w:left w:val="none" w:sz="0" w:space="0" w:color="auto"/>
            <w:bottom w:val="none" w:sz="0" w:space="0" w:color="auto"/>
            <w:right w:val="none" w:sz="0" w:space="0" w:color="auto"/>
          </w:divBdr>
        </w:div>
        <w:div w:id="609312866">
          <w:marLeft w:val="0"/>
          <w:marRight w:val="0"/>
          <w:marTop w:val="0"/>
          <w:marBottom w:val="0"/>
          <w:divBdr>
            <w:top w:val="none" w:sz="0" w:space="0" w:color="auto"/>
            <w:left w:val="none" w:sz="0" w:space="0" w:color="auto"/>
            <w:bottom w:val="none" w:sz="0" w:space="0" w:color="auto"/>
            <w:right w:val="none" w:sz="0" w:space="0" w:color="auto"/>
          </w:divBdr>
        </w:div>
        <w:div w:id="656307125">
          <w:marLeft w:val="0"/>
          <w:marRight w:val="0"/>
          <w:marTop w:val="0"/>
          <w:marBottom w:val="0"/>
          <w:divBdr>
            <w:top w:val="none" w:sz="0" w:space="0" w:color="auto"/>
            <w:left w:val="none" w:sz="0" w:space="0" w:color="auto"/>
            <w:bottom w:val="none" w:sz="0" w:space="0" w:color="auto"/>
            <w:right w:val="none" w:sz="0" w:space="0" w:color="auto"/>
          </w:divBdr>
        </w:div>
        <w:div w:id="704215375">
          <w:marLeft w:val="0"/>
          <w:marRight w:val="0"/>
          <w:marTop w:val="0"/>
          <w:marBottom w:val="0"/>
          <w:divBdr>
            <w:top w:val="none" w:sz="0" w:space="0" w:color="auto"/>
            <w:left w:val="none" w:sz="0" w:space="0" w:color="auto"/>
            <w:bottom w:val="none" w:sz="0" w:space="0" w:color="auto"/>
            <w:right w:val="none" w:sz="0" w:space="0" w:color="auto"/>
          </w:divBdr>
        </w:div>
        <w:div w:id="756950049">
          <w:marLeft w:val="0"/>
          <w:marRight w:val="0"/>
          <w:marTop w:val="0"/>
          <w:marBottom w:val="0"/>
          <w:divBdr>
            <w:top w:val="none" w:sz="0" w:space="0" w:color="auto"/>
            <w:left w:val="none" w:sz="0" w:space="0" w:color="auto"/>
            <w:bottom w:val="none" w:sz="0" w:space="0" w:color="auto"/>
            <w:right w:val="none" w:sz="0" w:space="0" w:color="auto"/>
          </w:divBdr>
        </w:div>
        <w:div w:id="829558466">
          <w:marLeft w:val="0"/>
          <w:marRight w:val="0"/>
          <w:marTop w:val="0"/>
          <w:marBottom w:val="0"/>
          <w:divBdr>
            <w:top w:val="none" w:sz="0" w:space="0" w:color="auto"/>
            <w:left w:val="none" w:sz="0" w:space="0" w:color="auto"/>
            <w:bottom w:val="none" w:sz="0" w:space="0" w:color="auto"/>
            <w:right w:val="none" w:sz="0" w:space="0" w:color="auto"/>
          </w:divBdr>
        </w:div>
        <w:div w:id="856239380">
          <w:marLeft w:val="0"/>
          <w:marRight w:val="0"/>
          <w:marTop w:val="0"/>
          <w:marBottom w:val="0"/>
          <w:divBdr>
            <w:top w:val="none" w:sz="0" w:space="0" w:color="auto"/>
            <w:left w:val="none" w:sz="0" w:space="0" w:color="auto"/>
            <w:bottom w:val="none" w:sz="0" w:space="0" w:color="auto"/>
            <w:right w:val="none" w:sz="0" w:space="0" w:color="auto"/>
          </w:divBdr>
        </w:div>
        <w:div w:id="944117764">
          <w:marLeft w:val="0"/>
          <w:marRight w:val="0"/>
          <w:marTop w:val="0"/>
          <w:marBottom w:val="0"/>
          <w:divBdr>
            <w:top w:val="none" w:sz="0" w:space="0" w:color="auto"/>
            <w:left w:val="none" w:sz="0" w:space="0" w:color="auto"/>
            <w:bottom w:val="none" w:sz="0" w:space="0" w:color="auto"/>
            <w:right w:val="none" w:sz="0" w:space="0" w:color="auto"/>
          </w:divBdr>
        </w:div>
        <w:div w:id="948657785">
          <w:marLeft w:val="0"/>
          <w:marRight w:val="0"/>
          <w:marTop w:val="0"/>
          <w:marBottom w:val="0"/>
          <w:divBdr>
            <w:top w:val="none" w:sz="0" w:space="0" w:color="auto"/>
            <w:left w:val="none" w:sz="0" w:space="0" w:color="auto"/>
            <w:bottom w:val="none" w:sz="0" w:space="0" w:color="auto"/>
            <w:right w:val="none" w:sz="0" w:space="0" w:color="auto"/>
          </w:divBdr>
        </w:div>
        <w:div w:id="968390049">
          <w:marLeft w:val="0"/>
          <w:marRight w:val="0"/>
          <w:marTop w:val="0"/>
          <w:marBottom w:val="0"/>
          <w:divBdr>
            <w:top w:val="none" w:sz="0" w:space="0" w:color="auto"/>
            <w:left w:val="none" w:sz="0" w:space="0" w:color="auto"/>
            <w:bottom w:val="none" w:sz="0" w:space="0" w:color="auto"/>
            <w:right w:val="none" w:sz="0" w:space="0" w:color="auto"/>
          </w:divBdr>
        </w:div>
        <w:div w:id="976108305">
          <w:marLeft w:val="0"/>
          <w:marRight w:val="0"/>
          <w:marTop w:val="0"/>
          <w:marBottom w:val="0"/>
          <w:divBdr>
            <w:top w:val="none" w:sz="0" w:space="0" w:color="auto"/>
            <w:left w:val="none" w:sz="0" w:space="0" w:color="auto"/>
            <w:bottom w:val="none" w:sz="0" w:space="0" w:color="auto"/>
            <w:right w:val="none" w:sz="0" w:space="0" w:color="auto"/>
          </w:divBdr>
        </w:div>
        <w:div w:id="1099331276">
          <w:marLeft w:val="0"/>
          <w:marRight w:val="0"/>
          <w:marTop w:val="0"/>
          <w:marBottom w:val="0"/>
          <w:divBdr>
            <w:top w:val="none" w:sz="0" w:space="0" w:color="auto"/>
            <w:left w:val="none" w:sz="0" w:space="0" w:color="auto"/>
            <w:bottom w:val="none" w:sz="0" w:space="0" w:color="auto"/>
            <w:right w:val="none" w:sz="0" w:space="0" w:color="auto"/>
          </w:divBdr>
        </w:div>
        <w:div w:id="1190221455">
          <w:marLeft w:val="0"/>
          <w:marRight w:val="0"/>
          <w:marTop w:val="0"/>
          <w:marBottom w:val="0"/>
          <w:divBdr>
            <w:top w:val="none" w:sz="0" w:space="0" w:color="auto"/>
            <w:left w:val="none" w:sz="0" w:space="0" w:color="auto"/>
            <w:bottom w:val="none" w:sz="0" w:space="0" w:color="auto"/>
            <w:right w:val="none" w:sz="0" w:space="0" w:color="auto"/>
          </w:divBdr>
        </w:div>
        <w:div w:id="1196579554">
          <w:marLeft w:val="0"/>
          <w:marRight w:val="0"/>
          <w:marTop w:val="0"/>
          <w:marBottom w:val="0"/>
          <w:divBdr>
            <w:top w:val="none" w:sz="0" w:space="0" w:color="auto"/>
            <w:left w:val="none" w:sz="0" w:space="0" w:color="auto"/>
            <w:bottom w:val="none" w:sz="0" w:space="0" w:color="auto"/>
            <w:right w:val="none" w:sz="0" w:space="0" w:color="auto"/>
          </w:divBdr>
        </w:div>
        <w:div w:id="1207596488">
          <w:marLeft w:val="0"/>
          <w:marRight w:val="0"/>
          <w:marTop w:val="0"/>
          <w:marBottom w:val="0"/>
          <w:divBdr>
            <w:top w:val="none" w:sz="0" w:space="0" w:color="auto"/>
            <w:left w:val="none" w:sz="0" w:space="0" w:color="auto"/>
            <w:bottom w:val="none" w:sz="0" w:space="0" w:color="auto"/>
            <w:right w:val="none" w:sz="0" w:space="0" w:color="auto"/>
          </w:divBdr>
        </w:div>
        <w:div w:id="1212378823">
          <w:marLeft w:val="0"/>
          <w:marRight w:val="0"/>
          <w:marTop w:val="0"/>
          <w:marBottom w:val="0"/>
          <w:divBdr>
            <w:top w:val="none" w:sz="0" w:space="0" w:color="auto"/>
            <w:left w:val="none" w:sz="0" w:space="0" w:color="auto"/>
            <w:bottom w:val="none" w:sz="0" w:space="0" w:color="auto"/>
            <w:right w:val="none" w:sz="0" w:space="0" w:color="auto"/>
          </w:divBdr>
        </w:div>
        <w:div w:id="1225218912">
          <w:marLeft w:val="0"/>
          <w:marRight w:val="0"/>
          <w:marTop w:val="0"/>
          <w:marBottom w:val="0"/>
          <w:divBdr>
            <w:top w:val="none" w:sz="0" w:space="0" w:color="auto"/>
            <w:left w:val="none" w:sz="0" w:space="0" w:color="auto"/>
            <w:bottom w:val="none" w:sz="0" w:space="0" w:color="auto"/>
            <w:right w:val="none" w:sz="0" w:space="0" w:color="auto"/>
          </w:divBdr>
        </w:div>
        <w:div w:id="1246838726">
          <w:marLeft w:val="0"/>
          <w:marRight w:val="0"/>
          <w:marTop w:val="0"/>
          <w:marBottom w:val="0"/>
          <w:divBdr>
            <w:top w:val="none" w:sz="0" w:space="0" w:color="auto"/>
            <w:left w:val="none" w:sz="0" w:space="0" w:color="auto"/>
            <w:bottom w:val="none" w:sz="0" w:space="0" w:color="auto"/>
            <w:right w:val="none" w:sz="0" w:space="0" w:color="auto"/>
          </w:divBdr>
        </w:div>
        <w:div w:id="1292321122">
          <w:marLeft w:val="0"/>
          <w:marRight w:val="0"/>
          <w:marTop w:val="0"/>
          <w:marBottom w:val="0"/>
          <w:divBdr>
            <w:top w:val="none" w:sz="0" w:space="0" w:color="auto"/>
            <w:left w:val="none" w:sz="0" w:space="0" w:color="auto"/>
            <w:bottom w:val="none" w:sz="0" w:space="0" w:color="auto"/>
            <w:right w:val="none" w:sz="0" w:space="0" w:color="auto"/>
          </w:divBdr>
        </w:div>
        <w:div w:id="1398670668">
          <w:marLeft w:val="0"/>
          <w:marRight w:val="0"/>
          <w:marTop w:val="0"/>
          <w:marBottom w:val="0"/>
          <w:divBdr>
            <w:top w:val="none" w:sz="0" w:space="0" w:color="auto"/>
            <w:left w:val="none" w:sz="0" w:space="0" w:color="auto"/>
            <w:bottom w:val="none" w:sz="0" w:space="0" w:color="auto"/>
            <w:right w:val="none" w:sz="0" w:space="0" w:color="auto"/>
          </w:divBdr>
        </w:div>
        <w:div w:id="1440832458">
          <w:marLeft w:val="0"/>
          <w:marRight w:val="0"/>
          <w:marTop w:val="0"/>
          <w:marBottom w:val="0"/>
          <w:divBdr>
            <w:top w:val="none" w:sz="0" w:space="0" w:color="auto"/>
            <w:left w:val="none" w:sz="0" w:space="0" w:color="auto"/>
            <w:bottom w:val="none" w:sz="0" w:space="0" w:color="auto"/>
            <w:right w:val="none" w:sz="0" w:space="0" w:color="auto"/>
          </w:divBdr>
        </w:div>
        <w:div w:id="1472790740">
          <w:marLeft w:val="0"/>
          <w:marRight w:val="0"/>
          <w:marTop w:val="0"/>
          <w:marBottom w:val="0"/>
          <w:divBdr>
            <w:top w:val="none" w:sz="0" w:space="0" w:color="auto"/>
            <w:left w:val="none" w:sz="0" w:space="0" w:color="auto"/>
            <w:bottom w:val="none" w:sz="0" w:space="0" w:color="auto"/>
            <w:right w:val="none" w:sz="0" w:space="0" w:color="auto"/>
          </w:divBdr>
        </w:div>
        <w:div w:id="1476069387">
          <w:marLeft w:val="0"/>
          <w:marRight w:val="0"/>
          <w:marTop w:val="0"/>
          <w:marBottom w:val="0"/>
          <w:divBdr>
            <w:top w:val="none" w:sz="0" w:space="0" w:color="auto"/>
            <w:left w:val="none" w:sz="0" w:space="0" w:color="auto"/>
            <w:bottom w:val="none" w:sz="0" w:space="0" w:color="auto"/>
            <w:right w:val="none" w:sz="0" w:space="0" w:color="auto"/>
          </w:divBdr>
        </w:div>
        <w:div w:id="1482649109">
          <w:marLeft w:val="0"/>
          <w:marRight w:val="0"/>
          <w:marTop w:val="0"/>
          <w:marBottom w:val="0"/>
          <w:divBdr>
            <w:top w:val="none" w:sz="0" w:space="0" w:color="auto"/>
            <w:left w:val="none" w:sz="0" w:space="0" w:color="auto"/>
            <w:bottom w:val="none" w:sz="0" w:space="0" w:color="auto"/>
            <w:right w:val="none" w:sz="0" w:space="0" w:color="auto"/>
          </w:divBdr>
        </w:div>
        <w:div w:id="1486239854">
          <w:marLeft w:val="0"/>
          <w:marRight w:val="0"/>
          <w:marTop w:val="0"/>
          <w:marBottom w:val="0"/>
          <w:divBdr>
            <w:top w:val="none" w:sz="0" w:space="0" w:color="auto"/>
            <w:left w:val="none" w:sz="0" w:space="0" w:color="auto"/>
            <w:bottom w:val="none" w:sz="0" w:space="0" w:color="auto"/>
            <w:right w:val="none" w:sz="0" w:space="0" w:color="auto"/>
          </w:divBdr>
        </w:div>
        <w:div w:id="1518732401">
          <w:marLeft w:val="0"/>
          <w:marRight w:val="0"/>
          <w:marTop w:val="0"/>
          <w:marBottom w:val="0"/>
          <w:divBdr>
            <w:top w:val="none" w:sz="0" w:space="0" w:color="auto"/>
            <w:left w:val="none" w:sz="0" w:space="0" w:color="auto"/>
            <w:bottom w:val="none" w:sz="0" w:space="0" w:color="auto"/>
            <w:right w:val="none" w:sz="0" w:space="0" w:color="auto"/>
          </w:divBdr>
        </w:div>
        <w:div w:id="1533566918">
          <w:marLeft w:val="0"/>
          <w:marRight w:val="0"/>
          <w:marTop w:val="0"/>
          <w:marBottom w:val="0"/>
          <w:divBdr>
            <w:top w:val="none" w:sz="0" w:space="0" w:color="auto"/>
            <w:left w:val="none" w:sz="0" w:space="0" w:color="auto"/>
            <w:bottom w:val="none" w:sz="0" w:space="0" w:color="auto"/>
            <w:right w:val="none" w:sz="0" w:space="0" w:color="auto"/>
          </w:divBdr>
        </w:div>
        <w:div w:id="1535574915">
          <w:marLeft w:val="0"/>
          <w:marRight w:val="0"/>
          <w:marTop w:val="0"/>
          <w:marBottom w:val="0"/>
          <w:divBdr>
            <w:top w:val="none" w:sz="0" w:space="0" w:color="auto"/>
            <w:left w:val="none" w:sz="0" w:space="0" w:color="auto"/>
            <w:bottom w:val="none" w:sz="0" w:space="0" w:color="auto"/>
            <w:right w:val="none" w:sz="0" w:space="0" w:color="auto"/>
          </w:divBdr>
        </w:div>
        <w:div w:id="1552380406">
          <w:marLeft w:val="0"/>
          <w:marRight w:val="0"/>
          <w:marTop w:val="0"/>
          <w:marBottom w:val="0"/>
          <w:divBdr>
            <w:top w:val="none" w:sz="0" w:space="0" w:color="auto"/>
            <w:left w:val="none" w:sz="0" w:space="0" w:color="auto"/>
            <w:bottom w:val="none" w:sz="0" w:space="0" w:color="auto"/>
            <w:right w:val="none" w:sz="0" w:space="0" w:color="auto"/>
          </w:divBdr>
        </w:div>
        <w:div w:id="1554079239">
          <w:marLeft w:val="0"/>
          <w:marRight w:val="0"/>
          <w:marTop w:val="0"/>
          <w:marBottom w:val="0"/>
          <w:divBdr>
            <w:top w:val="none" w:sz="0" w:space="0" w:color="auto"/>
            <w:left w:val="none" w:sz="0" w:space="0" w:color="auto"/>
            <w:bottom w:val="none" w:sz="0" w:space="0" w:color="auto"/>
            <w:right w:val="none" w:sz="0" w:space="0" w:color="auto"/>
          </w:divBdr>
        </w:div>
        <w:div w:id="1565485743">
          <w:marLeft w:val="0"/>
          <w:marRight w:val="0"/>
          <w:marTop w:val="0"/>
          <w:marBottom w:val="0"/>
          <w:divBdr>
            <w:top w:val="none" w:sz="0" w:space="0" w:color="auto"/>
            <w:left w:val="none" w:sz="0" w:space="0" w:color="auto"/>
            <w:bottom w:val="none" w:sz="0" w:space="0" w:color="auto"/>
            <w:right w:val="none" w:sz="0" w:space="0" w:color="auto"/>
          </w:divBdr>
        </w:div>
        <w:div w:id="1590894633">
          <w:marLeft w:val="0"/>
          <w:marRight w:val="0"/>
          <w:marTop w:val="0"/>
          <w:marBottom w:val="0"/>
          <w:divBdr>
            <w:top w:val="none" w:sz="0" w:space="0" w:color="auto"/>
            <w:left w:val="none" w:sz="0" w:space="0" w:color="auto"/>
            <w:bottom w:val="none" w:sz="0" w:space="0" w:color="auto"/>
            <w:right w:val="none" w:sz="0" w:space="0" w:color="auto"/>
          </w:divBdr>
        </w:div>
        <w:div w:id="1603295224">
          <w:marLeft w:val="0"/>
          <w:marRight w:val="0"/>
          <w:marTop w:val="0"/>
          <w:marBottom w:val="0"/>
          <w:divBdr>
            <w:top w:val="none" w:sz="0" w:space="0" w:color="auto"/>
            <w:left w:val="none" w:sz="0" w:space="0" w:color="auto"/>
            <w:bottom w:val="none" w:sz="0" w:space="0" w:color="auto"/>
            <w:right w:val="none" w:sz="0" w:space="0" w:color="auto"/>
          </w:divBdr>
        </w:div>
        <w:div w:id="1673146788">
          <w:marLeft w:val="0"/>
          <w:marRight w:val="0"/>
          <w:marTop w:val="0"/>
          <w:marBottom w:val="0"/>
          <w:divBdr>
            <w:top w:val="none" w:sz="0" w:space="0" w:color="auto"/>
            <w:left w:val="none" w:sz="0" w:space="0" w:color="auto"/>
            <w:bottom w:val="none" w:sz="0" w:space="0" w:color="auto"/>
            <w:right w:val="none" w:sz="0" w:space="0" w:color="auto"/>
          </w:divBdr>
        </w:div>
        <w:div w:id="1675569229">
          <w:marLeft w:val="0"/>
          <w:marRight w:val="0"/>
          <w:marTop w:val="0"/>
          <w:marBottom w:val="0"/>
          <w:divBdr>
            <w:top w:val="none" w:sz="0" w:space="0" w:color="auto"/>
            <w:left w:val="none" w:sz="0" w:space="0" w:color="auto"/>
            <w:bottom w:val="none" w:sz="0" w:space="0" w:color="auto"/>
            <w:right w:val="none" w:sz="0" w:space="0" w:color="auto"/>
          </w:divBdr>
        </w:div>
        <w:div w:id="1680499639">
          <w:marLeft w:val="0"/>
          <w:marRight w:val="0"/>
          <w:marTop w:val="0"/>
          <w:marBottom w:val="0"/>
          <w:divBdr>
            <w:top w:val="none" w:sz="0" w:space="0" w:color="auto"/>
            <w:left w:val="none" w:sz="0" w:space="0" w:color="auto"/>
            <w:bottom w:val="none" w:sz="0" w:space="0" w:color="auto"/>
            <w:right w:val="none" w:sz="0" w:space="0" w:color="auto"/>
          </w:divBdr>
        </w:div>
        <w:div w:id="1703674973">
          <w:marLeft w:val="0"/>
          <w:marRight w:val="0"/>
          <w:marTop w:val="0"/>
          <w:marBottom w:val="0"/>
          <w:divBdr>
            <w:top w:val="none" w:sz="0" w:space="0" w:color="auto"/>
            <w:left w:val="none" w:sz="0" w:space="0" w:color="auto"/>
            <w:bottom w:val="none" w:sz="0" w:space="0" w:color="auto"/>
            <w:right w:val="none" w:sz="0" w:space="0" w:color="auto"/>
          </w:divBdr>
        </w:div>
        <w:div w:id="1726681275">
          <w:marLeft w:val="0"/>
          <w:marRight w:val="0"/>
          <w:marTop w:val="0"/>
          <w:marBottom w:val="0"/>
          <w:divBdr>
            <w:top w:val="none" w:sz="0" w:space="0" w:color="auto"/>
            <w:left w:val="none" w:sz="0" w:space="0" w:color="auto"/>
            <w:bottom w:val="none" w:sz="0" w:space="0" w:color="auto"/>
            <w:right w:val="none" w:sz="0" w:space="0" w:color="auto"/>
          </w:divBdr>
        </w:div>
        <w:div w:id="1767925920">
          <w:marLeft w:val="0"/>
          <w:marRight w:val="0"/>
          <w:marTop w:val="0"/>
          <w:marBottom w:val="0"/>
          <w:divBdr>
            <w:top w:val="none" w:sz="0" w:space="0" w:color="auto"/>
            <w:left w:val="none" w:sz="0" w:space="0" w:color="auto"/>
            <w:bottom w:val="none" w:sz="0" w:space="0" w:color="auto"/>
            <w:right w:val="none" w:sz="0" w:space="0" w:color="auto"/>
          </w:divBdr>
        </w:div>
        <w:div w:id="1774940398">
          <w:marLeft w:val="0"/>
          <w:marRight w:val="0"/>
          <w:marTop w:val="0"/>
          <w:marBottom w:val="0"/>
          <w:divBdr>
            <w:top w:val="none" w:sz="0" w:space="0" w:color="auto"/>
            <w:left w:val="none" w:sz="0" w:space="0" w:color="auto"/>
            <w:bottom w:val="none" w:sz="0" w:space="0" w:color="auto"/>
            <w:right w:val="none" w:sz="0" w:space="0" w:color="auto"/>
          </w:divBdr>
        </w:div>
        <w:div w:id="1823159872">
          <w:marLeft w:val="0"/>
          <w:marRight w:val="0"/>
          <w:marTop w:val="0"/>
          <w:marBottom w:val="0"/>
          <w:divBdr>
            <w:top w:val="none" w:sz="0" w:space="0" w:color="auto"/>
            <w:left w:val="none" w:sz="0" w:space="0" w:color="auto"/>
            <w:bottom w:val="none" w:sz="0" w:space="0" w:color="auto"/>
            <w:right w:val="none" w:sz="0" w:space="0" w:color="auto"/>
          </w:divBdr>
        </w:div>
        <w:div w:id="1824930280">
          <w:marLeft w:val="0"/>
          <w:marRight w:val="0"/>
          <w:marTop w:val="0"/>
          <w:marBottom w:val="0"/>
          <w:divBdr>
            <w:top w:val="none" w:sz="0" w:space="0" w:color="auto"/>
            <w:left w:val="none" w:sz="0" w:space="0" w:color="auto"/>
            <w:bottom w:val="none" w:sz="0" w:space="0" w:color="auto"/>
            <w:right w:val="none" w:sz="0" w:space="0" w:color="auto"/>
          </w:divBdr>
        </w:div>
        <w:div w:id="1847398841">
          <w:marLeft w:val="0"/>
          <w:marRight w:val="0"/>
          <w:marTop w:val="0"/>
          <w:marBottom w:val="0"/>
          <w:divBdr>
            <w:top w:val="none" w:sz="0" w:space="0" w:color="auto"/>
            <w:left w:val="none" w:sz="0" w:space="0" w:color="auto"/>
            <w:bottom w:val="none" w:sz="0" w:space="0" w:color="auto"/>
            <w:right w:val="none" w:sz="0" w:space="0" w:color="auto"/>
          </w:divBdr>
        </w:div>
        <w:div w:id="1849174642">
          <w:marLeft w:val="0"/>
          <w:marRight w:val="0"/>
          <w:marTop w:val="0"/>
          <w:marBottom w:val="0"/>
          <w:divBdr>
            <w:top w:val="none" w:sz="0" w:space="0" w:color="auto"/>
            <w:left w:val="none" w:sz="0" w:space="0" w:color="auto"/>
            <w:bottom w:val="none" w:sz="0" w:space="0" w:color="auto"/>
            <w:right w:val="none" w:sz="0" w:space="0" w:color="auto"/>
          </w:divBdr>
        </w:div>
        <w:div w:id="1855920108">
          <w:marLeft w:val="0"/>
          <w:marRight w:val="0"/>
          <w:marTop w:val="0"/>
          <w:marBottom w:val="0"/>
          <w:divBdr>
            <w:top w:val="none" w:sz="0" w:space="0" w:color="auto"/>
            <w:left w:val="none" w:sz="0" w:space="0" w:color="auto"/>
            <w:bottom w:val="none" w:sz="0" w:space="0" w:color="auto"/>
            <w:right w:val="none" w:sz="0" w:space="0" w:color="auto"/>
          </w:divBdr>
        </w:div>
        <w:div w:id="1897011367">
          <w:marLeft w:val="0"/>
          <w:marRight w:val="0"/>
          <w:marTop w:val="0"/>
          <w:marBottom w:val="0"/>
          <w:divBdr>
            <w:top w:val="none" w:sz="0" w:space="0" w:color="auto"/>
            <w:left w:val="none" w:sz="0" w:space="0" w:color="auto"/>
            <w:bottom w:val="none" w:sz="0" w:space="0" w:color="auto"/>
            <w:right w:val="none" w:sz="0" w:space="0" w:color="auto"/>
          </w:divBdr>
        </w:div>
        <w:div w:id="1919057037">
          <w:marLeft w:val="0"/>
          <w:marRight w:val="0"/>
          <w:marTop w:val="0"/>
          <w:marBottom w:val="0"/>
          <w:divBdr>
            <w:top w:val="none" w:sz="0" w:space="0" w:color="auto"/>
            <w:left w:val="none" w:sz="0" w:space="0" w:color="auto"/>
            <w:bottom w:val="none" w:sz="0" w:space="0" w:color="auto"/>
            <w:right w:val="none" w:sz="0" w:space="0" w:color="auto"/>
          </w:divBdr>
        </w:div>
        <w:div w:id="1929608655">
          <w:marLeft w:val="0"/>
          <w:marRight w:val="0"/>
          <w:marTop w:val="0"/>
          <w:marBottom w:val="0"/>
          <w:divBdr>
            <w:top w:val="none" w:sz="0" w:space="0" w:color="auto"/>
            <w:left w:val="none" w:sz="0" w:space="0" w:color="auto"/>
            <w:bottom w:val="none" w:sz="0" w:space="0" w:color="auto"/>
            <w:right w:val="none" w:sz="0" w:space="0" w:color="auto"/>
          </w:divBdr>
        </w:div>
        <w:div w:id="1946380341">
          <w:marLeft w:val="0"/>
          <w:marRight w:val="0"/>
          <w:marTop w:val="0"/>
          <w:marBottom w:val="0"/>
          <w:divBdr>
            <w:top w:val="none" w:sz="0" w:space="0" w:color="auto"/>
            <w:left w:val="none" w:sz="0" w:space="0" w:color="auto"/>
            <w:bottom w:val="none" w:sz="0" w:space="0" w:color="auto"/>
            <w:right w:val="none" w:sz="0" w:space="0" w:color="auto"/>
          </w:divBdr>
        </w:div>
        <w:div w:id="2032147094">
          <w:marLeft w:val="0"/>
          <w:marRight w:val="0"/>
          <w:marTop w:val="0"/>
          <w:marBottom w:val="0"/>
          <w:divBdr>
            <w:top w:val="none" w:sz="0" w:space="0" w:color="auto"/>
            <w:left w:val="none" w:sz="0" w:space="0" w:color="auto"/>
            <w:bottom w:val="none" w:sz="0" w:space="0" w:color="auto"/>
            <w:right w:val="none" w:sz="0" w:space="0" w:color="auto"/>
          </w:divBdr>
        </w:div>
        <w:div w:id="2054160563">
          <w:marLeft w:val="0"/>
          <w:marRight w:val="0"/>
          <w:marTop w:val="0"/>
          <w:marBottom w:val="0"/>
          <w:divBdr>
            <w:top w:val="none" w:sz="0" w:space="0" w:color="auto"/>
            <w:left w:val="none" w:sz="0" w:space="0" w:color="auto"/>
            <w:bottom w:val="none" w:sz="0" w:space="0" w:color="auto"/>
            <w:right w:val="none" w:sz="0" w:space="0" w:color="auto"/>
          </w:divBdr>
        </w:div>
        <w:div w:id="2080713184">
          <w:marLeft w:val="0"/>
          <w:marRight w:val="0"/>
          <w:marTop w:val="0"/>
          <w:marBottom w:val="0"/>
          <w:divBdr>
            <w:top w:val="none" w:sz="0" w:space="0" w:color="auto"/>
            <w:left w:val="none" w:sz="0" w:space="0" w:color="auto"/>
            <w:bottom w:val="none" w:sz="0" w:space="0" w:color="auto"/>
            <w:right w:val="none" w:sz="0" w:space="0" w:color="auto"/>
          </w:divBdr>
        </w:div>
        <w:div w:id="2081441138">
          <w:marLeft w:val="0"/>
          <w:marRight w:val="0"/>
          <w:marTop w:val="0"/>
          <w:marBottom w:val="0"/>
          <w:divBdr>
            <w:top w:val="none" w:sz="0" w:space="0" w:color="auto"/>
            <w:left w:val="none" w:sz="0" w:space="0" w:color="auto"/>
            <w:bottom w:val="none" w:sz="0" w:space="0" w:color="auto"/>
            <w:right w:val="none" w:sz="0" w:space="0" w:color="auto"/>
          </w:divBdr>
        </w:div>
        <w:div w:id="2097238051">
          <w:marLeft w:val="0"/>
          <w:marRight w:val="0"/>
          <w:marTop w:val="0"/>
          <w:marBottom w:val="0"/>
          <w:divBdr>
            <w:top w:val="none" w:sz="0" w:space="0" w:color="auto"/>
            <w:left w:val="none" w:sz="0" w:space="0" w:color="auto"/>
            <w:bottom w:val="none" w:sz="0" w:space="0" w:color="auto"/>
            <w:right w:val="none" w:sz="0" w:space="0" w:color="auto"/>
          </w:divBdr>
        </w:div>
        <w:div w:id="2110849549">
          <w:marLeft w:val="0"/>
          <w:marRight w:val="0"/>
          <w:marTop w:val="0"/>
          <w:marBottom w:val="0"/>
          <w:divBdr>
            <w:top w:val="none" w:sz="0" w:space="0" w:color="auto"/>
            <w:left w:val="none" w:sz="0" w:space="0" w:color="auto"/>
            <w:bottom w:val="none" w:sz="0" w:space="0" w:color="auto"/>
            <w:right w:val="none" w:sz="0" w:space="0" w:color="auto"/>
          </w:divBdr>
        </w:div>
        <w:div w:id="2137866698">
          <w:marLeft w:val="0"/>
          <w:marRight w:val="0"/>
          <w:marTop w:val="0"/>
          <w:marBottom w:val="0"/>
          <w:divBdr>
            <w:top w:val="none" w:sz="0" w:space="0" w:color="auto"/>
            <w:left w:val="none" w:sz="0" w:space="0" w:color="auto"/>
            <w:bottom w:val="none" w:sz="0" w:space="0" w:color="auto"/>
            <w:right w:val="none" w:sz="0" w:space="0" w:color="auto"/>
          </w:divBdr>
        </w:div>
        <w:div w:id="2146384051">
          <w:marLeft w:val="0"/>
          <w:marRight w:val="0"/>
          <w:marTop w:val="0"/>
          <w:marBottom w:val="0"/>
          <w:divBdr>
            <w:top w:val="none" w:sz="0" w:space="0" w:color="auto"/>
            <w:left w:val="none" w:sz="0" w:space="0" w:color="auto"/>
            <w:bottom w:val="none" w:sz="0" w:space="0" w:color="auto"/>
            <w:right w:val="none" w:sz="0" w:space="0" w:color="auto"/>
          </w:divBdr>
        </w:div>
      </w:divsChild>
    </w:div>
    <w:div w:id="1572811290">
      <w:bodyDiv w:val="1"/>
      <w:marLeft w:val="0"/>
      <w:marRight w:val="0"/>
      <w:marTop w:val="0"/>
      <w:marBottom w:val="0"/>
      <w:divBdr>
        <w:top w:val="none" w:sz="0" w:space="0" w:color="auto"/>
        <w:left w:val="none" w:sz="0" w:space="0" w:color="auto"/>
        <w:bottom w:val="none" w:sz="0" w:space="0" w:color="auto"/>
        <w:right w:val="none" w:sz="0" w:space="0" w:color="auto"/>
      </w:divBdr>
      <w:divsChild>
        <w:div w:id="1912960721">
          <w:marLeft w:val="0"/>
          <w:marRight w:val="0"/>
          <w:marTop w:val="0"/>
          <w:marBottom w:val="0"/>
          <w:divBdr>
            <w:top w:val="none" w:sz="0" w:space="0" w:color="auto"/>
            <w:left w:val="none" w:sz="0" w:space="0" w:color="auto"/>
            <w:bottom w:val="none" w:sz="0" w:space="0" w:color="auto"/>
            <w:right w:val="none" w:sz="0" w:space="0" w:color="auto"/>
          </w:divBdr>
          <w:divsChild>
            <w:div w:id="74325948">
              <w:marLeft w:val="0"/>
              <w:marRight w:val="0"/>
              <w:marTop w:val="0"/>
              <w:marBottom w:val="0"/>
              <w:divBdr>
                <w:top w:val="none" w:sz="0" w:space="0" w:color="auto"/>
                <w:left w:val="none" w:sz="0" w:space="0" w:color="auto"/>
                <w:bottom w:val="none" w:sz="0" w:space="0" w:color="auto"/>
                <w:right w:val="none" w:sz="0" w:space="0" w:color="auto"/>
              </w:divBdr>
              <w:divsChild>
                <w:div w:id="24063771">
                  <w:marLeft w:val="0"/>
                  <w:marRight w:val="0"/>
                  <w:marTop w:val="0"/>
                  <w:marBottom w:val="0"/>
                  <w:divBdr>
                    <w:top w:val="none" w:sz="0" w:space="0" w:color="auto"/>
                    <w:left w:val="none" w:sz="0" w:space="0" w:color="auto"/>
                    <w:bottom w:val="none" w:sz="0" w:space="0" w:color="auto"/>
                    <w:right w:val="none" w:sz="0" w:space="0" w:color="auto"/>
                  </w:divBdr>
                </w:div>
                <w:div w:id="25255787">
                  <w:marLeft w:val="0"/>
                  <w:marRight w:val="0"/>
                  <w:marTop w:val="0"/>
                  <w:marBottom w:val="0"/>
                  <w:divBdr>
                    <w:top w:val="none" w:sz="0" w:space="0" w:color="auto"/>
                    <w:left w:val="none" w:sz="0" w:space="0" w:color="auto"/>
                    <w:bottom w:val="none" w:sz="0" w:space="0" w:color="auto"/>
                    <w:right w:val="none" w:sz="0" w:space="0" w:color="auto"/>
                  </w:divBdr>
                </w:div>
                <w:div w:id="66877904">
                  <w:marLeft w:val="0"/>
                  <w:marRight w:val="0"/>
                  <w:marTop w:val="0"/>
                  <w:marBottom w:val="0"/>
                  <w:divBdr>
                    <w:top w:val="none" w:sz="0" w:space="0" w:color="auto"/>
                    <w:left w:val="none" w:sz="0" w:space="0" w:color="auto"/>
                    <w:bottom w:val="none" w:sz="0" w:space="0" w:color="auto"/>
                    <w:right w:val="none" w:sz="0" w:space="0" w:color="auto"/>
                  </w:divBdr>
                </w:div>
                <w:div w:id="68158553">
                  <w:marLeft w:val="0"/>
                  <w:marRight w:val="0"/>
                  <w:marTop w:val="0"/>
                  <w:marBottom w:val="0"/>
                  <w:divBdr>
                    <w:top w:val="none" w:sz="0" w:space="0" w:color="auto"/>
                    <w:left w:val="none" w:sz="0" w:space="0" w:color="auto"/>
                    <w:bottom w:val="none" w:sz="0" w:space="0" w:color="auto"/>
                    <w:right w:val="none" w:sz="0" w:space="0" w:color="auto"/>
                  </w:divBdr>
                </w:div>
                <w:div w:id="115492556">
                  <w:marLeft w:val="0"/>
                  <w:marRight w:val="0"/>
                  <w:marTop w:val="0"/>
                  <w:marBottom w:val="0"/>
                  <w:divBdr>
                    <w:top w:val="none" w:sz="0" w:space="0" w:color="auto"/>
                    <w:left w:val="none" w:sz="0" w:space="0" w:color="auto"/>
                    <w:bottom w:val="none" w:sz="0" w:space="0" w:color="auto"/>
                    <w:right w:val="none" w:sz="0" w:space="0" w:color="auto"/>
                  </w:divBdr>
                </w:div>
                <w:div w:id="146937913">
                  <w:marLeft w:val="0"/>
                  <w:marRight w:val="0"/>
                  <w:marTop w:val="0"/>
                  <w:marBottom w:val="0"/>
                  <w:divBdr>
                    <w:top w:val="none" w:sz="0" w:space="0" w:color="auto"/>
                    <w:left w:val="none" w:sz="0" w:space="0" w:color="auto"/>
                    <w:bottom w:val="none" w:sz="0" w:space="0" w:color="auto"/>
                    <w:right w:val="none" w:sz="0" w:space="0" w:color="auto"/>
                  </w:divBdr>
                </w:div>
                <w:div w:id="161746382">
                  <w:marLeft w:val="0"/>
                  <w:marRight w:val="0"/>
                  <w:marTop w:val="0"/>
                  <w:marBottom w:val="0"/>
                  <w:divBdr>
                    <w:top w:val="none" w:sz="0" w:space="0" w:color="auto"/>
                    <w:left w:val="none" w:sz="0" w:space="0" w:color="auto"/>
                    <w:bottom w:val="none" w:sz="0" w:space="0" w:color="auto"/>
                    <w:right w:val="none" w:sz="0" w:space="0" w:color="auto"/>
                  </w:divBdr>
                </w:div>
                <w:div w:id="180121790">
                  <w:marLeft w:val="0"/>
                  <w:marRight w:val="0"/>
                  <w:marTop w:val="0"/>
                  <w:marBottom w:val="0"/>
                  <w:divBdr>
                    <w:top w:val="none" w:sz="0" w:space="0" w:color="auto"/>
                    <w:left w:val="none" w:sz="0" w:space="0" w:color="auto"/>
                    <w:bottom w:val="none" w:sz="0" w:space="0" w:color="auto"/>
                    <w:right w:val="none" w:sz="0" w:space="0" w:color="auto"/>
                  </w:divBdr>
                </w:div>
                <w:div w:id="262345187">
                  <w:marLeft w:val="0"/>
                  <w:marRight w:val="0"/>
                  <w:marTop w:val="0"/>
                  <w:marBottom w:val="0"/>
                  <w:divBdr>
                    <w:top w:val="none" w:sz="0" w:space="0" w:color="auto"/>
                    <w:left w:val="none" w:sz="0" w:space="0" w:color="auto"/>
                    <w:bottom w:val="none" w:sz="0" w:space="0" w:color="auto"/>
                    <w:right w:val="none" w:sz="0" w:space="0" w:color="auto"/>
                  </w:divBdr>
                </w:div>
                <w:div w:id="308483128">
                  <w:marLeft w:val="0"/>
                  <w:marRight w:val="0"/>
                  <w:marTop w:val="0"/>
                  <w:marBottom w:val="0"/>
                  <w:divBdr>
                    <w:top w:val="none" w:sz="0" w:space="0" w:color="auto"/>
                    <w:left w:val="none" w:sz="0" w:space="0" w:color="auto"/>
                    <w:bottom w:val="none" w:sz="0" w:space="0" w:color="auto"/>
                    <w:right w:val="none" w:sz="0" w:space="0" w:color="auto"/>
                  </w:divBdr>
                </w:div>
                <w:div w:id="348263949">
                  <w:marLeft w:val="0"/>
                  <w:marRight w:val="0"/>
                  <w:marTop w:val="0"/>
                  <w:marBottom w:val="0"/>
                  <w:divBdr>
                    <w:top w:val="none" w:sz="0" w:space="0" w:color="auto"/>
                    <w:left w:val="none" w:sz="0" w:space="0" w:color="auto"/>
                    <w:bottom w:val="none" w:sz="0" w:space="0" w:color="auto"/>
                    <w:right w:val="none" w:sz="0" w:space="0" w:color="auto"/>
                  </w:divBdr>
                </w:div>
                <w:div w:id="410852037">
                  <w:marLeft w:val="0"/>
                  <w:marRight w:val="0"/>
                  <w:marTop w:val="0"/>
                  <w:marBottom w:val="0"/>
                  <w:divBdr>
                    <w:top w:val="none" w:sz="0" w:space="0" w:color="auto"/>
                    <w:left w:val="none" w:sz="0" w:space="0" w:color="auto"/>
                    <w:bottom w:val="none" w:sz="0" w:space="0" w:color="auto"/>
                    <w:right w:val="none" w:sz="0" w:space="0" w:color="auto"/>
                  </w:divBdr>
                </w:div>
                <w:div w:id="482897558">
                  <w:marLeft w:val="0"/>
                  <w:marRight w:val="0"/>
                  <w:marTop w:val="0"/>
                  <w:marBottom w:val="0"/>
                  <w:divBdr>
                    <w:top w:val="none" w:sz="0" w:space="0" w:color="auto"/>
                    <w:left w:val="none" w:sz="0" w:space="0" w:color="auto"/>
                    <w:bottom w:val="none" w:sz="0" w:space="0" w:color="auto"/>
                    <w:right w:val="none" w:sz="0" w:space="0" w:color="auto"/>
                  </w:divBdr>
                </w:div>
                <w:div w:id="508375140">
                  <w:marLeft w:val="0"/>
                  <w:marRight w:val="0"/>
                  <w:marTop w:val="0"/>
                  <w:marBottom w:val="0"/>
                  <w:divBdr>
                    <w:top w:val="none" w:sz="0" w:space="0" w:color="auto"/>
                    <w:left w:val="none" w:sz="0" w:space="0" w:color="auto"/>
                    <w:bottom w:val="none" w:sz="0" w:space="0" w:color="auto"/>
                    <w:right w:val="none" w:sz="0" w:space="0" w:color="auto"/>
                  </w:divBdr>
                </w:div>
                <w:div w:id="567033432">
                  <w:marLeft w:val="0"/>
                  <w:marRight w:val="0"/>
                  <w:marTop w:val="0"/>
                  <w:marBottom w:val="0"/>
                  <w:divBdr>
                    <w:top w:val="none" w:sz="0" w:space="0" w:color="auto"/>
                    <w:left w:val="none" w:sz="0" w:space="0" w:color="auto"/>
                    <w:bottom w:val="none" w:sz="0" w:space="0" w:color="auto"/>
                    <w:right w:val="none" w:sz="0" w:space="0" w:color="auto"/>
                  </w:divBdr>
                </w:div>
                <w:div w:id="593590989">
                  <w:marLeft w:val="0"/>
                  <w:marRight w:val="0"/>
                  <w:marTop w:val="0"/>
                  <w:marBottom w:val="0"/>
                  <w:divBdr>
                    <w:top w:val="none" w:sz="0" w:space="0" w:color="auto"/>
                    <w:left w:val="none" w:sz="0" w:space="0" w:color="auto"/>
                    <w:bottom w:val="none" w:sz="0" w:space="0" w:color="auto"/>
                    <w:right w:val="none" w:sz="0" w:space="0" w:color="auto"/>
                  </w:divBdr>
                </w:div>
                <w:div w:id="733628612">
                  <w:marLeft w:val="0"/>
                  <w:marRight w:val="0"/>
                  <w:marTop w:val="0"/>
                  <w:marBottom w:val="0"/>
                  <w:divBdr>
                    <w:top w:val="none" w:sz="0" w:space="0" w:color="auto"/>
                    <w:left w:val="none" w:sz="0" w:space="0" w:color="auto"/>
                    <w:bottom w:val="none" w:sz="0" w:space="0" w:color="auto"/>
                    <w:right w:val="none" w:sz="0" w:space="0" w:color="auto"/>
                  </w:divBdr>
                </w:div>
                <w:div w:id="747658743">
                  <w:marLeft w:val="0"/>
                  <w:marRight w:val="0"/>
                  <w:marTop w:val="0"/>
                  <w:marBottom w:val="0"/>
                  <w:divBdr>
                    <w:top w:val="none" w:sz="0" w:space="0" w:color="auto"/>
                    <w:left w:val="none" w:sz="0" w:space="0" w:color="auto"/>
                    <w:bottom w:val="none" w:sz="0" w:space="0" w:color="auto"/>
                    <w:right w:val="none" w:sz="0" w:space="0" w:color="auto"/>
                  </w:divBdr>
                </w:div>
                <w:div w:id="750540017">
                  <w:marLeft w:val="0"/>
                  <w:marRight w:val="0"/>
                  <w:marTop w:val="0"/>
                  <w:marBottom w:val="0"/>
                  <w:divBdr>
                    <w:top w:val="none" w:sz="0" w:space="0" w:color="auto"/>
                    <w:left w:val="none" w:sz="0" w:space="0" w:color="auto"/>
                    <w:bottom w:val="none" w:sz="0" w:space="0" w:color="auto"/>
                    <w:right w:val="none" w:sz="0" w:space="0" w:color="auto"/>
                  </w:divBdr>
                </w:div>
                <w:div w:id="773525009">
                  <w:marLeft w:val="0"/>
                  <w:marRight w:val="0"/>
                  <w:marTop w:val="0"/>
                  <w:marBottom w:val="0"/>
                  <w:divBdr>
                    <w:top w:val="none" w:sz="0" w:space="0" w:color="auto"/>
                    <w:left w:val="none" w:sz="0" w:space="0" w:color="auto"/>
                    <w:bottom w:val="none" w:sz="0" w:space="0" w:color="auto"/>
                    <w:right w:val="none" w:sz="0" w:space="0" w:color="auto"/>
                  </w:divBdr>
                </w:div>
                <w:div w:id="826165088">
                  <w:marLeft w:val="0"/>
                  <w:marRight w:val="0"/>
                  <w:marTop w:val="0"/>
                  <w:marBottom w:val="0"/>
                  <w:divBdr>
                    <w:top w:val="none" w:sz="0" w:space="0" w:color="auto"/>
                    <w:left w:val="none" w:sz="0" w:space="0" w:color="auto"/>
                    <w:bottom w:val="none" w:sz="0" w:space="0" w:color="auto"/>
                    <w:right w:val="none" w:sz="0" w:space="0" w:color="auto"/>
                  </w:divBdr>
                </w:div>
                <w:div w:id="847987290">
                  <w:marLeft w:val="0"/>
                  <w:marRight w:val="0"/>
                  <w:marTop w:val="0"/>
                  <w:marBottom w:val="0"/>
                  <w:divBdr>
                    <w:top w:val="none" w:sz="0" w:space="0" w:color="auto"/>
                    <w:left w:val="none" w:sz="0" w:space="0" w:color="auto"/>
                    <w:bottom w:val="none" w:sz="0" w:space="0" w:color="auto"/>
                    <w:right w:val="none" w:sz="0" w:space="0" w:color="auto"/>
                  </w:divBdr>
                </w:div>
                <w:div w:id="850796517">
                  <w:marLeft w:val="0"/>
                  <w:marRight w:val="0"/>
                  <w:marTop w:val="0"/>
                  <w:marBottom w:val="0"/>
                  <w:divBdr>
                    <w:top w:val="none" w:sz="0" w:space="0" w:color="auto"/>
                    <w:left w:val="none" w:sz="0" w:space="0" w:color="auto"/>
                    <w:bottom w:val="none" w:sz="0" w:space="0" w:color="auto"/>
                    <w:right w:val="none" w:sz="0" w:space="0" w:color="auto"/>
                  </w:divBdr>
                </w:div>
                <w:div w:id="854222607">
                  <w:marLeft w:val="0"/>
                  <w:marRight w:val="0"/>
                  <w:marTop w:val="0"/>
                  <w:marBottom w:val="0"/>
                  <w:divBdr>
                    <w:top w:val="none" w:sz="0" w:space="0" w:color="auto"/>
                    <w:left w:val="none" w:sz="0" w:space="0" w:color="auto"/>
                    <w:bottom w:val="none" w:sz="0" w:space="0" w:color="auto"/>
                    <w:right w:val="none" w:sz="0" w:space="0" w:color="auto"/>
                  </w:divBdr>
                </w:div>
                <w:div w:id="855003719">
                  <w:marLeft w:val="0"/>
                  <w:marRight w:val="0"/>
                  <w:marTop w:val="0"/>
                  <w:marBottom w:val="0"/>
                  <w:divBdr>
                    <w:top w:val="none" w:sz="0" w:space="0" w:color="auto"/>
                    <w:left w:val="none" w:sz="0" w:space="0" w:color="auto"/>
                    <w:bottom w:val="none" w:sz="0" w:space="0" w:color="auto"/>
                    <w:right w:val="none" w:sz="0" w:space="0" w:color="auto"/>
                  </w:divBdr>
                </w:div>
                <w:div w:id="938027758">
                  <w:marLeft w:val="0"/>
                  <w:marRight w:val="0"/>
                  <w:marTop w:val="0"/>
                  <w:marBottom w:val="0"/>
                  <w:divBdr>
                    <w:top w:val="none" w:sz="0" w:space="0" w:color="auto"/>
                    <w:left w:val="none" w:sz="0" w:space="0" w:color="auto"/>
                    <w:bottom w:val="none" w:sz="0" w:space="0" w:color="auto"/>
                    <w:right w:val="none" w:sz="0" w:space="0" w:color="auto"/>
                  </w:divBdr>
                </w:div>
                <w:div w:id="1012218206">
                  <w:marLeft w:val="0"/>
                  <w:marRight w:val="0"/>
                  <w:marTop w:val="0"/>
                  <w:marBottom w:val="0"/>
                  <w:divBdr>
                    <w:top w:val="none" w:sz="0" w:space="0" w:color="auto"/>
                    <w:left w:val="none" w:sz="0" w:space="0" w:color="auto"/>
                    <w:bottom w:val="none" w:sz="0" w:space="0" w:color="auto"/>
                    <w:right w:val="none" w:sz="0" w:space="0" w:color="auto"/>
                  </w:divBdr>
                </w:div>
                <w:div w:id="1027870741">
                  <w:marLeft w:val="0"/>
                  <w:marRight w:val="0"/>
                  <w:marTop w:val="0"/>
                  <w:marBottom w:val="0"/>
                  <w:divBdr>
                    <w:top w:val="none" w:sz="0" w:space="0" w:color="auto"/>
                    <w:left w:val="none" w:sz="0" w:space="0" w:color="auto"/>
                    <w:bottom w:val="none" w:sz="0" w:space="0" w:color="auto"/>
                    <w:right w:val="none" w:sz="0" w:space="0" w:color="auto"/>
                  </w:divBdr>
                </w:div>
                <w:div w:id="1052072707">
                  <w:marLeft w:val="0"/>
                  <w:marRight w:val="0"/>
                  <w:marTop w:val="0"/>
                  <w:marBottom w:val="0"/>
                  <w:divBdr>
                    <w:top w:val="none" w:sz="0" w:space="0" w:color="auto"/>
                    <w:left w:val="none" w:sz="0" w:space="0" w:color="auto"/>
                    <w:bottom w:val="none" w:sz="0" w:space="0" w:color="auto"/>
                    <w:right w:val="none" w:sz="0" w:space="0" w:color="auto"/>
                  </w:divBdr>
                </w:div>
                <w:div w:id="1095519883">
                  <w:marLeft w:val="0"/>
                  <w:marRight w:val="0"/>
                  <w:marTop w:val="0"/>
                  <w:marBottom w:val="0"/>
                  <w:divBdr>
                    <w:top w:val="none" w:sz="0" w:space="0" w:color="auto"/>
                    <w:left w:val="none" w:sz="0" w:space="0" w:color="auto"/>
                    <w:bottom w:val="none" w:sz="0" w:space="0" w:color="auto"/>
                    <w:right w:val="none" w:sz="0" w:space="0" w:color="auto"/>
                  </w:divBdr>
                </w:div>
                <w:div w:id="1154446495">
                  <w:marLeft w:val="0"/>
                  <w:marRight w:val="0"/>
                  <w:marTop w:val="0"/>
                  <w:marBottom w:val="0"/>
                  <w:divBdr>
                    <w:top w:val="none" w:sz="0" w:space="0" w:color="auto"/>
                    <w:left w:val="none" w:sz="0" w:space="0" w:color="auto"/>
                    <w:bottom w:val="none" w:sz="0" w:space="0" w:color="auto"/>
                    <w:right w:val="none" w:sz="0" w:space="0" w:color="auto"/>
                  </w:divBdr>
                </w:div>
                <w:div w:id="1157696246">
                  <w:marLeft w:val="0"/>
                  <w:marRight w:val="0"/>
                  <w:marTop w:val="0"/>
                  <w:marBottom w:val="0"/>
                  <w:divBdr>
                    <w:top w:val="none" w:sz="0" w:space="0" w:color="auto"/>
                    <w:left w:val="none" w:sz="0" w:space="0" w:color="auto"/>
                    <w:bottom w:val="none" w:sz="0" w:space="0" w:color="auto"/>
                    <w:right w:val="none" w:sz="0" w:space="0" w:color="auto"/>
                  </w:divBdr>
                </w:div>
                <w:div w:id="1159224751">
                  <w:marLeft w:val="0"/>
                  <w:marRight w:val="0"/>
                  <w:marTop w:val="0"/>
                  <w:marBottom w:val="0"/>
                  <w:divBdr>
                    <w:top w:val="none" w:sz="0" w:space="0" w:color="auto"/>
                    <w:left w:val="none" w:sz="0" w:space="0" w:color="auto"/>
                    <w:bottom w:val="none" w:sz="0" w:space="0" w:color="auto"/>
                    <w:right w:val="none" w:sz="0" w:space="0" w:color="auto"/>
                  </w:divBdr>
                </w:div>
                <w:div w:id="1172332610">
                  <w:marLeft w:val="0"/>
                  <w:marRight w:val="0"/>
                  <w:marTop w:val="0"/>
                  <w:marBottom w:val="0"/>
                  <w:divBdr>
                    <w:top w:val="none" w:sz="0" w:space="0" w:color="auto"/>
                    <w:left w:val="none" w:sz="0" w:space="0" w:color="auto"/>
                    <w:bottom w:val="none" w:sz="0" w:space="0" w:color="auto"/>
                    <w:right w:val="none" w:sz="0" w:space="0" w:color="auto"/>
                  </w:divBdr>
                </w:div>
                <w:div w:id="1179156473">
                  <w:marLeft w:val="0"/>
                  <w:marRight w:val="0"/>
                  <w:marTop w:val="0"/>
                  <w:marBottom w:val="0"/>
                  <w:divBdr>
                    <w:top w:val="none" w:sz="0" w:space="0" w:color="auto"/>
                    <w:left w:val="none" w:sz="0" w:space="0" w:color="auto"/>
                    <w:bottom w:val="none" w:sz="0" w:space="0" w:color="auto"/>
                    <w:right w:val="none" w:sz="0" w:space="0" w:color="auto"/>
                  </w:divBdr>
                </w:div>
                <w:div w:id="1211961033">
                  <w:marLeft w:val="0"/>
                  <w:marRight w:val="0"/>
                  <w:marTop w:val="0"/>
                  <w:marBottom w:val="0"/>
                  <w:divBdr>
                    <w:top w:val="none" w:sz="0" w:space="0" w:color="auto"/>
                    <w:left w:val="none" w:sz="0" w:space="0" w:color="auto"/>
                    <w:bottom w:val="none" w:sz="0" w:space="0" w:color="auto"/>
                    <w:right w:val="none" w:sz="0" w:space="0" w:color="auto"/>
                  </w:divBdr>
                </w:div>
                <w:div w:id="1262568692">
                  <w:marLeft w:val="0"/>
                  <w:marRight w:val="0"/>
                  <w:marTop w:val="0"/>
                  <w:marBottom w:val="0"/>
                  <w:divBdr>
                    <w:top w:val="none" w:sz="0" w:space="0" w:color="auto"/>
                    <w:left w:val="none" w:sz="0" w:space="0" w:color="auto"/>
                    <w:bottom w:val="none" w:sz="0" w:space="0" w:color="auto"/>
                    <w:right w:val="none" w:sz="0" w:space="0" w:color="auto"/>
                  </w:divBdr>
                </w:div>
                <w:div w:id="1280841189">
                  <w:marLeft w:val="0"/>
                  <w:marRight w:val="0"/>
                  <w:marTop w:val="0"/>
                  <w:marBottom w:val="0"/>
                  <w:divBdr>
                    <w:top w:val="none" w:sz="0" w:space="0" w:color="auto"/>
                    <w:left w:val="none" w:sz="0" w:space="0" w:color="auto"/>
                    <w:bottom w:val="none" w:sz="0" w:space="0" w:color="auto"/>
                    <w:right w:val="none" w:sz="0" w:space="0" w:color="auto"/>
                  </w:divBdr>
                </w:div>
                <w:div w:id="1302808296">
                  <w:marLeft w:val="0"/>
                  <w:marRight w:val="0"/>
                  <w:marTop w:val="0"/>
                  <w:marBottom w:val="0"/>
                  <w:divBdr>
                    <w:top w:val="none" w:sz="0" w:space="0" w:color="auto"/>
                    <w:left w:val="none" w:sz="0" w:space="0" w:color="auto"/>
                    <w:bottom w:val="none" w:sz="0" w:space="0" w:color="auto"/>
                    <w:right w:val="none" w:sz="0" w:space="0" w:color="auto"/>
                  </w:divBdr>
                </w:div>
                <w:div w:id="1350175809">
                  <w:marLeft w:val="0"/>
                  <w:marRight w:val="0"/>
                  <w:marTop w:val="0"/>
                  <w:marBottom w:val="0"/>
                  <w:divBdr>
                    <w:top w:val="none" w:sz="0" w:space="0" w:color="auto"/>
                    <w:left w:val="none" w:sz="0" w:space="0" w:color="auto"/>
                    <w:bottom w:val="none" w:sz="0" w:space="0" w:color="auto"/>
                    <w:right w:val="none" w:sz="0" w:space="0" w:color="auto"/>
                  </w:divBdr>
                </w:div>
                <w:div w:id="1353260592">
                  <w:marLeft w:val="0"/>
                  <w:marRight w:val="0"/>
                  <w:marTop w:val="0"/>
                  <w:marBottom w:val="0"/>
                  <w:divBdr>
                    <w:top w:val="none" w:sz="0" w:space="0" w:color="auto"/>
                    <w:left w:val="none" w:sz="0" w:space="0" w:color="auto"/>
                    <w:bottom w:val="none" w:sz="0" w:space="0" w:color="auto"/>
                    <w:right w:val="none" w:sz="0" w:space="0" w:color="auto"/>
                  </w:divBdr>
                </w:div>
                <w:div w:id="1388532488">
                  <w:marLeft w:val="0"/>
                  <w:marRight w:val="0"/>
                  <w:marTop w:val="0"/>
                  <w:marBottom w:val="0"/>
                  <w:divBdr>
                    <w:top w:val="none" w:sz="0" w:space="0" w:color="auto"/>
                    <w:left w:val="none" w:sz="0" w:space="0" w:color="auto"/>
                    <w:bottom w:val="none" w:sz="0" w:space="0" w:color="auto"/>
                    <w:right w:val="none" w:sz="0" w:space="0" w:color="auto"/>
                  </w:divBdr>
                </w:div>
                <w:div w:id="1451780449">
                  <w:marLeft w:val="0"/>
                  <w:marRight w:val="0"/>
                  <w:marTop w:val="0"/>
                  <w:marBottom w:val="0"/>
                  <w:divBdr>
                    <w:top w:val="none" w:sz="0" w:space="0" w:color="auto"/>
                    <w:left w:val="none" w:sz="0" w:space="0" w:color="auto"/>
                    <w:bottom w:val="none" w:sz="0" w:space="0" w:color="auto"/>
                    <w:right w:val="none" w:sz="0" w:space="0" w:color="auto"/>
                  </w:divBdr>
                </w:div>
                <w:div w:id="1471903124">
                  <w:marLeft w:val="0"/>
                  <w:marRight w:val="0"/>
                  <w:marTop w:val="0"/>
                  <w:marBottom w:val="0"/>
                  <w:divBdr>
                    <w:top w:val="none" w:sz="0" w:space="0" w:color="auto"/>
                    <w:left w:val="none" w:sz="0" w:space="0" w:color="auto"/>
                    <w:bottom w:val="none" w:sz="0" w:space="0" w:color="auto"/>
                    <w:right w:val="none" w:sz="0" w:space="0" w:color="auto"/>
                  </w:divBdr>
                </w:div>
                <w:div w:id="1524246475">
                  <w:marLeft w:val="0"/>
                  <w:marRight w:val="0"/>
                  <w:marTop w:val="0"/>
                  <w:marBottom w:val="0"/>
                  <w:divBdr>
                    <w:top w:val="none" w:sz="0" w:space="0" w:color="auto"/>
                    <w:left w:val="none" w:sz="0" w:space="0" w:color="auto"/>
                    <w:bottom w:val="none" w:sz="0" w:space="0" w:color="auto"/>
                    <w:right w:val="none" w:sz="0" w:space="0" w:color="auto"/>
                  </w:divBdr>
                </w:div>
                <w:div w:id="1550145124">
                  <w:marLeft w:val="0"/>
                  <w:marRight w:val="0"/>
                  <w:marTop w:val="0"/>
                  <w:marBottom w:val="0"/>
                  <w:divBdr>
                    <w:top w:val="none" w:sz="0" w:space="0" w:color="auto"/>
                    <w:left w:val="none" w:sz="0" w:space="0" w:color="auto"/>
                    <w:bottom w:val="none" w:sz="0" w:space="0" w:color="auto"/>
                    <w:right w:val="none" w:sz="0" w:space="0" w:color="auto"/>
                  </w:divBdr>
                </w:div>
                <w:div w:id="1582761108">
                  <w:marLeft w:val="0"/>
                  <w:marRight w:val="0"/>
                  <w:marTop w:val="0"/>
                  <w:marBottom w:val="0"/>
                  <w:divBdr>
                    <w:top w:val="none" w:sz="0" w:space="0" w:color="auto"/>
                    <w:left w:val="none" w:sz="0" w:space="0" w:color="auto"/>
                    <w:bottom w:val="none" w:sz="0" w:space="0" w:color="auto"/>
                    <w:right w:val="none" w:sz="0" w:space="0" w:color="auto"/>
                  </w:divBdr>
                </w:div>
                <w:div w:id="1593315885">
                  <w:marLeft w:val="0"/>
                  <w:marRight w:val="0"/>
                  <w:marTop w:val="0"/>
                  <w:marBottom w:val="0"/>
                  <w:divBdr>
                    <w:top w:val="none" w:sz="0" w:space="0" w:color="auto"/>
                    <w:left w:val="none" w:sz="0" w:space="0" w:color="auto"/>
                    <w:bottom w:val="none" w:sz="0" w:space="0" w:color="auto"/>
                    <w:right w:val="none" w:sz="0" w:space="0" w:color="auto"/>
                  </w:divBdr>
                </w:div>
                <w:div w:id="1787387822">
                  <w:marLeft w:val="0"/>
                  <w:marRight w:val="0"/>
                  <w:marTop w:val="0"/>
                  <w:marBottom w:val="0"/>
                  <w:divBdr>
                    <w:top w:val="none" w:sz="0" w:space="0" w:color="auto"/>
                    <w:left w:val="none" w:sz="0" w:space="0" w:color="auto"/>
                    <w:bottom w:val="none" w:sz="0" w:space="0" w:color="auto"/>
                    <w:right w:val="none" w:sz="0" w:space="0" w:color="auto"/>
                  </w:divBdr>
                </w:div>
                <w:div w:id="1795097498">
                  <w:marLeft w:val="0"/>
                  <w:marRight w:val="0"/>
                  <w:marTop w:val="0"/>
                  <w:marBottom w:val="0"/>
                  <w:divBdr>
                    <w:top w:val="none" w:sz="0" w:space="0" w:color="auto"/>
                    <w:left w:val="none" w:sz="0" w:space="0" w:color="auto"/>
                    <w:bottom w:val="none" w:sz="0" w:space="0" w:color="auto"/>
                    <w:right w:val="none" w:sz="0" w:space="0" w:color="auto"/>
                  </w:divBdr>
                </w:div>
                <w:div w:id="1852912169">
                  <w:marLeft w:val="0"/>
                  <w:marRight w:val="0"/>
                  <w:marTop w:val="0"/>
                  <w:marBottom w:val="0"/>
                  <w:divBdr>
                    <w:top w:val="none" w:sz="0" w:space="0" w:color="auto"/>
                    <w:left w:val="none" w:sz="0" w:space="0" w:color="auto"/>
                    <w:bottom w:val="none" w:sz="0" w:space="0" w:color="auto"/>
                    <w:right w:val="none" w:sz="0" w:space="0" w:color="auto"/>
                  </w:divBdr>
                </w:div>
                <w:div w:id="1873106935">
                  <w:marLeft w:val="0"/>
                  <w:marRight w:val="0"/>
                  <w:marTop w:val="0"/>
                  <w:marBottom w:val="0"/>
                  <w:divBdr>
                    <w:top w:val="none" w:sz="0" w:space="0" w:color="auto"/>
                    <w:left w:val="none" w:sz="0" w:space="0" w:color="auto"/>
                    <w:bottom w:val="none" w:sz="0" w:space="0" w:color="auto"/>
                    <w:right w:val="none" w:sz="0" w:space="0" w:color="auto"/>
                  </w:divBdr>
                </w:div>
                <w:div w:id="1886328388">
                  <w:marLeft w:val="0"/>
                  <w:marRight w:val="0"/>
                  <w:marTop w:val="0"/>
                  <w:marBottom w:val="0"/>
                  <w:divBdr>
                    <w:top w:val="none" w:sz="0" w:space="0" w:color="auto"/>
                    <w:left w:val="none" w:sz="0" w:space="0" w:color="auto"/>
                    <w:bottom w:val="none" w:sz="0" w:space="0" w:color="auto"/>
                    <w:right w:val="none" w:sz="0" w:space="0" w:color="auto"/>
                  </w:divBdr>
                </w:div>
                <w:div w:id="1892881896">
                  <w:marLeft w:val="0"/>
                  <w:marRight w:val="0"/>
                  <w:marTop w:val="0"/>
                  <w:marBottom w:val="0"/>
                  <w:divBdr>
                    <w:top w:val="none" w:sz="0" w:space="0" w:color="auto"/>
                    <w:left w:val="none" w:sz="0" w:space="0" w:color="auto"/>
                    <w:bottom w:val="none" w:sz="0" w:space="0" w:color="auto"/>
                    <w:right w:val="none" w:sz="0" w:space="0" w:color="auto"/>
                  </w:divBdr>
                </w:div>
                <w:div w:id="20797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27157">
      <w:bodyDiv w:val="1"/>
      <w:marLeft w:val="0"/>
      <w:marRight w:val="0"/>
      <w:marTop w:val="0"/>
      <w:marBottom w:val="0"/>
      <w:divBdr>
        <w:top w:val="none" w:sz="0" w:space="0" w:color="auto"/>
        <w:left w:val="none" w:sz="0" w:space="0" w:color="auto"/>
        <w:bottom w:val="none" w:sz="0" w:space="0" w:color="auto"/>
        <w:right w:val="none" w:sz="0" w:space="0" w:color="auto"/>
      </w:divBdr>
      <w:divsChild>
        <w:div w:id="1665009">
          <w:marLeft w:val="0"/>
          <w:marRight w:val="0"/>
          <w:marTop w:val="0"/>
          <w:marBottom w:val="0"/>
          <w:divBdr>
            <w:top w:val="none" w:sz="0" w:space="0" w:color="auto"/>
            <w:left w:val="none" w:sz="0" w:space="0" w:color="auto"/>
            <w:bottom w:val="none" w:sz="0" w:space="0" w:color="auto"/>
            <w:right w:val="none" w:sz="0" w:space="0" w:color="auto"/>
          </w:divBdr>
        </w:div>
        <w:div w:id="10688056">
          <w:marLeft w:val="0"/>
          <w:marRight w:val="0"/>
          <w:marTop w:val="0"/>
          <w:marBottom w:val="0"/>
          <w:divBdr>
            <w:top w:val="none" w:sz="0" w:space="0" w:color="auto"/>
            <w:left w:val="none" w:sz="0" w:space="0" w:color="auto"/>
            <w:bottom w:val="none" w:sz="0" w:space="0" w:color="auto"/>
            <w:right w:val="none" w:sz="0" w:space="0" w:color="auto"/>
          </w:divBdr>
        </w:div>
        <w:div w:id="160899028">
          <w:marLeft w:val="0"/>
          <w:marRight w:val="0"/>
          <w:marTop w:val="0"/>
          <w:marBottom w:val="0"/>
          <w:divBdr>
            <w:top w:val="none" w:sz="0" w:space="0" w:color="auto"/>
            <w:left w:val="none" w:sz="0" w:space="0" w:color="auto"/>
            <w:bottom w:val="none" w:sz="0" w:space="0" w:color="auto"/>
            <w:right w:val="none" w:sz="0" w:space="0" w:color="auto"/>
          </w:divBdr>
        </w:div>
        <w:div w:id="192307233">
          <w:marLeft w:val="0"/>
          <w:marRight w:val="0"/>
          <w:marTop w:val="0"/>
          <w:marBottom w:val="0"/>
          <w:divBdr>
            <w:top w:val="none" w:sz="0" w:space="0" w:color="auto"/>
            <w:left w:val="none" w:sz="0" w:space="0" w:color="auto"/>
            <w:bottom w:val="none" w:sz="0" w:space="0" w:color="auto"/>
            <w:right w:val="none" w:sz="0" w:space="0" w:color="auto"/>
          </w:divBdr>
        </w:div>
        <w:div w:id="207839335">
          <w:marLeft w:val="0"/>
          <w:marRight w:val="0"/>
          <w:marTop w:val="0"/>
          <w:marBottom w:val="0"/>
          <w:divBdr>
            <w:top w:val="none" w:sz="0" w:space="0" w:color="auto"/>
            <w:left w:val="none" w:sz="0" w:space="0" w:color="auto"/>
            <w:bottom w:val="none" w:sz="0" w:space="0" w:color="auto"/>
            <w:right w:val="none" w:sz="0" w:space="0" w:color="auto"/>
          </w:divBdr>
        </w:div>
        <w:div w:id="249117364">
          <w:marLeft w:val="0"/>
          <w:marRight w:val="0"/>
          <w:marTop w:val="0"/>
          <w:marBottom w:val="0"/>
          <w:divBdr>
            <w:top w:val="none" w:sz="0" w:space="0" w:color="auto"/>
            <w:left w:val="none" w:sz="0" w:space="0" w:color="auto"/>
            <w:bottom w:val="none" w:sz="0" w:space="0" w:color="auto"/>
            <w:right w:val="none" w:sz="0" w:space="0" w:color="auto"/>
          </w:divBdr>
        </w:div>
        <w:div w:id="269436316">
          <w:marLeft w:val="0"/>
          <w:marRight w:val="0"/>
          <w:marTop w:val="0"/>
          <w:marBottom w:val="0"/>
          <w:divBdr>
            <w:top w:val="none" w:sz="0" w:space="0" w:color="auto"/>
            <w:left w:val="none" w:sz="0" w:space="0" w:color="auto"/>
            <w:bottom w:val="none" w:sz="0" w:space="0" w:color="auto"/>
            <w:right w:val="none" w:sz="0" w:space="0" w:color="auto"/>
          </w:divBdr>
        </w:div>
        <w:div w:id="319191748">
          <w:marLeft w:val="0"/>
          <w:marRight w:val="0"/>
          <w:marTop w:val="0"/>
          <w:marBottom w:val="0"/>
          <w:divBdr>
            <w:top w:val="none" w:sz="0" w:space="0" w:color="auto"/>
            <w:left w:val="none" w:sz="0" w:space="0" w:color="auto"/>
            <w:bottom w:val="none" w:sz="0" w:space="0" w:color="auto"/>
            <w:right w:val="none" w:sz="0" w:space="0" w:color="auto"/>
          </w:divBdr>
        </w:div>
        <w:div w:id="335959173">
          <w:marLeft w:val="0"/>
          <w:marRight w:val="0"/>
          <w:marTop w:val="0"/>
          <w:marBottom w:val="0"/>
          <w:divBdr>
            <w:top w:val="none" w:sz="0" w:space="0" w:color="auto"/>
            <w:left w:val="none" w:sz="0" w:space="0" w:color="auto"/>
            <w:bottom w:val="none" w:sz="0" w:space="0" w:color="auto"/>
            <w:right w:val="none" w:sz="0" w:space="0" w:color="auto"/>
          </w:divBdr>
        </w:div>
        <w:div w:id="403727750">
          <w:marLeft w:val="0"/>
          <w:marRight w:val="0"/>
          <w:marTop w:val="0"/>
          <w:marBottom w:val="0"/>
          <w:divBdr>
            <w:top w:val="none" w:sz="0" w:space="0" w:color="auto"/>
            <w:left w:val="none" w:sz="0" w:space="0" w:color="auto"/>
            <w:bottom w:val="none" w:sz="0" w:space="0" w:color="auto"/>
            <w:right w:val="none" w:sz="0" w:space="0" w:color="auto"/>
          </w:divBdr>
        </w:div>
        <w:div w:id="405692316">
          <w:marLeft w:val="0"/>
          <w:marRight w:val="0"/>
          <w:marTop w:val="0"/>
          <w:marBottom w:val="0"/>
          <w:divBdr>
            <w:top w:val="none" w:sz="0" w:space="0" w:color="auto"/>
            <w:left w:val="none" w:sz="0" w:space="0" w:color="auto"/>
            <w:bottom w:val="none" w:sz="0" w:space="0" w:color="auto"/>
            <w:right w:val="none" w:sz="0" w:space="0" w:color="auto"/>
          </w:divBdr>
        </w:div>
        <w:div w:id="466048678">
          <w:marLeft w:val="0"/>
          <w:marRight w:val="0"/>
          <w:marTop w:val="0"/>
          <w:marBottom w:val="0"/>
          <w:divBdr>
            <w:top w:val="none" w:sz="0" w:space="0" w:color="auto"/>
            <w:left w:val="none" w:sz="0" w:space="0" w:color="auto"/>
            <w:bottom w:val="none" w:sz="0" w:space="0" w:color="auto"/>
            <w:right w:val="none" w:sz="0" w:space="0" w:color="auto"/>
          </w:divBdr>
        </w:div>
        <w:div w:id="467430923">
          <w:marLeft w:val="0"/>
          <w:marRight w:val="0"/>
          <w:marTop w:val="0"/>
          <w:marBottom w:val="0"/>
          <w:divBdr>
            <w:top w:val="none" w:sz="0" w:space="0" w:color="auto"/>
            <w:left w:val="none" w:sz="0" w:space="0" w:color="auto"/>
            <w:bottom w:val="none" w:sz="0" w:space="0" w:color="auto"/>
            <w:right w:val="none" w:sz="0" w:space="0" w:color="auto"/>
          </w:divBdr>
        </w:div>
        <w:div w:id="533428201">
          <w:marLeft w:val="0"/>
          <w:marRight w:val="0"/>
          <w:marTop w:val="0"/>
          <w:marBottom w:val="0"/>
          <w:divBdr>
            <w:top w:val="none" w:sz="0" w:space="0" w:color="auto"/>
            <w:left w:val="none" w:sz="0" w:space="0" w:color="auto"/>
            <w:bottom w:val="none" w:sz="0" w:space="0" w:color="auto"/>
            <w:right w:val="none" w:sz="0" w:space="0" w:color="auto"/>
          </w:divBdr>
        </w:div>
        <w:div w:id="541945831">
          <w:marLeft w:val="0"/>
          <w:marRight w:val="0"/>
          <w:marTop w:val="0"/>
          <w:marBottom w:val="0"/>
          <w:divBdr>
            <w:top w:val="none" w:sz="0" w:space="0" w:color="auto"/>
            <w:left w:val="none" w:sz="0" w:space="0" w:color="auto"/>
            <w:bottom w:val="none" w:sz="0" w:space="0" w:color="auto"/>
            <w:right w:val="none" w:sz="0" w:space="0" w:color="auto"/>
          </w:divBdr>
        </w:div>
        <w:div w:id="569197982">
          <w:marLeft w:val="0"/>
          <w:marRight w:val="0"/>
          <w:marTop w:val="0"/>
          <w:marBottom w:val="0"/>
          <w:divBdr>
            <w:top w:val="none" w:sz="0" w:space="0" w:color="auto"/>
            <w:left w:val="none" w:sz="0" w:space="0" w:color="auto"/>
            <w:bottom w:val="none" w:sz="0" w:space="0" w:color="auto"/>
            <w:right w:val="none" w:sz="0" w:space="0" w:color="auto"/>
          </w:divBdr>
        </w:div>
        <w:div w:id="572743304">
          <w:marLeft w:val="0"/>
          <w:marRight w:val="0"/>
          <w:marTop w:val="0"/>
          <w:marBottom w:val="0"/>
          <w:divBdr>
            <w:top w:val="none" w:sz="0" w:space="0" w:color="auto"/>
            <w:left w:val="none" w:sz="0" w:space="0" w:color="auto"/>
            <w:bottom w:val="none" w:sz="0" w:space="0" w:color="auto"/>
            <w:right w:val="none" w:sz="0" w:space="0" w:color="auto"/>
          </w:divBdr>
        </w:div>
        <w:div w:id="578752318">
          <w:marLeft w:val="0"/>
          <w:marRight w:val="0"/>
          <w:marTop w:val="0"/>
          <w:marBottom w:val="0"/>
          <w:divBdr>
            <w:top w:val="none" w:sz="0" w:space="0" w:color="auto"/>
            <w:left w:val="none" w:sz="0" w:space="0" w:color="auto"/>
            <w:bottom w:val="none" w:sz="0" w:space="0" w:color="auto"/>
            <w:right w:val="none" w:sz="0" w:space="0" w:color="auto"/>
          </w:divBdr>
        </w:div>
        <w:div w:id="604075490">
          <w:marLeft w:val="0"/>
          <w:marRight w:val="0"/>
          <w:marTop w:val="0"/>
          <w:marBottom w:val="0"/>
          <w:divBdr>
            <w:top w:val="none" w:sz="0" w:space="0" w:color="auto"/>
            <w:left w:val="none" w:sz="0" w:space="0" w:color="auto"/>
            <w:bottom w:val="none" w:sz="0" w:space="0" w:color="auto"/>
            <w:right w:val="none" w:sz="0" w:space="0" w:color="auto"/>
          </w:divBdr>
        </w:div>
        <w:div w:id="627205606">
          <w:marLeft w:val="0"/>
          <w:marRight w:val="0"/>
          <w:marTop w:val="0"/>
          <w:marBottom w:val="0"/>
          <w:divBdr>
            <w:top w:val="none" w:sz="0" w:space="0" w:color="auto"/>
            <w:left w:val="none" w:sz="0" w:space="0" w:color="auto"/>
            <w:bottom w:val="none" w:sz="0" w:space="0" w:color="auto"/>
            <w:right w:val="none" w:sz="0" w:space="0" w:color="auto"/>
          </w:divBdr>
        </w:div>
        <w:div w:id="658852040">
          <w:marLeft w:val="0"/>
          <w:marRight w:val="0"/>
          <w:marTop w:val="0"/>
          <w:marBottom w:val="0"/>
          <w:divBdr>
            <w:top w:val="none" w:sz="0" w:space="0" w:color="auto"/>
            <w:left w:val="none" w:sz="0" w:space="0" w:color="auto"/>
            <w:bottom w:val="none" w:sz="0" w:space="0" w:color="auto"/>
            <w:right w:val="none" w:sz="0" w:space="0" w:color="auto"/>
          </w:divBdr>
        </w:div>
        <w:div w:id="702291082">
          <w:marLeft w:val="0"/>
          <w:marRight w:val="0"/>
          <w:marTop w:val="0"/>
          <w:marBottom w:val="0"/>
          <w:divBdr>
            <w:top w:val="none" w:sz="0" w:space="0" w:color="auto"/>
            <w:left w:val="none" w:sz="0" w:space="0" w:color="auto"/>
            <w:bottom w:val="none" w:sz="0" w:space="0" w:color="auto"/>
            <w:right w:val="none" w:sz="0" w:space="0" w:color="auto"/>
          </w:divBdr>
        </w:div>
        <w:div w:id="791023588">
          <w:marLeft w:val="0"/>
          <w:marRight w:val="0"/>
          <w:marTop w:val="0"/>
          <w:marBottom w:val="0"/>
          <w:divBdr>
            <w:top w:val="none" w:sz="0" w:space="0" w:color="auto"/>
            <w:left w:val="none" w:sz="0" w:space="0" w:color="auto"/>
            <w:bottom w:val="none" w:sz="0" w:space="0" w:color="auto"/>
            <w:right w:val="none" w:sz="0" w:space="0" w:color="auto"/>
          </w:divBdr>
        </w:div>
        <w:div w:id="915364998">
          <w:marLeft w:val="0"/>
          <w:marRight w:val="0"/>
          <w:marTop w:val="0"/>
          <w:marBottom w:val="0"/>
          <w:divBdr>
            <w:top w:val="none" w:sz="0" w:space="0" w:color="auto"/>
            <w:left w:val="none" w:sz="0" w:space="0" w:color="auto"/>
            <w:bottom w:val="none" w:sz="0" w:space="0" w:color="auto"/>
            <w:right w:val="none" w:sz="0" w:space="0" w:color="auto"/>
          </w:divBdr>
        </w:div>
        <w:div w:id="920020383">
          <w:marLeft w:val="0"/>
          <w:marRight w:val="0"/>
          <w:marTop w:val="0"/>
          <w:marBottom w:val="0"/>
          <w:divBdr>
            <w:top w:val="none" w:sz="0" w:space="0" w:color="auto"/>
            <w:left w:val="none" w:sz="0" w:space="0" w:color="auto"/>
            <w:bottom w:val="none" w:sz="0" w:space="0" w:color="auto"/>
            <w:right w:val="none" w:sz="0" w:space="0" w:color="auto"/>
          </w:divBdr>
        </w:div>
        <w:div w:id="933855150">
          <w:marLeft w:val="0"/>
          <w:marRight w:val="0"/>
          <w:marTop w:val="0"/>
          <w:marBottom w:val="0"/>
          <w:divBdr>
            <w:top w:val="none" w:sz="0" w:space="0" w:color="auto"/>
            <w:left w:val="none" w:sz="0" w:space="0" w:color="auto"/>
            <w:bottom w:val="none" w:sz="0" w:space="0" w:color="auto"/>
            <w:right w:val="none" w:sz="0" w:space="0" w:color="auto"/>
          </w:divBdr>
        </w:div>
        <w:div w:id="951283191">
          <w:marLeft w:val="0"/>
          <w:marRight w:val="0"/>
          <w:marTop w:val="0"/>
          <w:marBottom w:val="0"/>
          <w:divBdr>
            <w:top w:val="none" w:sz="0" w:space="0" w:color="auto"/>
            <w:left w:val="none" w:sz="0" w:space="0" w:color="auto"/>
            <w:bottom w:val="none" w:sz="0" w:space="0" w:color="auto"/>
            <w:right w:val="none" w:sz="0" w:space="0" w:color="auto"/>
          </w:divBdr>
        </w:div>
        <w:div w:id="1003555725">
          <w:marLeft w:val="0"/>
          <w:marRight w:val="0"/>
          <w:marTop w:val="0"/>
          <w:marBottom w:val="0"/>
          <w:divBdr>
            <w:top w:val="none" w:sz="0" w:space="0" w:color="auto"/>
            <w:left w:val="none" w:sz="0" w:space="0" w:color="auto"/>
            <w:bottom w:val="none" w:sz="0" w:space="0" w:color="auto"/>
            <w:right w:val="none" w:sz="0" w:space="0" w:color="auto"/>
          </w:divBdr>
        </w:div>
        <w:div w:id="1036663495">
          <w:marLeft w:val="0"/>
          <w:marRight w:val="0"/>
          <w:marTop w:val="0"/>
          <w:marBottom w:val="0"/>
          <w:divBdr>
            <w:top w:val="none" w:sz="0" w:space="0" w:color="auto"/>
            <w:left w:val="none" w:sz="0" w:space="0" w:color="auto"/>
            <w:bottom w:val="none" w:sz="0" w:space="0" w:color="auto"/>
            <w:right w:val="none" w:sz="0" w:space="0" w:color="auto"/>
          </w:divBdr>
        </w:div>
        <w:div w:id="1068302921">
          <w:marLeft w:val="0"/>
          <w:marRight w:val="0"/>
          <w:marTop w:val="0"/>
          <w:marBottom w:val="0"/>
          <w:divBdr>
            <w:top w:val="none" w:sz="0" w:space="0" w:color="auto"/>
            <w:left w:val="none" w:sz="0" w:space="0" w:color="auto"/>
            <w:bottom w:val="none" w:sz="0" w:space="0" w:color="auto"/>
            <w:right w:val="none" w:sz="0" w:space="0" w:color="auto"/>
          </w:divBdr>
        </w:div>
        <w:div w:id="1089040819">
          <w:marLeft w:val="0"/>
          <w:marRight w:val="0"/>
          <w:marTop w:val="0"/>
          <w:marBottom w:val="0"/>
          <w:divBdr>
            <w:top w:val="none" w:sz="0" w:space="0" w:color="auto"/>
            <w:left w:val="none" w:sz="0" w:space="0" w:color="auto"/>
            <w:bottom w:val="none" w:sz="0" w:space="0" w:color="auto"/>
            <w:right w:val="none" w:sz="0" w:space="0" w:color="auto"/>
          </w:divBdr>
        </w:div>
        <w:div w:id="1143085509">
          <w:marLeft w:val="0"/>
          <w:marRight w:val="0"/>
          <w:marTop w:val="0"/>
          <w:marBottom w:val="0"/>
          <w:divBdr>
            <w:top w:val="none" w:sz="0" w:space="0" w:color="auto"/>
            <w:left w:val="none" w:sz="0" w:space="0" w:color="auto"/>
            <w:bottom w:val="none" w:sz="0" w:space="0" w:color="auto"/>
            <w:right w:val="none" w:sz="0" w:space="0" w:color="auto"/>
          </w:divBdr>
        </w:div>
        <w:div w:id="1260718104">
          <w:marLeft w:val="0"/>
          <w:marRight w:val="0"/>
          <w:marTop w:val="0"/>
          <w:marBottom w:val="0"/>
          <w:divBdr>
            <w:top w:val="none" w:sz="0" w:space="0" w:color="auto"/>
            <w:left w:val="none" w:sz="0" w:space="0" w:color="auto"/>
            <w:bottom w:val="none" w:sz="0" w:space="0" w:color="auto"/>
            <w:right w:val="none" w:sz="0" w:space="0" w:color="auto"/>
          </w:divBdr>
        </w:div>
        <w:div w:id="1279992467">
          <w:marLeft w:val="0"/>
          <w:marRight w:val="0"/>
          <w:marTop w:val="0"/>
          <w:marBottom w:val="0"/>
          <w:divBdr>
            <w:top w:val="none" w:sz="0" w:space="0" w:color="auto"/>
            <w:left w:val="none" w:sz="0" w:space="0" w:color="auto"/>
            <w:bottom w:val="none" w:sz="0" w:space="0" w:color="auto"/>
            <w:right w:val="none" w:sz="0" w:space="0" w:color="auto"/>
          </w:divBdr>
        </w:div>
        <w:div w:id="1285965318">
          <w:marLeft w:val="0"/>
          <w:marRight w:val="0"/>
          <w:marTop w:val="0"/>
          <w:marBottom w:val="0"/>
          <w:divBdr>
            <w:top w:val="none" w:sz="0" w:space="0" w:color="auto"/>
            <w:left w:val="none" w:sz="0" w:space="0" w:color="auto"/>
            <w:bottom w:val="none" w:sz="0" w:space="0" w:color="auto"/>
            <w:right w:val="none" w:sz="0" w:space="0" w:color="auto"/>
          </w:divBdr>
        </w:div>
        <w:div w:id="1312104176">
          <w:marLeft w:val="0"/>
          <w:marRight w:val="0"/>
          <w:marTop w:val="0"/>
          <w:marBottom w:val="0"/>
          <w:divBdr>
            <w:top w:val="none" w:sz="0" w:space="0" w:color="auto"/>
            <w:left w:val="none" w:sz="0" w:space="0" w:color="auto"/>
            <w:bottom w:val="none" w:sz="0" w:space="0" w:color="auto"/>
            <w:right w:val="none" w:sz="0" w:space="0" w:color="auto"/>
          </w:divBdr>
          <w:divsChild>
            <w:div w:id="248734242">
              <w:marLeft w:val="0"/>
              <w:marRight w:val="0"/>
              <w:marTop w:val="0"/>
              <w:marBottom w:val="0"/>
              <w:divBdr>
                <w:top w:val="none" w:sz="0" w:space="0" w:color="auto"/>
                <w:left w:val="none" w:sz="0" w:space="0" w:color="auto"/>
                <w:bottom w:val="none" w:sz="0" w:space="0" w:color="auto"/>
                <w:right w:val="none" w:sz="0" w:space="0" w:color="auto"/>
              </w:divBdr>
              <w:divsChild>
                <w:div w:id="1904528">
                  <w:marLeft w:val="0"/>
                  <w:marRight w:val="0"/>
                  <w:marTop w:val="0"/>
                  <w:marBottom w:val="0"/>
                  <w:divBdr>
                    <w:top w:val="none" w:sz="0" w:space="0" w:color="auto"/>
                    <w:left w:val="none" w:sz="0" w:space="0" w:color="auto"/>
                    <w:bottom w:val="none" w:sz="0" w:space="0" w:color="auto"/>
                    <w:right w:val="none" w:sz="0" w:space="0" w:color="auto"/>
                  </w:divBdr>
                </w:div>
                <w:div w:id="7603571">
                  <w:marLeft w:val="0"/>
                  <w:marRight w:val="0"/>
                  <w:marTop w:val="0"/>
                  <w:marBottom w:val="0"/>
                  <w:divBdr>
                    <w:top w:val="none" w:sz="0" w:space="0" w:color="auto"/>
                    <w:left w:val="none" w:sz="0" w:space="0" w:color="auto"/>
                    <w:bottom w:val="none" w:sz="0" w:space="0" w:color="auto"/>
                    <w:right w:val="none" w:sz="0" w:space="0" w:color="auto"/>
                  </w:divBdr>
                </w:div>
                <w:div w:id="8719323">
                  <w:marLeft w:val="0"/>
                  <w:marRight w:val="0"/>
                  <w:marTop w:val="0"/>
                  <w:marBottom w:val="0"/>
                  <w:divBdr>
                    <w:top w:val="none" w:sz="0" w:space="0" w:color="auto"/>
                    <w:left w:val="none" w:sz="0" w:space="0" w:color="auto"/>
                    <w:bottom w:val="none" w:sz="0" w:space="0" w:color="auto"/>
                    <w:right w:val="none" w:sz="0" w:space="0" w:color="auto"/>
                  </w:divBdr>
                </w:div>
                <w:div w:id="23141056">
                  <w:marLeft w:val="0"/>
                  <w:marRight w:val="0"/>
                  <w:marTop w:val="0"/>
                  <w:marBottom w:val="0"/>
                  <w:divBdr>
                    <w:top w:val="none" w:sz="0" w:space="0" w:color="auto"/>
                    <w:left w:val="none" w:sz="0" w:space="0" w:color="auto"/>
                    <w:bottom w:val="none" w:sz="0" w:space="0" w:color="auto"/>
                    <w:right w:val="none" w:sz="0" w:space="0" w:color="auto"/>
                  </w:divBdr>
                </w:div>
                <w:div w:id="30544708">
                  <w:marLeft w:val="0"/>
                  <w:marRight w:val="0"/>
                  <w:marTop w:val="0"/>
                  <w:marBottom w:val="0"/>
                  <w:divBdr>
                    <w:top w:val="none" w:sz="0" w:space="0" w:color="auto"/>
                    <w:left w:val="none" w:sz="0" w:space="0" w:color="auto"/>
                    <w:bottom w:val="none" w:sz="0" w:space="0" w:color="auto"/>
                    <w:right w:val="none" w:sz="0" w:space="0" w:color="auto"/>
                  </w:divBdr>
                </w:div>
                <w:div w:id="56436380">
                  <w:marLeft w:val="0"/>
                  <w:marRight w:val="0"/>
                  <w:marTop w:val="0"/>
                  <w:marBottom w:val="0"/>
                  <w:divBdr>
                    <w:top w:val="none" w:sz="0" w:space="0" w:color="auto"/>
                    <w:left w:val="none" w:sz="0" w:space="0" w:color="auto"/>
                    <w:bottom w:val="none" w:sz="0" w:space="0" w:color="auto"/>
                    <w:right w:val="none" w:sz="0" w:space="0" w:color="auto"/>
                  </w:divBdr>
                </w:div>
                <w:div w:id="58095772">
                  <w:marLeft w:val="0"/>
                  <w:marRight w:val="0"/>
                  <w:marTop w:val="0"/>
                  <w:marBottom w:val="0"/>
                  <w:divBdr>
                    <w:top w:val="none" w:sz="0" w:space="0" w:color="auto"/>
                    <w:left w:val="none" w:sz="0" w:space="0" w:color="auto"/>
                    <w:bottom w:val="none" w:sz="0" w:space="0" w:color="auto"/>
                    <w:right w:val="none" w:sz="0" w:space="0" w:color="auto"/>
                  </w:divBdr>
                </w:div>
                <w:div w:id="78259927">
                  <w:marLeft w:val="0"/>
                  <w:marRight w:val="0"/>
                  <w:marTop w:val="0"/>
                  <w:marBottom w:val="0"/>
                  <w:divBdr>
                    <w:top w:val="none" w:sz="0" w:space="0" w:color="auto"/>
                    <w:left w:val="none" w:sz="0" w:space="0" w:color="auto"/>
                    <w:bottom w:val="none" w:sz="0" w:space="0" w:color="auto"/>
                    <w:right w:val="none" w:sz="0" w:space="0" w:color="auto"/>
                  </w:divBdr>
                </w:div>
                <w:div w:id="109249035">
                  <w:marLeft w:val="0"/>
                  <w:marRight w:val="0"/>
                  <w:marTop w:val="0"/>
                  <w:marBottom w:val="0"/>
                  <w:divBdr>
                    <w:top w:val="none" w:sz="0" w:space="0" w:color="auto"/>
                    <w:left w:val="none" w:sz="0" w:space="0" w:color="auto"/>
                    <w:bottom w:val="none" w:sz="0" w:space="0" w:color="auto"/>
                    <w:right w:val="none" w:sz="0" w:space="0" w:color="auto"/>
                  </w:divBdr>
                </w:div>
                <w:div w:id="110366231">
                  <w:marLeft w:val="0"/>
                  <w:marRight w:val="0"/>
                  <w:marTop w:val="0"/>
                  <w:marBottom w:val="0"/>
                  <w:divBdr>
                    <w:top w:val="none" w:sz="0" w:space="0" w:color="auto"/>
                    <w:left w:val="none" w:sz="0" w:space="0" w:color="auto"/>
                    <w:bottom w:val="none" w:sz="0" w:space="0" w:color="auto"/>
                    <w:right w:val="none" w:sz="0" w:space="0" w:color="auto"/>
                  </w:divBdr>
                </w:div>
                <w:div w:id="113327872">
                  <w:marLeft w:val="0"/>
                  <w:marRight w:val="0"/>
                  <w:marTop w:val="0"/>
                  <w:marBottom w:val="0"/>
                  <w:divBdr>
                    <w:top w:val="none" w:sz="0" w:space="0" w:color="auto"/>
                    <w:left w:val="none" w:sz="0" w:space="0" w:color="auto"/>
                    <w:bottom w:val="none" w:sz="0" w:space="0" w:color="auto"/>
                    <w:right w:val="none" w:sz="0" w:space="0" w:color="auto"/>
                  </w:divBdr>
                </w:div>
                <w:div w:id="120808274">
                  <w:marLeft w:val="0"/>
                  <w:marRight w:val="0"/>
                  <w:marTop w:val="0"/>
                  <w:marBottom w:val="0"/>
                  <w:divBdr>
                    <w:top w:val="none" w:sz="0" w:space="0" w:color="auto"/>
                    <w:left w:val="none" w:sz="0" w:space="0" w:color="auto"/>
                    <w:bottom w:val="none" w:sz="0" w:space="0" w:color="auto"/>
                    <w:right w:val="none" w:sz="0" w:space="0" w:color="auto"/>
                  </w:divBdr>
                </w:div>
                <w:div w:id="244346666">
                  <w:marLeft w:val="0"/>
                  <w:marRight w:val="0"/>
                  <w:marTop w:val="0"/>
                  <w:marBottom w:val="0"/>
                  <w:divBdr>
                    <w:top w:val="none" w:sz="0" w:space="0" w:color="auto"/>
                    <w:left w:val="none" w:sz="0" w:space="0" w:color="auto"/>
                    <w:bottom w:val="none" w:sz="0" w:space="0" w:color="auto"/>
                    <w:right w:val="none" w:sz="0" w:space="0" w:color="auto"/>
                  </w:divBdr>
                </w:div>
                <w:div w:id="250629241">
                  <w:marLeft w:val="0"/>
                  <w:marRight w:val="0"/>
                  <w:marTop w:val="0"/>
                  <w:marBottom w:val="0"/>
                  <w:divBdr>
                    <w:top w:val="none" w:sz="0" w:space="0" w:color="auto"/>
                    <w:left w:val="none" w:sz="0" w:space="0" w:color="auto"/>
                    <w:bottom w:val="none" w:sz="0" w:space="0" w:color="auto"/>
                    <w:right w:val="none" w:sz="0" w:space="0" w:color="auto"/>
                  </w:divBdr>
                </w:div>
                <w:div w:id="283385339">
                  <w:marLeft w:val="0"/>
                  <w:marRight w:val="0"/>
                  <w:marTop w:val="0"/>
                  <w:marBottom w:val="0"/>
                  <w:divBdr>
                    <w:top w:val="none" w:sz="0" w:space="0" w:color="auto"/>
                    <w:left w:val="none" w:sz="0" w:space="0" w:color="auto"/>
                    <w:bottom w:val="none" w:sz="0" w:space="0" w:color="auto"/>
                    <w:right w:val="none" w:sz="0" w:space="0" w:color="auto"/>
                  </w:divBdr>
                </w:div>
                <w:div w:id="314187057">
                  <w:marLeft w:val="0"/>
                  <w:marRight w:val="0"/>
                  <w:marTop w:val="0"/>
                  <w:marBottom w:val="0"/>
                  <w:divBdr>
                    <w:top w:val="none" w:sz="0" w:space="0" w:color="auto"/>
                    <w:left w:val="none" w:sz="0" w:space="0" w:color="auto"/>
                    <w:bottom w:val="none" w:sz="0" w:space="0" w:color="auto"/>
                    <w:right w:val="none" w:sz="0" w:space="0" w:color="auto"/>
                  </w:divBdr>
                </w:div>
                <w:div w:id="321549758">
                  <w:marLeft w:val="0"/>
                  <w:marRight w:val="0"/>
                  <w:marTop w:val="0"/>
                  <w:marBottom w:val="0"/>
                  <w:divBdr>
                    <w:top w:val="none" w:sz="0" w:space="0" w:color="auto"/>
                    <w:left w:val="none" w:sz="0" w:space="0" w:color="auto"/>
                    <w:bottom w:val="none" w:sz="0" w:space="0" w:color="auto"/>
                    <w:right w:val="none" w:sz="0" w:space="0" w:color="auto"/>
                  </w:divBdr>
                </w:div>
                <w:div w:id="322130203">
                  <w:marLeft w:val="0"/>
                  <w:marRight w:val="0"/>
                  <w:marTop w:val="0"/>
                  <w:marBottom w:val="0"/>
                  <w:divBdr>
                    <w:top w:val="none" w:sz="0" w:space="0" w:color="auto"/>
                    <w:left w:val="none" w:sz="0" w:space="0" w:color="auto"/>
                    <w:bottom w:val="none" w:sz="0" w:space="0" w:color="auto"/>
                    <w:right w:val="none" w:sz="0" w:space="0" w:color="auto"/>
                  </w:divBdr>
                </w:div>
                <w:div w:id="342589401">
                  <w:marLeft w:val="0"/>
                  <w:marRight w:val="0"/>
                  <w:marTop w:val="0"/>
                  <w:marBottom w:val="0"/>
                  <w:divBdr>
                    <w:top w:val="none" w:sz="0" w:space="0" w:color="auto"/>
                    <w:left w:val="none" w:sz="0" w:space="0" w:color="auto"/>
                    <w:bottom w:val="none" w:sz="0" w:space="0" w:color="auto"/>
                    <w:right w:val="none" w:sz="0" w:space="0" w:color="auto"/>
                  </w:divBdr>
                </w:div>
                <w:div w:id="351609864">
                  <w:marLeft w:val="0"/>
                  <w:marRight w:val="0"/>
                  <w:marTop w:val="0"/>
                  <w:marBottom w:val="0"/>
                  <w:divBdr>
                    <w:top w:val="none" w:sz="0" w:space="0" w:color="auto"/>
                    <w:left w:val="none" w:sz="0" w:space="0" w:color="auto"/>
                    <w:bottom w:val="none" w:sz="0" w:space="0" w:color="auto"/>
                    <w:right w:val="none" w:sz="0" w:space="0" w:color="auto"/>
                  </w:divBdr>
                </w:div>
                <w:div w:id="358822649">
                  <w:marLeft w:val="0"/>
                  <w:marRight w:val="0"/>
                  <w:marTop w:val="0"/>
                  <w:marBottom w:val="0"/>
                  <w:divBdr>
                    <w:top w:val="none" w:sz="0" w:space="0" w:color="auto"/>
                    <w:left w:val="none" w:sz="0" w:space="0" w:color="auto"/>
                    <w:bottom w:val="none" w:sz="0" w:space="0" w:color="auto"/>
                    <w:right w:val="none" w:sz="0" w:space="0" w:color="auto"/>
                  </w:divBdr>
                </w:div>
                <w:div w:id="369917789">
                  <w:marLeft w:val="0"/>
                  <w:marRight w:val="0"/>
                  <w:marTop w:val="0"/>
                  <w:marBottom w:val="0"/>
                  <w:divBdr>
                    <w:top w:val="none" w:sz="0" w:space="0" w:color="auto"/>
                    <w:left w:val="none" w:sz="0" w:space="0" w:color="auto"/>
                    <w:bottom w:val="none" w:sz="0" w:space="0" w:color="auto"/>
                    <w:right w:val="none" w:sz="0" w:space="0" w:color="auto"/>
                  </w:divBdr>
                </w:div>
                <w:div w:id="370232723">
                  <w:marLeft w:val="0"/>
                  <w:marRight w:val="0"/>
                  <w:marTop w:val="0"/>
                  <w:marBottom w:val="0"/>
                  <w:divBdr>
                    <w:top w:val="none" w:sz="0" w:space="0" w:color="auto"/>
                    <w:left w:val="none" w:sz="0" w:space="0" w:color="auto"/>
                    <w:bottom w:val="none" w:sz="0" w:space="0" w:color="auto"/>
                    <w:right w:val="none" w:sz="0" w:space="0" w:color="auto"/>
                  </w:divBdr>
                </w:div>
                <w:div w:id="376053965">
                  <w:marLeft w:val="0"/>
                  <w:marRight w:val="0"/>
                  <w:marTop w:val="0"/>
                  <w:marBottom w:val="0"/>
                  <w:divBdr>
                    <w:top w:val="none" w:sz="0" w:space="0" w:color="auto"/>
                    <w:left w:val="none" w:sz="0" w:space="0" w:color="auto"/>
                    <w:bottom w:val="none" w:sz="0" w:space="0" w:color="auto"/>
                    <w:right w:val="none" w:sz="0" w:space="0" w:color="auto"/>
                  </w:divBdr>
                </w:div>
                <w:div w:id="395082961">
                  <w:marLeft w:val="0"/>
                  <w:marRight w:val="0"/>
                  <w:marTop w:val="0"/>
                  <w:marBottom w:val="0"/>
                  <w:divBdr>
                    <w:top w:val="none" w:sz="0" w:space="0" w:color="auto"/>
                    <w:left w:val="none" w:sz="0" w:space="0" w:color="auto"/>
                    <w:bottom w:val="none" w:sz="0" w:space="0" w:color="auto"/>
                    <w:right w:val="none" w:sz="0" w:space="0" w:color="auto"/>
                  </w:divBdr>
                </w:div>
                <w:div w:id="398525986">
                  <w:marLeft w:val="0"/>
                  <w:marRight w:val="0"/>
                  <w:marTop w:val="0"/>
                  <w:marBottom w:val="0"/>
                  <w:divBdr>
                    <w:top w:val="none" w:sz="0" w:space="0" w:color="auto"/>
                    <w:left w:val="none" w:sz="0" w:space="0" w:color="auto"/>
                    <w:bottom w:val="none" w:sz="0" w:space="0" w:color="auto"/>
                    <w:right w:val="none" w:sz="0" w:space="0" w:color="auto"/>
                  </w:divBdr>
                </w:div>
                <w:div w:id="440802747">
                  <w:marLeft w:val="0"/>
                  <w:marRight w:val="0"/>
                  <w:marTop w:val="0"/>
                  <w:marBottom w:val="0"/>
                  <w:divBdr>
                    <w:top w:val="none" w:sz="0" w:space="0" w:color="auto"/>
                    <w:left w:val="none" w:sz="0" w:space="0" w:color="auto"/>
                    <w:bottom w:val="none" w:sz="0" w:space="0" w:color="auto"/>
                    <w:right w:val="none" w:sz="0" w:space="0" w:color="auto"/>
                  </w:divBdr>
                </w:div>
                <w:div w:id="465322682">
                  <w:marLeft w:val="0"/>
                  <w:marRight w:val="0"/>
                  <w:marTop w:val="0"/>
                  <w:marBottom w:val="0"/>
                  <w:divBdr>
                    <w:top w:val="none" w:sz="0" w:space="0" w:color="auto"/>
                    <w:left w:val="none" w:sz="0" w:space="0" w:color="auto"/>
                    <w:bottom w:val="none" w:sz="0" w:space="0" w:color="auto"/>
                    <w:right w:val="none" w:sz="0" w:space="0" w:color="auto"/>
                  </w:divBdr>
                </w:div>
                <w:div w:id="487869143">
                  <w:marLeft w:val="0"/>
                  <w:marRight w:val="0"/>
                  <w:marTop w:val="0"/>
                  <w:marBottom w:val="0"/>
                  <w:divBdr>
                    <w:top w:val="none" w:sz="0" w:space="0" w:color="auto"/>
                    <w:left w:val="none" w:sz="0" w:space="0" w:color="auto"/>
                    <w:bottom w:val="none" w:sz="0" w:space="0" w:color="auto"/>
                    <w:right w:val="none" w:sz="0" w:space="0" w:color="auto"/>
                  </w:divBdr>
                </w:div>
                <w:div w:id="490214736">
                  <w:marLeft w:val="0"/>
                  <w:marRight w:val="0"/>
                  <w:marTop w:val="0"/>
                  <w:marBottom w:val="0"/>
                  <w:divBdr>
                    <w:top w:val="none" w:sz="0" w:space="0" w:color="auto"/>
                    <w:left w:val="none" w:sz="0" w:space="0" w:color="auto"/>
                    <w:bottom w:val="none" w:sz="0" w:space="0" w:color="auto"/>
                    <w:right w:val="none" w:sz="0" w:space="0" w:color="auto"/>
                  </w:divBdr>
                </w:div>
                <w:div w:id="514539973">
                  <w:marLeft w:val="0"/>
                  <w:marRight w:val="0"/>
                  <w:marTop w:val="0"/>
                  <w:marBottom w:val="0"/>
                  <w:divBdr>
                    <w:top w:val="none" w:sz="0" w:space="0" w:color="auto"/>
                    <w:left w:val="none" w:sz="0" w:space="0" w:color="auto"/>
                    <w:bottom w:val="none" w:sz="0" w:space="0" w:color="auto"/>
                    <w:right w:val="none" w:sz="0" w:space="0" w:color="auto"/>
                  </w:divBdr>
                </w:div>
                <w:div w:id="514684810">
                  <w:marLeft w:val="0"/>
                  <w:marRight w:val="0"/>
                  <w:marTop w:val="0"/>
                  <w:marBottom w:val="0"/>
                  <w:divBdr>
                    <w:top w:val="none" w:sz="0" w:space="0" w:color="auto"/>
                    <w:left w:val="none" w:sz="0" w:space="0" w:color="auto"/>
                    <w:bottom w:val="none" w:sz="0" w:space="0" w:color="auto"/>
                    <w:right w:val="none" w:sz="0" w:space="0" w:color="auto"/>
                  </w:divBdr>
                </w:div>
                <w:div w:id="515536072">
                  <w:marLeft w:val="0"/>
                  <w:marRight w:val="0"/>
                  <w:marTop w:val="0"/>
                  <w:marBottom w:val="0"/>
                  <w:divBdr>
                    <w:top w:val="none" w:sz="0" w:space="0" w:color="auto"/>
                    <w:left w:val="none" w:sz="0" w:space="0" w:color="auto"/>
                    <w:bottom w:val="none" w:sz="0" w:space="0" w:color="auto"/>
                    <w:right w:val="none" w:sz="0" w:space="0" w:color="auto"/>
                  </w:divBdr>
                </w:div>
                <w:div w:id="525409412">
                  <w:marLeft w:val="0"/>
                  <w:marRight w:val="0"/>
                  <w:marTop w:val="0"/>
                  <w:marBottom w:val="0"/>
                  <w:divBdr>
                    <w:top w:val="none" w:sz="0" w:space="0" w:color="auto"/>
                    <w:left w:val="none" w:sz="0" w:space="0" w:color="auto"/>
                    <w:bottom w:val="none" w:sz="0" w:space="0" w:color="auto"/>
                    <w:right w:val="none" w:sz="0" w:space="0" w:color="auto"/>
                  </w:divBdr>
                </w:div>
                <w:div w:id="527720677">
                  <w:marLeft w:val="0"/>
                  <w:marRight w:val="0"/>
                  <w:marTop w:val="0"/>
                  <w:marBottom w:val="0"/>
                  <w:divBdr>
                    <w:top w:val="none" w:sz="0" w:space="0" w:color="auto"/>
                    <w:left w:val="none" w:sz="0" w:space="0" w:color="auto"/>
                    <w:bottom w:val="none" w:sz="0" w:space="0" w:color="auto"/>
                    <w:right w:val="none" w:sz="0" w:space="0" w:color="auto"/>
                  </w:divBdr>
                </w:div>
                <w:div w:id="528882124">
                  <w:marLeft w:val="0"/>
                  <w:marRight w:val="0"/>
                  <w:marTop w:val="0"/>
                  <w:marBottom w:val="0"/>
                  <w:divBdr>
                    <w:top w:val="none" w:sz="0" w:space="0" w:color="auto"/>
                    <w:left w:val="none" w:sz="0" w:space="0" w:color="auto"/>
                    <w:bottom w:val="none" w:sz="0" w:space="0" w:color="auto"/>
                    <w:right w:val="none" w:sz="0" w:space="0" w:color="auto"/>
                  </w:divBdr>
                </w:div>
                <w:div w:id="554002285">
                  <w:marLeft w:val="0"/>
                  <w:marRight w:val="0"/>
                  <w:marTop w:val="0"/>
                  <w:marBottom w:val="0"/>
                  <w:divBdr>
                    <w:top w:val="none" w:sz="0" w:space="0" w:color="auto"/>
                    <w:left w:val="none" w:sz="0" w:space="0" w:color="auto"/>
                    <w:bottom w:val="none" w:sz="0" w:space="0" w:color="auto"/>
                    <w:right w:val="none" w:sz="0" w:space="0" w:color="auto"/>
                  </w:divBdr>
                </w:div>
                <w:div w:id="560333876">
                  <w:marLeft w:val="0"/>
                  <w:marRight w:val="0"/>
                  <w:marTop w:val="0"/>
                  <w:marBottom w:val="0"/>
                  <w:divBdr>
                    <w:top w:val="none" w:sz="0" w:space="0" w:color="auto"/>
                    <w:left w:val="none" w:sz="0" w:space="0" w:color="auto"/>
                    <w:bottom w:val="none" w:sz="0" w:space="0" w:color="auto"/>
                    <w:right w:val="none" w:sz="0" w:space="0" w:color="auto"/>
                  </w:divBdr>
                </w:div>
                <w:div w:id="565184732">
                  <w:marLeft w:val="0"/>
                  <w:marRight w:val="0"/>
                  <w:marTop w:val="0"/>
                  <w:marBottom w:val="0"/>
                  <w:divBdr>
                    <w:top w:val="none" w:sz="0" w:space="0" w:color="auto"/>
                    <w:left w:val="none" w:sz="0" w:space="0" w:color="auto"/>
                    <w:bottom w:val="none" w:sz="0" w:space="0" w:color="auto"/>
                    <w:right w:val="none" w:sz="0" w:space="0" w:color="auto"/>
                  </w:divBdr>
                </w:div>
                <w:div w:id="569194843">
                  <w:marLeft w:val="0"/>
                  <w:marRight w:val="0"/>
                  <w:marTop w:val="0"/>
                  <w:marBottom w:val="0"/>
                  <w:divBdr>
                    <w:top w:val="none" w:sz="0" w:space="0" w:color="auto"/>
                    <w:left w:val="none" w:sz="0" w:space="0" w:color="auto"/>
                    <w:bottom w:val="none" w:sz="0" w:space="0" w:color="auto"/>
                    <w:right w:val="none" w:sz="0" w:space="0" w:color="auto"/>
                  </w:divBdr>
                </w:div>
                <w:div w:id="579102824">
                  <w:marLeft w:val="0"/>
                  <w:marRight w:val="0"/>
                  <w:marTop w:val="0"/>
                  <w:marBottom w:val="0"/>
                  <w:divBdr>
                    <w:top w:val="none" w:sz="0" w:space="0" w:color="auto"/>
                    <w:left w:val="none" w:sz="0" w:space="0" w:color="auto"/>
                    <w:bottom w:val="none" w:sz="0" w:space="0" w:color="auto"/>
                    <w:right w:val="none" w:sz="0" w:space="0" w:color="auto"/>
                  </w:divBdr>
                </w:div>
                <w:div w:id="583103887">
                  <w:marLeft w:val="0"/>
                  <w:marRight w:val="0"/>
                  <w:marTop w:val="0"/>
                  <w:marBottom w:val="0"/>
                  <w:divBdr>
                    <w:top w:val="none" w:sz="0" w:space="0" w:color="auto"/>
                    <w:left w:val="none" w:sz="0" w:space="0" w:color="auto"/>
                    <w:bottom w:val="none" w:sz="0" w:space="0" w:color="auto"/>
                    <w:right w:val="none" w:sz="0" w:space="0" w:color="auto"/>
                  </w:divBdr>
                </w:div>
                <w:div w:id="617954302">
                  <w:marLeft w:val="0"/>
                  <w:marRight w:val="0"/>
                  <w:marTop w:val="0"/>
                  <w:marBottom w:val="0"/>
                  <w:divBdr>
                    <w:top w:val="none" w:sz="0" w:space="0" w:color="auto"/>
                    <w:left w:val="none" w:sz="0" w:space="0" w:color="auto"/>
                    <w:bottom w:val="none" w:sz="0" w:space="0" w:color="auto"/>
                    <w:right w:val="none" w:sz="0" w:space="0" w:color="auto"/>
                  </w:divBdr>
                </w:div>
                <w:div w:id="622269721">
                  <w:marLeft w:val="0"/>
                  <w:marRight w:val="0"/>
                  <w:marTop w:val="0"/>
                  <w:marBottom w:val="0"/>
                  <w:divBdr>
                    <w:top w:val="none" w:sz="0" w:space="0" w:color="auto"/>
                    <w:left w:val="none" w:sz="0" w:space="0" w:color="auto"/>
                    <w:bottom w:val="none" w:sz="0" w:space="0" w:color="auto"/>
                    <w:right w:val="none" w:sz="0" w:space="0" w:color="auto"/>
                  </w:divBdr>
                </w:div>
                <w:div w:id="627277398">
                  <w:marLeft w:val="0"/>
                  <w:marRight w:val="0"/>
                  <w:marTop w:val="0"/>
                  <w:marBottom w:val="0"/>
                  <w:divBdr>
                    <w:top w:val="none" w:sz="0" w:space="0" w:color="auto"/>
                    <w:left w:val="none" w:sz="0" w:space="0" w:color="auto"/>
                    <w:bottom w:val="none" w:sz="0" w:space="0" w:color="auto"/>
                    <w:right w:val="none" w:sz="0" w:space="0" w:color="auto"/>
                  </w:divBdr>
                </w:div>
                <w:div w:id="634260398">
                  <w:marLeft w:val="0"/>
                  <w:marRight w:val="0"/>
                  <w:marTop w:val="0"/>
                  <w:marBottom w:val="0"/>
                  <w:divBdr>
                    <w:top w:val="none" w:sz="0" w:space="0" w:color="auto"/>
                    <w:left w:val="none" w:sz="0" w:space="0" w:color="auto"/>
                    <w:bottom w:val="none" w:sz="0" w:space="0" w:color="auto"/>
                    <w:right w:val="none" w:sz="0" w:space="0" w:color="auto"/>
                  </w:divBdr>
                </w:div>
                <w:div w:id="658583295">
                  <w:marLeft w:val="0"/>
                  <w:marRight w:val="0"/>
                  <w:marTop w:val="0"/>
                  <w:marBottom w:val="0"/>
                  <w:divBdr>
                    <w:top w:val="none" w:sz="0" w:space="0" w:color="auto"/>
                    <w:left w:val="none" w:sz="0" w:space="0" w:color="auto"/>
                    <w:bottom w:val="none" w:sz="0" w:space="0" w:color="auto"/>
                    <w:right w:val="none" w:sz="0" w:space="0" w:color="auto"/>
                  </w:divBdr>
                </w:div>
                <w:div w:id="659843657">
                  <w:marLeft w:val="0"/>
                  <w:marRight w:val="0"/>
                  <w:marTop w:val="0"/>
                  <w:marBottom w:val="0"/>
                  <w:divBdr>
                    <w:top w:val="none" w:sz="0" w:space="0" w:color="auto"/>
                    <w:left w:val="none" w:sz="0" w:space="0" w:color="auto"/>
                    <w:bottom w:val="none" w:sz="0" w:space="0" w:color="auto"/>
                    <w:right w:val="none" w:sz="0" w:space="0" w:color="auto"/>
                  </w:divBdr>
                </w:div>
                <w:div w:id="667173345">
                  <w:marLeft w:val="0"/>
                  <w:marRight w:val="0"/>
                  <w:marTop w:val="0"/>
                  <w:marBottom w:val="0"/>
                  <w:divBdr>
                    <w:top w:val="none" w:sz="0" w:space="0" w:color="auto"/>
                    <w:left w:val="none" w:sz="0" w:space="0" w:color="auto"/>
                    <w:bottom w:val="none" w:sz="0" w:space="0" w:color="auto"/>
                    <w:right w:val="none" w:sz="0" w:space="0" w:color="auto"/>
                  </w:divBdr>
                </w:div>
                <w:div w:id="677541763">
                  <w:marLeft w:val="0"/>
                  <w:marRight w:val="0"/>
                  <w:marTop w:val="0"/>
                  <w:marBottom w:val="0"/>
                  <w:divBdr>
                    <w:top w:val="none" w:sz="0" w:space="0" w:color="auto"/>
                    <w:left w:val="none" w:sz="0" w:space="0" w:color="auto"/>
                    <w:bottom w:val="none" w:sz="0" w:space="0" w:color="auto"/>
                    <w:right w:val="none" w:sz="0" w:space="0" w:color="auto"/>
                  </w:divBdr>
                </w:div>
                <w:div w:id="695539615">
                  <w:marLeft w:val="0"/>
                  <w:marRight w:val="0"/>
                  <w:marTop w:val="0"/>
                  <w:marBottom w:val="0"/>
                  <w:divBdr>
                    <w:top w:val="none" w:sz="0" w:space="0" w:color="auto"/>
                    <w:left w:val="none" w:sz="0" w:space="0" w:color="auto"/>
                    <w:bottom w:val="none" w:sz="0" w:space="0" w:color="auto"/>
                    <w:right w:val="none" w:sz="0" w:space="0" w:color="auto"/>
                  </w:divBdr>
                </w:div>
                <w:div w:id="699670551">
                  <w:marLeft w:val="0"/>
                  <w:marRight w:val="0"/>
                  <w:marTop w:val="0"/>
                  <w:marBottom w:val="0"/>
                  <w:divBdr>
                    <w:top w:val="none" w:sz="0" w:space="0" w:color="auto"/>
                    <w:left w:val="none" w:sz="0" w:space="0" w:color="auto"/>
                    <w:bottom w:val="none" w:sz="0" w:space="0" w:color="auto"/>
                    <w:right w:val="none" w:sz="0" w:space="0" w:color="auto"/>
                  </w:divBdr>
                </w:div>
                <w:div w:id="728966421">
                  <w:marLeft w:val="0"/>
                  <w:marRight w:val="0"/>
                  <w:marTop w:val="0"/>
                  <w:marBottom w:val="0"/>
                  <w:divBdr>
                    <w:top w:val="none" w:sz="0" w:space="0" w:color="auto"/>
                    <w:left w:val="none" w:sz="0" w:space="0" w:color="auto"/>
                    <w:bottom w:val="none" w:sz="0" w:space="0" w:color="auto"/>
                    <w:right w:val="none" w:sz="0" w:space="0" w:color="auto"/>
                  </w:divBdr>
                </w:div>
                <w:div w:id="762528192">
                  <w:marLeft w:val="0"/>
                  <w:marRight w:val="0"/>
                  <w:marTop w:val="0"/>
                  <w:marBottom w:val="0"/>
                  <w:divBdr>
                    <w:top w:val="none" w:sz="0" w:space="0" w:color="auto"/>
                    <w:left w:val="none" w:sz="0" w:space="0" w:color="auto"/>
                    <w:bottom w:val="none" w:sz="0" w:space="0" w:color="auto"/>
                    <w:right w:val="none" w:sz="0" w:space="0" w:color="auto"/>
                  </w:divBdr>
                </w:div>
                <w:div w:id="764770112">
                  <w:marLeft w:val="0"/>
                  <w:marRight w:val="0"/>
                  <w:marTop w:val="0"/>
                  <w:marBottom w:val="0"/>
                  <w:divBdr>
                    <w:top w:val="none" w:sz="0" w:space="0" w:color="auto"/>
                    <w:left w:val="none" w:sz="0" w:space="0" w:color="auto"/>
                    <w:bottom w:val="none" w:sz="0" w:space="0" w:color="auto"/>
                    <w:right w:val="none" w:sz="0" w:space="0" w:color="auto"/>
                  </w:divBdr>
                </w:div>
                <w:div w:id="770276339">
                  <w:marLeft w:val="0"/>
                  <w:marRight w:val="0"/>
                  <w:marTop w:val="0"/>
                  <w:marBottom w:val="0"/>
                  <w:divBdr>
                    <w:top w:val="none" w:sz="0" w:space="0" w:color="auto"/>
                    <w:left w:val="none" w:sz="0" w:space="0" w:color="auto"/>
                    <w:bottom w:val="none" w:sz="0" w:space="0" w:color="auto"/>
                    <w:right w:val="none" w:sz="0" w:space="0" w:color="auto"/>
                  </w:divBdr>
                </w:div>
                <w:div w:id="807627173">
                  <w:marLeft w:val="0"/>
                  <w:marRight w:val="0"/>
                  <w:marTop w:val="0"/>
                  <w:marBottom w:val="0"/>
                  <w:divBdr>
                    <w:top w:val="none" w:sz="0" w:space="0" w:color="auto"/>
                    <w:left w:val="none" w:sz="0" w:space="0" w:color="auto"/>
                    <w:bottom w:val="none" w:sz="0" w:space="0" w:color="auto"/>
                    <w:right w:val="none" w:sz="0" w:space="0" w:color="auto"/>
                  </w:divBdr>
                </w:div>
                <w:div w:id="823014536">
                  <w:marLeft w:val="0"/>
                  <w:marRight w:val="0"/>
                  <w:marTop w:val="0"/>
                  <w:marBottom w:val="0"/>
                  <w:divBdr>
                    <w:top w:val="none" w:sz="0" w:space="0" w:color="auto"/>
                    <w:left w:val="none" w:sz="0" w:space="0" w:color="auto"/>
                    <w:bottom w:val="none" w:sz="0" w:space="0" w:color="auto"/>
                    <w:right w:val="none" w:sz="0" w:space="0" w:color="auto"/>
                  </w:divBdr>
                </w:div>
                <w:div w:id="824515625">
                  <w:marLeft w:val="0"/>
                  <w:marRight w:val="0"/>
                  <w:marTop w:val="0"/>
                  <w:marBottom w:val="0"/>
                  <w:divBdr>
                    <w:top w:val="none" w:sz="0" w:space="0" w:color="auto"/>
                    <w:left w:val="none" w:sz="0" w:space="0" w:color="auto"/>
                    <w:bottom w:val="none" w:sz="0" w:space="0" w:color="auto"/>
                    <w:right w:val="none" w:sz="0" w:space="0" w:color="auto"/>
                  </w:divBdr>
                </w:div>
                <w:div w:id="864320601">
                  <w:marLeft w:val="0"/>
                  <w:marRight w:val="0"/>
                  <w:marTop w:val="0"/>
                  <w:marBottom w:val="0"/>
                  <w:divBdr>
                    <w:top w:val="none" w:sz="0" w:space="0" w:color="auto"/>
                    <w:left w:val="none" w:sz="0" w:space="0" w:color="auto"/>
                    <w:bottom w:val="none" w:sz="0" w:space="0" w:color="auto"/>
                    <w:right w:val="none" w:sz="0" w:space="0" w:color="auto"/>
                  </w:divBdr>
                </w:div>
                <w:div w:id="866525682">
                  <w:marLeft w:val="0"/>
                  <w:marRight w:val="0"/>
                  <w:marTop w:val="0"/>
                  <w:marBottom w:val="0"/>
                  <w:divBdr>
                    <w:top w:val="none" w:sz="0" w:space="0" w:color="auto"/>
                    <w:left w:val="none" w:sz="0" w:space="0" w:color="auto"/>
                    <w:bottom w:val="none" w:sz="0" w:space="0" w:color="auto"/>
                    <w:right w:val="none" w:sz="0" w:space="0" w:color="auto"/>
                  </w:divBdr>
                </w:div>
                <w:div w:id="874122563">
                  <w:marLeft w:val="0"/>
                  <w:marRight w:val="0"/>
                  <w:marTop w:val="0"/>
                  <w:marBottom w:val="0"/>
                  <w:divBdr>
                    <w:top w:val="none" w:sz="0" w:space="0" w:color="auto"/>
                    <w:left w:val="none" w:sz="0" w:space="0" w:color="auto"/>
                    <w:bottom w:val="none" w:sz="0" w:space="0" w:color="auto"/>
                    <w:right w:val="none" w:sz="0" w:space="0" w:color="auto"/>
                  </w:divBdr>
                </w:div>
                <w:div w:id="898513979">
                  <w:marLeft w:val="0"/>
                  <w:marRight w:val="0"/>
                  <w:marTop w:val="0"/>
                  <w:marBottom w:val="0"/>
                  <w:divBdr>
                    <w:top w:val="none" w:sz="0" w:space="0" w:color="auto"/>
                    <w:left w:val="none" w:sz="0" w:space="0" w:color="auto"/>
                    <w:bottom w:val="none" w:sz="0" w:space="0" w:color="auto"/>
                    <w:right w:val="none" w:sz="0" w:space="0" w:color="auto"/>
                  </w:divBdr>
                </w:div>
                <w:div w:id="900141028">
                  <w:marLeft w:val="0"/>
                  <w:marRight w:val="0"/>
                  <w:marTop w:val="0"/>
                  <w:marBottom w:val="0"/>
                  <w:divBdr>
                    <w:top w:val="none" w:sz="0" w:space="0" w:color="auto"/>
                    <w:left w:val="none" w:sz="0" w:space="0" w:color="auto"/>
                    <w:bottom w:val="none" w:sz="0" w:space="0" w:color="auto"/>
                    <w:right w:val="none" w:sz="0" w:space="0" w:color="auto"/>
                  </w:divBdr>
                </w:div>
                <w:div w:id="916481544">
                  <w:marLeft w:val="0"/>
                  <w:marRight w:val="0"/>
                  <w:marTop w:val="0"/>
                  <w:marBottom w:val="0"/>
                  <w:divBdr>
                    <w:top w:val="none" w:sz="0" w:space="0" w:color="auto"/>
                    <w:left w:val="none" w:sz="0" w:space="0" w:color="auto"/>
                    <w:bottom w:val="none" w:sz="0" w:space="0" w:color="auto"/>
                    <w:right w:val="none" w:sz="0" w:space="0" w:color="auto"/>
                  </w:divBdr>
                </w:div>
                <w:div w:id="955019096">
                  <w:marLeft w:val="0"/>
                  <w:marRight w:val="0"/>
                  <w:marTop w:val="0"/>
                  <w:marBottom w:val="0"/>
                  <w:divBdr>
                    <w:top w:val="none" w:sz="0" w:space="0" w:color="auto"/>
                    <w:left w:val="none" w:sz="0" w:space="0" w:color="auto"/>
                    <w:bottom w:val="none" w:sz="0" w:space="0" w:color="auto"/>
                    <w:right w:val="none" w:sz="0" w:space="0" w:color="auto"/>
                  </w:divBdr>
                </w:div>
                <w:div w:id="955062377">
                  <w:marLeft w:val="0"/>
                  <w:marRight w:val="0"/>
                  <w:marTop w:val="0"/>
                  <w:marBottom w:val="0"/>
                  <w:divBdr>
                    <w:top w:val="none" w:sz="0" w:space="0" w:color="auto"/>
                    <w:left w:val="none" w:sz="0" w:space="0" w:color="auto"/>
                    <w:bottom w:val="none" w:sz="0" w:space="0" w:color="auto"/>
                    <w:right w:val="none" w:sz="0" w:space="0" w:color="auto"/>
                  </w:divBdr>
                </w:div>
                <w:div w:id="966088460">
                  <w:marLeft w:val="0"/>
                  <w:marRight w:val="0"/>
                  <w:marTop w:val="0"/>
                  <w:marBottom w:val="0"/>
                  <w:divBdr>
                    <w:top w:val="none" w:sz="0" w:space="0" w:color="auto"/>
                    <w:left w:val="none" w:sz="0" w:space="0" w:color="auto"/>
                    <w:bottom w:val="none" w:sz="0" w:space="0" w:color="auto"/>
                    <w:right w:val="none" w:sz="0" w:space="0" w:color="auto"/>
                  </w:divBdr>
                </w:div>
                <w:div w:id="991561906">
                  <w:marLeft w:val="0"/>
                  <w:marRight w:val="0"/>
                  <w:marTop w:val="0"/>
                  <w:marBottom w:val="0"/>
                  <w:divBdr>
                    <w:top w:val="none" w:sz="0" w:space="0" w:color="auto"/>
                    <w:left w:val="none" w:sz="0" w:space="0" w:color="auto"/>
                    <w:bottom w:val="none" w:sz="0" w:space="0" w:color="auto"/>
                    <w:right w:val="none" w:sz="0" w:space="0" w:color="auto"/>
                  </w:divBdr>
                </w:div>
                <w:div w:id="1006858239">
                  <w:marLeft w:val="0"/>
                  <w:marRight w:val="0"/>
                  <w:marTop w:val="0"/>
                  <w:marBottom w:val="0"/>
                  <w:divBdr>
                    <w:top w:val="none" w:sz="0" w:space="0" w:color="auto"/>
                    <w:left w:val="none" w:sz="0" w:space="0" w:color="auto"/>
                    <w:bottom w:val="none" w:sz="0" w:space="0" w:color="auto"/>
                    <w:right w:val="none" w:sz="0" w:space="0" w:color="auto"/>
                  </w:divBdr>
                </w:div>
                <w:div w:id="1033072042">
                  <w:marLeft w:val="0"/>
                  <w:marRight w:val="0"/>
                  <w:marTop w:val="0"/>
                  <w:marBottom w:val="0"/>
                  <w:divBdr>
                    <w:top w:val="none" w:sz="0" w:space="0" w:color="auto"/>
                    <w:left w:val="none" w:sz="0" w:space="0" w:color="auto"/>
                    <w:bottom w:val="none" w:sz="0" w:space="0" w:color="auto"/>
                    <w:right w:val="none" w:sz="0" w:space="0" w:color="auto"/>
                  </w:divBdr>
                </w:div>
                <w:div w:id="1039088948">
                  <w:marLeft w:val="0"/>
                  <w:marRight w:val="0"/>
                  <w:marTop w:val="0"/>
                  <w:marBottom w:val="0"/>
                  <w:divBdr>
                    <w:top w:val="none" w:sz="0" w:space="0" w:color="auto"/>
                    <w:left w:val="none" w:sz="0" w:space="0" w:color="auto"/>
                    <w:bottom w:val="none" w:sz="0" w:space="0" w:color="auto"/>
                    <w:right w:val="none" w:sz="0" w:space="0" w:color="auto"/>
                  </w:divBdr>
                </w:div>
                <w:div w:id="1063405874">
                  <w:marLeft w:val="0"/>
                  <w:marRight w:val="0"/>
                  <w:marTop w:val="0"/>
                  <w:marBottom w:val="0"/>
                  <w:divBdr>
                    <w:top w:val="none" w:sz="0" w:space="0" w:color="auto"/>
                    <w:left w:val="none" w:sz="0" w:space="0" w:color="auto"/>
                    <w:bottom w:val="none" w:sz="0" w:space="0" w:color="auto"/>
                    <w:right w:val="none" w:sz="0" w:space="0" w:color="auto"/>
                  </w:divBdr>
                </w:div>
                <w:div w:id="1090739990">
                  <w:marLeft w:val="0"/>
                  <w:marRight w:val="0"/>
                  <w:marTop w:val="0"/>
                  <w:marBottom w:val="0"/>
                  <w:divBdr>
                    <w:top w:val="none" w:sz="0" w:space="0" w:color="auto"/>
                    <w:left w:val="none" w:sz="0" w:space="0" w:color="auto"/>
                    <w:bottom w:val="none" w:sz="0" w:space="0" w:color="auto"/>
                    <w:right w:val="none" w:sz="0" w:space="0" w:color="auto"/>
                  </w:divBdr>
                </w:div>
                <w:div w:id="1096175811">
                  <w:marLeft w:val="0"/>
                  <w:marRight w:val="0"/>
                  <w:marTop w:val="0"/>
                  <w:marBottom w:val="0"/>
                  <w:divBdr>
                    <w:top w:val="none" w:sz="0" w:space="0" w:color="auto"/>
                    <w:left w:val="none" w:sz="0" w:space="0" w:color="auto"/>
                    <w:bottom w:val="none" w:sz="0" w:space="0" w:color="auto"/>
                    <w:right w:val="none" w:sz="0" w:space="0" w:color="auto"/>
                  </w:divBdr>
                </w:div>
                <w:div w:id="1097096044">
                  <w:marLeft w:val="0"/>
                  <w:marRight w:val="0"/>
                  <w:marTop w:val="0"/>
                  <w:marBottom w:val="0"/>
                  <w:divBdr>
                    <w:top w:val="none" w:sz="0" w:space="0" w:color="auto"/>
                    <w:left w:val="none" w:sz="0" w:space="0" w:color="auto"/>
                    <w:bottom w:val="none" w:sz="0" w:space="0" w:color="auto"/>
                    <w:right w:val="none" w:sz="0" w:space="0" w:color="auto"/>
                  </w:divBdr>
                </w:div>
                <w:div w:id="1097990464">
                  <w:marLeft w:val="0"/>
                  <w:marRight w:val="0"/>
                  <w:marTop w:val="0"/>
                  <w:marBottom w:val="0"/>
                  <w:divBdr>
                    <w:top w:val="none" w:sz="0" w:space="0" w:color="auto"/>
                    <w:left w:val="none" w:sz="0" w:space="0" w:color="auto"/>
                    <w:bottom w:val="none" w:sz="0" w:space="0" w:color="auto"/>
                    <w:right w:val="none" w:sz="0" w:space="0" w:color="auto"/>
                  </w:divBdr>
                </w:div>
                <w:div w:id="1101294770">
                  <w:marLeft w:val="0"/>
                  <w:marRight w:val="0"/>
                  <w:marTop w:val="0"/>
                  <w:marBottom w:val="0"/>
                  <w:divBdr>
                    <w:top w:val="none" w:sz="0" w:space="0" w:color="auto"/>
                    <w:left w:val="none" w:sz="0" w:space="0" w:color="auto"/>
                    <w:bottom w:val="none" w:sz="0" w:space="0" w:color="auto"/>
                    <w:right w:val="none" w:sz="0" w:space="0" w:color="auto"/>
                  </w:divBdr>
                </w:div>
                <w:div w:id="1105735893">
                  <w:marLeft w:val="0"/>
                  <w:marRight w:val="0"/>
                  <w:marTop w:val="0"/>
                  <w:marBottom w:val="0"/>
                  <w:divBdr>
                    <w:top w:val="none" w:sz="0" w:space="0" w:color="auto"/>
                    <w:left w:val="none" w:sz="0" w:space="0" w:color="auto"/>
                    <w:bottom w:val="none" w:sz="0" w:space="0" w:color="auto"/>
                    <w:right w:val="none" w:sz="0" w:space="0" w:color="auto"/>
                  </w:divBdr>
                </w:div>
                <w:div w:id="1106730778">
                  <w:marLeft w:val="0"/>
                  <w:marRight w:val="0"/>
                  <w:marTop w:val="0"/>
                  <w:marBottom w:val="0"/>
                  <w:divBdr>
                    <w:top w:val="none" w:sz="0" w:space="0" w:color="auto"/>
                    <w:left w:val="none" w:sz="0" w:space="0" w:color="auto"/>
                    <w:bottom w:val="none" w:sz="0" w:space="0" w:color="auto"/>
                    <w:right w:val="none" w:sz="0" w:space="0" w:color="auto"/>
                  </w:divBdr>
                </w:div>
                <w:div w:id="1121266464">
                  <w:marLeft w:val="0"/>
                  <w:marRight w:val="0"/>
                  <w:marTop w:val="0"/>
                  <w:marBottom w:val="0"/>
                  <w:divBdr>
                    <w:top w:val="none" w:sz="0" w:space="0" w:color="auto"/>
                    <w:left w:val="none" w:sz="0" w:space="0" w:color="auto"/>
                    <w:bottom w:val="none" w:sz="0" w:space="0" w:color="auto"/>
                    <w:right w:val="none" w:sz="0" w:space="0" w:color="auto"/>
                  </w:divBdr>
                </w:div>
                <w:div w:id="1125150071">
                  <w:marLeft w:val="0"/>
                  <w:marRight w:val="0"/>
                  <w:marTop w:val="0"/>
                  <w:marBottom w:val="0"/>
                  <w:divBdr>
                    <w:top w:val="none" w:sz="0" w:space="0" w:color="auto"/>
                    <w:left w:val="none" w:sz="0" w:space="0" w:color="auto"/>
                    <w:bottom w:val="none" w:sz="0" w:space="0" w:color="auto"/>
                    <w:right w:val="none" w:sz="0" w:space="0" w:color="auto"/>
                  </w:divBdr>
                </w:div>
                <w:div w:id="1208298119">
                  <w:marLeft w:val="0"/>
                  <w:marRight w:val="0"/>
                  <w:marTop w:val="0"/>
                  <w:marBottom w:val="0"/>
                  <w:divBdr>
                    <w:top w:val="none" w:sz="0" w:space="0" w:color="auto"/>
                    <w:left w:val="none" w:sz="0" w:space="0" w:color="auto"/>
                    <w:bottom w:val="none" w:sz="0" w:space="0" w:color="auto"/>
                    <w:right w:val="none" w:sz="0" w:space="0" w:color="auto"/>
                  </w:divBdr>
                </w:div>
                <w:div w:id="1210609195">
                  <w:marLeft w:val="0"/>
                  <w:marRight w:val="0"/>
                  <w:marTop w:val="0"/>
                  <w:marBottom w:val="0"/>
                  <w:divBdr>
                    <w:top w:val="none" w:sz="0" w:space="0" w:color="auto"/>
                    <w:left w:val="none" w:sz="0" w:space="0" w:color="auto"/>
                    <w:bottom w:val="none" w:sz="0" w:space="0" w:color="auto"/>
                    <w:right w:val="none" w:sz="0" w:space="0" w:color="auto"/>
                  </w:divBdr>
                </w:div>
                <w:div w:id="1237278561">
                  <w:marLeft w:val="0"/>
                  <w:marRight w:val="0"/>
                  <w:marTop w:val="0"/>
                  <w:marBottom w:val="0"/>
                  <w:divBdr>
                    <w:top w:val="none" w:sz="0" w:space="0" w:color="auto"/>
                    <w:left w:val="none" w:sz="0" w:space="0" w:color="auto"/>
                    <w:bottom w:val="none" w:sz="0" w:space="0" w:color="auto"/>
                    <w:right w:val="none" w:sz="0" w:space="0" w:color="auto"/>
                  </w:divBdr>
                </w:div>
                <w:div w:id="1239482409">
                  <w:marLeft w:val="0"/>
                  <w:marRight w:val="0"/>
                  <w:marTop w:val="0"/>
                  <w:marBottom w:val="0"/>
                  <w:divBdr>
                    <w:top w:val="none" w:sz="0" w:space="0" w:color="auto"/>
                    <w:left w:val="none" w:sz="0" w:space="0" w:color="auto"/>
                    <w:bottom w:val="none" w:sz="0" w:space="0" w:color="auto"/>
                    <w:right w:val="none" w:sz="0" w:space="0" w:color="auto"/>
                  </w:divBdr>
                </w:div>
                <w:div w:id="1276524379">
                  <w:marLeft w:val="0"/>
                  <w:marRight w:val="0"/>
                  <w:marTop w:val="0"/>
                  <w:marBottom w:val="0"/>
                  <w:divBdr>
                    <w:top w:val="none" w:sz="0" w:space="0" w:color="auto"/>
                    <w:left w:val="none" w:sz="0" w:space="0" w:color="auto"/>
                    <w:bottom w:val="none" w:sz="0" w:space="0" w:color="auto"/>
                    <w:right w:val="none" w:sz="0" w:space="0" w:color="auto"/>
                  </w:divBdr>
                </w:div>
                <w:div w:id="1293826231">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339961472">
                  <w:marLeft w:val="0"/>
                  <w:marRight w:val="0"/>
                  <w:marTop w:val="0"/>
                  <w:marBottom w:val="0"/>
                  <w:divBdr>
                    <w:top w:val="none" w:sz="0" w:space="0" w:color="auto"/>
                    <w:left w:val="none" w:sz="0" w:space="0" w:color="auto"/>
                    <w:bottom w:val="none" w:sz="0" w:space="0" w:color="auto"/>
                    <w:right w:val="none" w:sz="0" w:space="0" w:color="auto"/>
                  </w:divBdr>
                </w:div>
                <w:div w:id="1371151596">
                  <w:marLeft w:val="0"/>
                  <w:marRight w:val="0"/>
                  <w:marTop w:val="0"/>
                  <w:marBottom w:val="0"/>
                  <w:divBdr>
                    <w:top w:val="none" w:sz="0" w:space="0" w:color="auto"/>
                    <w:left w:val="none" w:sz="0" w:space="0" w:color="auto"/>
                    <w:bottom w:val="none" w:sz="0" w:space="0" w:color="auto"/>
                    <w:right w:val="none" w:sz="0" w:space="0" w:color="auto"/>
                  </w:divBdr>
                </w:div>
                <w:div w:id="1376345751">
                  <w:marLeft w:val="0"/>
                  <w:marRight w:val="0"/>
                  <w:marTop w:val="0"/>
                  <w:marBottom w:val="0"/>
                  <w:divBdr>
                    <w:top w:val="none" w:sz="0" w:space="0" w:color="auto"/>
                    <w:left w:val="none" w:sz="0" w:space="0" w:color="auto"/>
                    <w:bottom w:val="none" w:sz="0" w:space="0" w:color="auto"/>
                    <w:right w:val="none" w:sz="0" w:space="0" w:color="auto"/>
                  </w:divBdr>
                </w:div>
                <w:div w:id="1389768969">
                  <w:marLeft w:val="0"/>
                  <w:marRight w:val="0"/>
                  <w:marTop w:val="0"/>
                  <w:marBottom w:val="0"/>
                  <w:divBdr>
                    <w:top w:val="none" w:sz="0" w:space="0" w:color="auto"/>
                    <w:left w:val="none" w:sz="0" w:space="0" w:color="auto"/>
                    <w:bottom w:val="none" w:sz="0" w:space="0" w:color="auto"/>
                    <w:right w:val="none" w:sz="0" w:space="0" w:color="auto"/>
                  </w:divBdr>
                </w:div>
                <w:div w:id="1455292764">
                  <w:marLeft w:val="0"/>
                  <w:marRight w:val="0"/>
                  <w:marTop w:val="0"/>
                  <w:marBottom w:val="0"/>
                  <w:divBdr>
                    <w:top w:val="none" w:sz="0" w:space="0" w:color="auto"/>
                    <w:left w:val="none" w:sz="0" w:space="0" w:color="auto"/>
                    <w:bottom w:val="none" w:sz="0" w:space="0" w:color="auto"/>
                    <w:right w:val="none" w:sz="0" w:space="0" w:color="auto"/>
                  </w:divBdr>
                </w:div>
                <w:div w:id="1460030485">
                  <w:marLeft w:val="0"/>
                  <w:marRight w:val="0"/>
                  <w:marTop w:val="0"/>
                  <w:marBottom w:val="0"/>
                  <w:divBdr>
                    <w:top w:val="none" w:sz="0" w:space="0" w:color="auto"/>
                    <w:left w:val="none" w:sz="0" w:space="0" w:color="auto"/>
                    <w:bottom w:val="none" w:sz="0" w:space="0" w:color="auto"/>
                    <w:right w:val="none" w:sz="0" w:space="0" w:color="auto"/>
                  </w:divBdr>
                </w:div>
                <w:div w:id="1471553459">
                  <w:marLeft w:val="0"/>
                  <w:marRight w:val="0"/>
                  <w:marTop w:val="0"/>
                  <w:marBottom w:val="0"/>
                  <w:divBdr>
                    <w:top w:val="none" w:sz="0" w:space="0" w:color="auto"/>
                    <w:left w:val="none" w:sz="0" w:space="0" w:color="auto"/>
                    <w:bottom w:val="none" w:sz="0" w:space="0" w:color="auto"/>
                    <w:right w:val="none" w:sz="0" w:space="0" w:color="auto"/>
                  </w:divBdr>
                </w:div>
                <w:div w:id="1495221548">
                  <w:marLeft w:val="0"/>
                  <w:marRight w:val="0"/>
                  <w:marTop w:val="0"/>
                  <w:marBottom w:val="0"/>
                  <w:divBdr>
                    <w:top w:val="none" w:sz="0" w:space="0" w:color="auto"/>
                    <w:left w:val="none" w:sz="0" w:space="0" w:color="auto"/>
                    <w:bottom w:val="none" w:sz="0" w:space="0" w:color="auto"/>
                    <w:right w:val="none" w:sz="0" w:space="0" w:color="auto"/>
                  </w:divBdr>
                </w:div>
                <w:div w:id="1497964095">
                  <w:marLeft w:val="0"/>
                  <w:marRight w:val="0"/>
                  <w:marTop w:val="0"/>
                  <w:marBottom w:val="0"/>
                  <w:divBdr>
                    <w:top w:val="none" w:sz="0" w:space="0" w:color="auto"/>
                    <w:left w:val="none" w:sz="0" w:space="0" w:color="auto"/>
                    <w:bottom w:val="none" w:sz="0" w:space="0" w:color="auto"/>
                    <w:right w:val="none" w:sz="0" w:space="0" w:color="auto"/>
                  </w:divBdr>
                </w:div>
                <w:div w:id="1535919023">
                  <w:marLeft w:val="0"/>
                  <w:marRight w:val="0"/>
                  <w:marTop w:val="0"/>
                  <w:marBottom w:val="0"/>
                  <w:divBdr>
                    <w:top w:val="none" w:sz="0" w:space="0" w:color="auto"/>
                    <w:left w:val="none" w:sz="0" w:space="0" w:color="auto"/>
                    <w:bottom w:val="none" w:sz="0" w:space="0" w:color="auto"/>
                    <w:right w:val="none" w:sz="0" w:space="0" w:color="auto"/>
                  </w:divBdr>
                </w:div>
                <w:div w:id="1551840364">
                  <w:marLeft w:val="0"/>
                  <w:marRight w:val="0"/>
                  <w:marTop w:val="0"/>
                  <w:marBottom w:val="0"/>
                  <w:divBdr>
                    <w:top w:val="none" w:sz="0" w:space="0" w:color="auto"/>
                    <w:left w:val="none" w:sz="0" w:space="0" w:color="auto"/>
                    <w:bottom w:val="none" w:sz="0" w:space="0" w:color="auto"/>
                    <w:right w:val="none" w:sz="0" w:space="0" w:color="auto"/>
                  </w:divBdr>
                </w:div>
                <w:div w:id="1563784550">
                  <w:marLeft w:val="0"/>
                  <w:marRight w:val="0"/>
                  <w:marTop w:val="0"/>
                  <w:marBottom w:val="0"/>
                  <w:divBdr>
                    <w:top w:val="none" w:sz="0" w:space="0" w:color="auto"/>
                    <w:left w:val="none" w:sz="0" w:space="0" w:color="auto"/>
                    <w:bottom w:val="none" w:sz="0" w:space="0" w:color="auto"/>
                    <w:right w:val="none" w:sz="0" w:space="0" w:color="auto"/>
                  </w:divBdr>
                </w:div>
                <w:div w:id="1594122919">
                  <w:marLeft w:val="0"/>
                  <w:marRight w:val="0"/>
                  <w:marTop w:val="0"/>
                  <w:marBottom w:val="0"/>
                  <w:divBdr>
                    <w:top w:val="none" w:sz="0" w:space="0" w:color="auto"/>
                    <w:left w:val="none" w:sz="0" w:space="0" w:color="auto"/>
                    <w:bottom w:val="none" w:sz="0" w:space="0" w:color="auto"/>
                    <w:right w:val="none" w:sz="0" w:space="0" w:color="auto"/>
                  </w:divBdr>
                </w:div>
                <w:div w:id="1634366890">
                  <w:marLeft w:val="0"/>
                  <w:marRight w:val="0"/>
                  <w:marTop w:val="0"/>
                  <w:marBottom w:val="0"/>
                  <w:divBdr>
                    <w:top w:val="none" w:sz="0" w:space="0" w:color="auto"/>
                    <w:left w:val="none" w:sz="0" w:space="0" w:color="auto"/>
                    <w:bottom w:val="none" w:sz="0" w:space="0" w:color="auto"/>
                    <w:right w:val="none" w:sz="0" w:space="0" w:color="auto"/>
                  </w:divBdr>
                </w:div>
                <w:div w:id="1639795905">
                  <w:marLeft w:val="0"/>
                  <w:marRight w:val="0"/>
                  <w:marTop w:val="0"/>
                  <w:marBottom w:val="0"/>
                  <w:divBdr>
                    <w:top w:val="none" w:sz="0" w:space="0" w:color="auto"/>
                    <w:left w:val="none" w:sz="0" w:space="0" w:color="auto"/>
                    <w:bottom w:val="none" w:sz="0" w:space="0" w:color="auto"/>
                    <w:right w:val="none" w:sz="0" w:space="0" w:color="auto"/>
                  </w:divBdr>
                </w:div>
                <w:div w:id="1642612867">
                  <w:marLeft w:val="0"/>
                  <w:marRight w:val="0"/>
                  <w:marTop w:val="0"/>
                  <w:marBottom w:val="0"/>
                  <w:divBdr>
                    <w:top w:val="none" w:sz="0" w:space="0" w:color="auto"/>
                    <w:left w:val="none" w:sz="0" w:space="0" w:color="auto"/>
                    <w:bottom w:val="none" w:sz="0" w:space="0" w:color="auto"/>
                    <w:right w:val="none" w:sz="0" w:space="0" w:color="auto"/>
                  </w:divBdr>
                </w:div>
                <w:div w:id="1673407474">
                  <w:marLeft w:val="0"/>
                  <w:marRight w:val="0"/>
                  <w:marTop w:val="0"/>
                  <w:marBottom w:val="0"/>
                  <w:divBdr>
                    <w:top w:val="none" w:sz="0" w:space="0" w:color="auto"/>
                    <w:left w:val="none" w:sz="0" w:space="0" w:color="auto"/>
                    <w:bottom w:val="none" w:sz="0" w:space="0" w:color="auto"/>
                    <w:right w:val="none" w:sz="0" w:space="0" w:color="auto"/>
                  </w:divBdr>
                </w:div>
                <w:div w:id="1724209112">
                  <w:marLeft w:val="0"/>
                  <w:marRight w:val="0"/>
                  <w:marTop w:val="0"/>
                  <w:marBottom w:val="0"/>
                  <w:divBdr>
                    <w:top w:val="none" w:sz="0" w:space="0" w:color="auto"/>
                    <w:left w:val="none" w:sz="0" w:space="0" w:color="auto"/>
                    <w:bottom w:val="none" w:sz="0" w:space="0" w:color="auto"/>
                    <w:right w:val="none" w:sz="0" w:space="0" w:color="auto"/>
                  </w:divBdr>
                </w:div>
                <w:div w:id="1724596504">
                  <w:marLeft w:val="0"/>
                  <w:marRight w:val="0"/>
                  <w:marTop w:val="0"/>
                  <w:marBottom w:val="0"/>
                  <w:divBdr>
                    <w:top w:val="none" w:sz="0" w:space="0" w:color="auto"/>
                    <w:left w:val="none" w:sz="0" w:space="0" w:color="auto"/>
                    <w:bottom w:val="none" w:sz="0" w:space="0" w:color="auto"/>
                    <w:right w:val="none" w:sz="0" w:space="0" w:color="auto"/>
                  </w:divBdr>
                </w:div>
                <w:div w:id="1733887255">
                  <w:marLeft w:val="0"/>
                  <w:marRight w:val="0"/>
                  <w:marTop w:val="0"/>
                  <w:marBottom w:val="0"/>
                  <w:divBdr>
                    <w:top w:val="none" w:sz="0" w:space="0" w:color="auto"/>
                    <w:left w:val="none" w:sz="0" w:space="0" w:color="auto"/>
                    <w:bottom w:val="none" w:sz="0" w:space="0" w:color="auto"/>
                    <w:right w:val="none" w:sz="0" w:space="0" w:color="auto"/>
                  </w:divBdr>
                </w:div>
                <w:div w:id="1761877799">
                  <w:marLeft w:val="0"/>
                  <w:marRight w:val="0"/>
                  <w:marTop w:val="0"/>
                  <w:marBottom w:val="0"/>
                  <w:divBdr>
                    <w:top w:val="none" w:sz="0" w:space="0" w:color="auto"/>
                    <w:left w:val="none" w:sz="0" w:space="0" w:color="auto"/>
                    <w:bottom w:val="none" w:sz="0" w:space="0" w:color="auto"/>
                    <w:right w:val="none" w:sz="0" w:space="0" w:color="auto"/>
                  </w:divBdr>
                </w:div>
                <w:div w:id="1782412485">
                  <w:marLeft w:val="0"/>
                  <w:marRight w:val="0"/>
                  <w:marTop w:val="0"/>
                  <w:marBottom w:val="0"/>
                  <w:divBdr>
                    <w:top w:val="none" w:sz="0" w:space="0" w:color="auto"/>
                    <w:left w:val="none" w:sz="0" w:space="0" w:color="auto"/>
                    <w:bottom w:val="none" w:sz="0" w:space="0" w:color="auto"/>
                    <w:right w:val="none" w:sz="0" w:space="0" w:color="auto"/>
                  </w:divBdr>
                </w:div>
                <w:div w:id="1785079928">
                  <w:marLeft w:val="0"/>
                  <w:marRight w:val="0"/>
                  <w:marTop w:val="0"/>
                  <w:marBottom w:val="0"/>
                  <w:divBdr>
                    <w:top w:val="none" w:sz="0" w:space="0" w:color="auto"/>
                    <w:left w:val="none" w:sz="0" w:space="0" w:color="auto"/>
                    <w:bottom w:val="none" w:sz="0" w:space="0" w:color="auto"/>
                    <w:right w:val="none" w:sz="0" w:space="0" w:color="auto"/>
                  </w:divBdr>
                </w:div>
                <w:div w:id="1788890739">
                  <w:marLeft w:val="0"/>
                  <w:marRight w:val="0"/>
                  <w:marTop w:val="0"/>
                  <w:marBottom w:val="0"/>
                  <w:divBdr>
                    <w:top w:val="none" w:sz="0" w:space="0" w:color="auto"/>
                    <w:left w:val="none" w:sz="0" w:space="0" w:color="auto"/>
                    <w:bottom w:val="none" w:sz="0" w:space="0" w:color="auto"/>
                    <w:right w:val="none" w:sz="0" w:space="0" w:color="auto"/>
                  </w:divBdr>
                </w:div>
                <w:div w:id="1807891243">
                  <w:marLeft w:val="0"/>
                  <w:marRight w:val="0"/>
                  <w:marTop w:val="0"/>
                  <w:marBottom w:val="0"/>
                  <w:divBdr>
                    <w:top w:val="none" w:sz="0" w:space="0" w:color="auto"/>
                    <w:left w:val="none" w:sz="0" w:space="0" w:color="auto"/>
                    <w:bottom w:val="none" w:sz="0" w:space="0" w:color="auto"/>
                    <w:right w:val="none" w:sz="0" w:space="0" w:color="auto"/>
                  </w:divBdr>
                </w:div>
                <w:div w:id="1835487730">
                  <w:marLeft w:val="0"/>
                  <w:marRight w:val="0"/>
                  <w:marTop w:val="0"/>
                  <w:marBottom w:val="0"/>
                  <w:divBdr>
                    <w:top w:val="none" w:sz="0" w:space="0" w:color="auto"/>
                    <w:left w:val="none" w:sz="0" w:space="0" w:color="auto"/>
                    <w:bottom w:val="none" w:sz="0" w:space="0" w:color="auto"/>
                    <w:right w:val="none" w:sz="0" w:space="0" w:color="auto"/>
                  </w:divBdr>
                </w:div>
                <w:div w:id="1855922136">
                  <w:marLeft w:val="0"/>
                  <w:marRight w:val="0"/>
                  <w:marTop w:val="0"/>
                  <w:marBottom w:val="0"/>
                  <w:divBdr>
                    <w:top w:val="none" w:sz="0" w:space="0" w:color="auto"/>
                    <w:left w:val="none" w:sz="0" w:space="0" w:color="auto"/>
                    <w:bottom w:val="none" w:sz="0" w:space="0" w:color="auto"/>
                    <w:right w:val="none" w:sz="0" w:space="0" w:color="auto"/>
                  </w:divBdr>
                </w:div>
                <w:div w:id="1857690470">
                  <w:marLeft w:val="0"/>
                  <w:marRight w:val="0"/>
                  <w:marTop w:val="0"/>
                  <w:marBottom w:val="0"/>
                  <w:divBdr>
                    <w:top w:val="none" w:sz="0" w:space="0" w:color="auto"/>
                    <w:left w:val="none" w:sz="0" w:space="0" w:color="auto"/>
                    <w:bottom w:val="none" w:sz="0" w:space="0" w:color="auto"/>
                    <w:right w:val="none" w:sz="0" w:space="0" w:color="auto"/>
                  </w:divBdr>
                </w:div>
                <w:div w:id="1862936904">
                  <w:marLeft w:val="0"/>
                  <w:marRight w:val="0"/>
                  <w:marTop w:val="0"/>
                  <w:marBottom w:val="0"/>
                  <w:divBdr>
                    <w:top w:val="none" w:sz="0" w:space="0" w:color="auto"/>
                    <w:left w:val="none" w:sz="0" w:space="0" w:color="auto"/>
                    <w:bottom w:val="none" w:sz="0" w:space="0" w:color="auto"/>
                    <w:right w:val="none" w:sz="0" w:space="0" w:color="auto"/>
                  </w:divBdr>
                </w:div>
                <w:div w:id="1878734817">
                  <w:marLeft w:val="0"/>
                  <w:marRight w:val="0"/>
                  <w:marTop w:val="0"/>
                  <w:marBottom w:val="0"/>
                  <w:divBdr>
                    <w:top w:val="none" w:sz="0" w:space="0" w:color="auto"/>
                    <w:left w:val="none" w:sz="0" w:space="0" w:color="auto"/>
                    <w:bottom w:val="none" w:sz="0" w:space="0" w:color="auto"/>
                    <w:right w:val="none" w:sz="0" w:space="0" w:color="auto"/>
                  </w:divBdr>
                </w:div>
                <w:div w:id="1921869556">
                  <w:marLeft w:val="0"/>
                  <w:marRight w:val="0"/>
                  <w:marTop w:val="0"/>
                  <w:marBottom w:val="0"/>
                  <w:divBdr>
                    <w:top w:val="none" w:sz="0" w:space="0" w:color="auto"/>
                    <w:left w:val="none" w:sz="0" w:space="0" w:color="auto"/>
                    <w:bottom w:val="none" w:sz="0" w:space="0" w:color="auto"/>
                    <w:right w:val="none" w:sz="0" w:space="0" w:color="auto"/>
                  </w:divBdr>
                </w:div>
                <w:div w:id="1931619988">
                  <w:marLeft w:val="0"/>
                  <w:marRight w:val="0"/>
                  <w:marTop w:val="0"/>
                  <w:marBottom w:val="0"/>
                  <w:divBdr>
                    <w:top w:val="none" w:sz="0" w:space="0" w:color="auto"/>
                    <w:left w:val="none" w:sz="0" w:space="0" w:color="auto"/>
                    <w:bottom w:val="none" w:sz="0" w:space="0" w:color="auto"/>
                    <w:right w:val="none" w:sz="0" w:space="0" w:color="auto"/>
                  </w:divBdr>
                </w:div>
                <w:div w:id="1935165700">
                  <w:marLeft w:val="0"/>
                  <w:marRight w:val="0"/>
                  <w:marTop w:val="0"/>
                  <w:marBottom w:val="0"/>
                  <w:divBdr>
                    <w:top w:val="none" w:sz="0" w:space="0" w:color="auto"/>
                    <w:left w:val="none" w:sz="0" w:space="0" w:color="auto"/>
                    <w:bottom w:val="none" w:sz="0" w:space="0" w:color="auto"/>
                    <w:right w:val="none" w:sz="0" w:space="0" w:color="auto"/>
                  </w:divBdr>
                </w:div>
                <w:div w:id="1969510331">
                  <w:marLeft w:val="0"/>
                  <w:marRight w:val="0"/>
                  <w:marTop w:val="0"/>
                  <w:marBottom w:val="0"/>
                  <w:divBdr>
                    <w:top w:val="none" w:sz="0" w:space="0" w:color="auto"/>
                    <w:left w:val="none" w:sz="0" w:space="0" w:color="auto"/>
                    <w:bottom w:val="none" w:sz="0" w:space="0" w:color="auto"/>
                    <w:right w:val="none" w:sz="0" w:space="0" w:color="auto"/>
                  </w:divBdr>
                </w:div>
                <w:div w:id="1985767862">
                  <w:marLeft w:val="0"/>
                  <w:marRight w:val="0"/>
                  <w:marTop w:val="0"/>
                  <w:marBottom w:val="0"/>
                  <w:divBdr>
                    <w:top w:val="none" w:sz="0" w:space="0" w:color="auto"/>
                    <w:left w:val="none" w:sz="0" w:space="0" w:color="auto"/>
                    <w:bottom w:val="none" w:sz="0" w:space="0" w:color="auto"/>
                    <w:right w:val="none" w:sz="0" w:space="0" w:color="auto"/>
                  </w:divBdr>
                </w:div>
                <w:div w:id="2026250293">
                  <w:marLeft w:val="0"/>
                  <w:marRight w:val="0"/>
                  <w:marTop w:val="0"/>
                  <w:marBottom w:val="0"/>
                  <w:divBdr>
                    <w:top w:val="none" w:sz="0" w:space="0" w:color="auto"/>
                    <w:left w:val="none" w:sz="0" w:space="0" w:color="auto"/>
                    <w:bottom w:val="none" w:sz="0" w:space="0" w:color="auto"/>
                    <w:right w:val="none" w:sz="0" w:space="0" w:color="auto"/>
                  </w:divBdr>
                </w:div>
                <w:div w:id="2067680141">
                  <w:marLeft w:val="0"/>
                  <w:marRight w:val="0"/>
                  <w:marTop w:val="0"/>
                  <w:marBottom w:val="0"/>
                  <w:divBdr>
                    <w:top w:val="none" w:sz="0" w:space="0" w:color="auto"/>
                    <w:left w:val="none" w:sz="0" w:space="0" w:color="auto"/>
                    <w:bottom w:val="none" w:sz="0" w:space="0" w:color="auto"/>
                    <w:right w:val="none" w:sz="0" w:space="0" w:color="auto"/>
                  </w:divBdr>
                </w:div>
                <w:div w:id="2067753948">
                  <w:marLeft w:val="0"/>
                  <w:marRight w:val="0"/>
                  <w:marTop w:val="0"/>
                  <w:marBottom w:val="0"/>
                  <w:divBdr>
                    <w:top w:val="none" w:sz="0" w:space="0" w:color="auto"/>
                    <w:left w:val="none" w:sz="0" w:space="0" w:color="auto"/>
                    <w:bottom w:val="none" w:sz="0" w:space="0" w:color="auto"/>
                    <w:right w:val="none" w:sz="0" w:space="0" w:color="auto"/>
                  </w:divBdr>
                </w:div>
                <w:div w:id="2077167114">
                  <w:marLeft w:val="0"/>
                  <w:marRight w:val="0"/>
                  <w:marTop w:val="0"/>
                  <w:marBottom w:val="0"/>
                  <w:divBdr>
                    <w:top w:val="none" w:sz="0" w:space="0" w:color="auto"/>
                    <w:left w:val="none" w:sz="0" w:space="0" w:color="auto"/>
                    <w:bottom w:val="none" w:sz="0" w:space="0" w:color="auto"/>
                    <w:right w:val="none" w:sz="0" w:space="0" w:color="auto"/>
                  </w:divBdr>
                </w:div>
                <w:div w:id="2091386806">
                  <w:marLeft w:val="0"/>
                  <w:marRight w:val="0"/>
                  <w:marTop w:val="0"/>
                  <w:marBottom w:val="0"/>
                  <w:divBdr>
                    <w:top w:val="none" w:sz="0" w:space="0" w:color="auto"/>
                    <w:left w:val="none" w:sz="0" w:space="0" w:color="auto"/>
                    <w:bottom w:val="none" w:sz="0" w:space="0" w:color="auto"/>
                    <w:right w:val="none" w:sz="0" w:space="0" w:color="auto"/>
                  </w:divBdr>
                </w:div>
                <w:div w:id="21125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2990">
          <w:marLeft w:val="0"/>
          <w:marRight w:val="0"/>
          <w:marTop w:val="0"/>
          <w:marBottom w:val="0"/>
          <w:divBdr>
            <w:top w:val="none" w:sz="0" w:space="0" w:color="auto"/>
            <w:left w:val="none" w:sz="0" w:space="0" w:color="auto"/>
            <w:bottom w:val="none" w:sz="0" w:space="0" w:color="auto"/>
            <w:right w:val="none" w:sz="0" w:space="0" w:color="auto"/>
          </w:divBdr>
        </w:div>
        <w:div w:id="1342194898">
          <w:marLeft w:val="0"/>
          <w:marRight w:val="0"/>
          <w:marTop w:val="0"/>
          <w:marBottom w:val="0"/>
          <w:divBdr>
            <w:top w:val="none" w:sz="0" w:space="0" w:color="auto"/>
            <w:left w:val="none" w:sz="0" w:space="0" w:color="auto"/>
            <w:bottom w:val="none" w:sz="0" w:space="0" w:color="auto"/>
            <w:right w:val="none" w:sz="0" w:space="0" w:color="auto"/>
          </w:divBdr>
        </w:div>
        <w:div w:id="1350136654">
          <w:marLeft w:val="0"/>
          <w:marRight w:val="0"/>
          <w:marTop w:val="0"/>
          <w:marBottom w:val="0"/>
          <w:divBdr>
            <w:top w:val="none" w:sz="0" w:space="0" w:color="auto"/>
            <w:left w:val="none" w:sz="0" w:space="0" w:color="auto"/>
            <w:bottom w:val="none" w:sz="0" w:space="0" w:color="auto"/>
            <w:right w:val="none" w:sz="0" w:space="0" w:color="auto"/>
          </w:divBdr>
        </w:div>
        <w:div w:id="1356687101">
          <w:marLeft w:val="0"/>
          <w:marRight w:val="0"/>
          <w:marTop w:val="0"/>
          <w:marBottom w:val="0"/>
          <w:divBdr>
            <w:top w:val="none" w:sz="0" w:space="0" w:color="auto"/>
            <w:left w:val="none" w:sz="0" w:space="0" w:color="auto"/>
            <w:bottom w:val="none" w:sz="0" w:space="0" w:color="auto"/>
            <w:right w:val="none" w:sz="0" w:space="0" w:color="auto"/>
          </w:divBdr>
        </w:div>
        <w:div w:id="1360860107">
          <w:marLeft w:val="0"/>
          <w:marRight w:val="0"/>
          <w:marTop w:val="0"/>
          <w:marBottom w:val="0"/>
          <w:divBdr>
            <w:top w:val="none" w:sz="0" w:space="0" w:color="auto"/>
            <w:left w:val="none" w:sz="0" w:space="0" w:color="auto"/>
            <w:bottom w:val="none" w:sz="0" w:space="0" w:color="auto"/>
            <w:right w:val="none" w:sz="0" w:space="0" w:color="auto"/>
          </w:divBdr>
        </w:div>
        <w:div w:id="1364330913">
          <w:marLeft w:val="0"/>
          <w:marRight w:val="0"/>
          <w:marTop w:val="0"/>
          <w:marBottom w:val="0"/>
          <w:divBdr>
            <w:top w:val="none" w:sz="0" w:space="0" w:color="auto"/>
            <w:left w:val="none" w:sz="0" w:space="0" w:color="auto"/>
            <w:bottom w:val="none" w:sz="0" w:space="0" w:color="auto"/>
            <w:right w:val="none" w:sz="0" w:space="0" w:color="auto"/>
          </w:divBdr>
        </w:div>
        <w:div w:id="1419206633">
          <w:marLeft w:val="0"/>
          <w:marRight w:val="0"/>
          <w:marTop w:val="0"/>
          <w:marBottom w:val="0"/>
          <w:divBdr>
            <w:top w:val="none" w:sz="0" w:space="0" w:color="auto"/>
            <w:left w:val="none" w:sz="0" w:space="0" w:color="auto"/>
            <w:bottom w:val="none" w:sz="0" w:space="0" w:color="auto"/>
            <w:right w:val="none" w:sz="0" w:space="0" w:color="auto"/>
          </w:divBdr>
        </w:div>
        <w:div w:id="1499692684">
          <w:marLeft w:val="0"/>
          <w:marRight w:val="0"/>
          <w:marTop w:val="0"/>
          <w:marBottom w:val="0"/>
          <w:divBdr>
            <w:top w:val="none" w:sz="0" w:space="0" w:color="auto"/>
            <w:left w:val="none" w:sz="0" w:space="0" w:color="auto"/>
            <w:bottom w:val="none" w:sz="0" w:space="0" w:color="auto"/>
            <w:right w:val="none" w:sz="0" w:space="0" w:color="auto"/>
          </w:divBdr>
        </w:div>
        <w:div w:id="1507284569">
          <w:marLeft w:val="0"/>
          <w:marRight w:val="0"/>
          <w:marTop w:val="0"/>
          <w:marBottom w:val="0"/>
          <w:divBdr>
            <w:top w:val="none" w:sz="0" w:space="0" w:color="auto"/>
            <w:left w:val="none" w:sz="0" w:space="0" w:color="auto"/>
            <w:bottom w:val="none" w:sz="0" w:space="0" w:color="auto"/>
            <w:right w:val="none" w:sz="0" w:space="0" w:color="auto"/>
          </w:divBdr>
        </w:div>
        <w:div w:id="1531382129">
          <w:marLeft w:val="0"/>
          <w:marRight w:val="0"/>
          <w:marTop w:val="0"/>
          <w:marBottom w:val="0"/>
          <w:divBdr>
            <w:top w:val="none" w:sz="0" w:space="0" w:color="auto"/>
            <w:left w:val="none" w:sz="0" w:space="0" w:color="auto"/>
            <w:bottom w:val="none" w:sz="0" w:space="0" w:color="auto"/>
            <w:right w:val="none" w:sz="0" w:space="0" w:color="auto"/>
          </w:divBdr>
        </w:div>
        <w:div w:id="1558740753">
          <w:marLeft w:val="0"/>
          <w:marRight w:val="0"/>
          <w:marTop w:val="0"/>
          <w:marBottom w:val="0"/>
          <w:divBdr>
            <w:top w:val="none" w:sz="0" w:space="0" w:color="auto"/>
            <w:left w:val="none" w:sz="0" w:space="0" w:color="auto"/>
            <w:bottom w:val="none" w:sz="0" w:space="0" w:color="auto"/>
            <w:right w:val="none" w:sz="0" w:space="0" w:color="auto"/>
          </w:divBdr>
        </w:div>
        <w:div w:id="1587031890">
          <w:marLeft w:val="0"/>
          <w:marRight w:val="0"/>
          <w:marTop w:val="0"/>
          <w:marBottom w:val="0"/>
          <w:divBdr>
            <w:top w:val="none" w:sz="0" w:space="0" w:color="auto"/>
            <w:left w:val="none" w:sz="0" w:space="0" w:color="auto"/>
            <w:bottom w:val="none" w:sz="0" w:space="0" w:color="auto"/>
            <w:right w:val="none" w:sz="0" w:space="0" w:color="auto"/>
          </w:divBdr>
        </w:div>
        <w:div w:id="1605771848">
          <w:marLeft w:val="0"/>
          <w:marRight w:val="0"/>
          <w:marTop w:val="0"/>
          <w:marBottom w:val="0"/>
          <w:divBdr>
            <w:top w:val="none" w:sz="0" w:space="0" w:color="auto"/>
            <w:left w:val="none" w:sz="0" w:space="0" w:color="auto"/>
            <w:bottom w:val="none" w:sz="0" w:space="0" w:color="auto"/>
            <w:right w:val="none" w:sz="0" w:space="0" w:color="auto"/>
          </w:divBdr>
        </w:div>
        <w:div w:id="1665552733">
          <w:marLeft w:val="0"/>
          <w:marRight w:val="0"/>
          <w:marTop w:val="0"/>
          <w:marBottom w:val="0"/>
          <w:divBdr>
            <w:top w:val="none" w:sz="0" w:space="0" w:color="auto"/>
            <w:left w:val="none" w:sz="0" w:space="0" w:color="auto"/>
            <w:bottom w:val="none" w:sz="0" w:space="0" w:color="auto"/>
            <w:right w:val="none" w:sz="0" w:space="0" w:color="auto"/>
          </w:divBdr>
        </w:div>
        <w:div w:id="1691250385">
          <w:marLeft w:val="0"/>
          <w:marRight w:val="0"/>
          <w:marTop w:val="0"/>
          <w:marBottom w:val="0"/>
          <w:divBdr>
            <w:top w:val="none" w:sz="0" w:space="0" w:color="auto"/>
            <w:left w:val="none" w:sz="0" w:space="0" w:color="auto"/>
            <w:bottom w:val="none" w:sz="0" w:space="0" w:color="auto"/>
            <w:right w:val="none" w:sz="0" w:space="0" w:color="auto"/>
          </w:divBdr>
        </w:div>
        <w:div w:id="1706951710">
          <w:marLeft w:val="0"/>
          <w:marRight w:val="0"/>
          <w:marTop w:val="0"/>
          <w:marBottom w:val="0"/>
          <w:divBdr>
            <w:top w:val="none" w:sz="0" w:space="0" w:color="auto"/>
            <w:left w:val="none" w:sz="0" w:space="0" w:color="auto"/>
            <w:bottom w:val="none" w:sz="0" w:space="0" w:color="auto"/>
            <w:right w:val="none" w:sz="0" w:space="0" w:color="auto"/>
          </w:divBdr>
        </w:div>
        <w:div w:id="1730838155">
          <w:marLeft w:val="0"/>
          <w:marRight w:val="0"/>
          <w:marTop w:val="0"/>
          <w:marBottom w:val="0"/>
          <w:divBdr>
            <w:top w:val="none" w:sz="0" w:space="0" w:color="auto"/>
            <w:left w:val="none" w:sz="0" w:space="0" w:color="auto"/>
            <w:bottom w:val="none" w:sz="0" w:space="0" w:color="auto"/>
            <w:right w:val="none" w:sz="0" w:space="0" w:color="auto"/>
          </w:divBdr>
        </w:div>
        <w:div w:id="1732188380">
          <w:marLeft w:val="0"/>
          <w:marRight w:val="0"/>
          <w:marTop w:val="0"/>
          <w:marBottom w:val="0"/>
          <w:divBdr>
            <w:top w:val="none" w:sz="0" w:space="0" w:color="auto"/>
            <w:left w:val="none" w:sz="0" w:space="0" w:color="auto"/>
            <w:bottom w:val="none" w:sz="0" w:space="0" w:color="auto"/>
            <w:right w:val="none" w:sz="0" w:space="0" w:color="auto"/>
          </w:divBdr>
        </w:div>
        <w:div w:id="1748724734">
          <w:marLeft w:val="0"/>
          <w:marRight w:val="0"/>
          <w:marTop w:val="0"/>
          <w:marBottom w:val="0"/>
          <w:divBdr>
            <w:top w:val="none" w:sz="0" w:space="0" w:color="auto"/>
            <w:left w:val="none" w:sz="0" w:space="0" w:color="auto"/>
            <w:bottom w:val="none" w:sz="0" w:space="0" w:color="auto"/>
            <w:right w:val="none" w:sz="0" w:space="0" w:color="auto"/>
          </w:divBdr>
        </w:div>
        <w:div w:id="1830176428">
          <w:marLeft w:val="0"/>
          <w:marRight w:val="0"/>
          <w:marTop w:val="0"/>
          <w:marBottom w:val="0"/>
          <w:divBdr>
            <w:top w:val="none" w:sz="0" w:space="0" w:color="auto"/>
            <w:left w:val="none" w:sz="0" w:space="0" w:color="auto"/>
            <w:bottom w:val="none" w:sz="0" w:space="0" w:color="auto"/>
            <w:right w:val="none" w:sz="0" w:space="0" w:color="auto"/>
          </w:divBdr>
        </w:div>
        <w:div w:id="1928225353">
          <w:marLeft w:val="0"/>
          <w:marRight w:val="0"/>
          <w:marTop w:val="0"/>
          <w:marBottom w:val="0"/>
          <w:divBdr>
            <w:top w:val="none" w:sz="0" w:space="0" w:color="auto"/>
            <w:left w:val="none" w:sz="0" w:space="0" w:color="auto"/>
            <w:bottom w:val="none" w:sz="0" w:space="0" w:color="auto"/>
            <w:right w:val="none" w:sz="0" w:space="0" w:color="auto"/>
          </w:divBdr>
        </w:div>
        <w:div w:id="1930772210">
          <w:marLeft w:val="0"/>
          <w:marRight w:val="0"/>
          <w:marTop w:val="0"/>
          <w:marBottom w:val="0"/>
          <w:divBdr>
            <w:top w:val="none" w:sz="0" w:space="0" w:color="auto"/>
            <w:left w:val="none" w:sz="0" w:space="0" w:color="auto"/>
            <w:bottom w:val="none" w:sz="0" w:space="0" w:color="auto"/>
            <w:right w:val="none" w:sz="0" w:space="0" w:color="auto"/>
          </w:divBdr>
        </w:div>
        <w:div w:id="1972898185">
          <w:marLeft w:val="0"/>
          <w:marRight w:val="0"/>
          <w:marTop w:val="0"/>
          <w:marBottom w:val="0"/>
          <w:divBdr>
            <w:top w:val="none" w:sz="0" w:space="0" w:color="auto"/>
            <w:left w:val="none" w:sz="0" w:space="0" w:color="auto"/>
            <w:bottom w:val="none" w:sz="0" w:space="0" w:color="auto"/>
            <w:right w:val="none" w:sz="0" w:space="0" w:color="auto"/>
          </w:divBdr>
        </w:div>
        <w:div w:id="1981110737">
          <w:marLeft w:val="0"/>
          <w:marRight w:val="0"/>
          <w:marTop w:val="0"/>
          <w:marBottom w:val="0"/>
          <w:divBdr>
            <w:top w:val="none" w:sz="0" w:space="0" w:color="auto"/>
            <w:left w:val="none" w:sz="0" w:space="0" w:color="auto"/>
            <w:bottom w:val="none" w:sz="0" w:space="0" w:color="auto"/>
            <w:right w:val="none" w:sz="0" w:space="0" w:color="auto"/>
          </w:divBdr>
        </w:div>
        <w:div w:id="1982995119">
          <w:marLeft w:val="0"/>
          <w:marRight w:val="0"/>
          <w:marTop w:val="0"/>
          <w:marBottom w:val="0"/>
          <w:divBdr>
            <w:top w:val="none" w:sz="0" w:space="0" w:color="auto"/>
            <w:left w:val="none" w:sz="0" w:space="0" w:color="auto"/>
            <w:bottom w:val="none" w:sz="0" w:space="0" w:color="auto"/>
            <w:right w:val="none" w:sz="0" w:space="0" w:color="auto"/>
          </w:divBdr>
        </w:div>
        <w:div w:id="1986621294">
          <w:marLeft w:val="0"/>
          <w:marRight w:val="0"/>
          <w:marTop w:val="0"/>
          <w:marBottom w:val="0"/>
          <w:divBdr>
            <w:top w:val="none" w:sz="0" w:space="0" w:color="auto"/>
            <w:left w:val="none" w:sz="0" w:space="0" w:color="auto"/>
            <w:bottom w:val="none" w:sz="0" w:space="0" w:color="auto"/>
            <w:right w:val="none" w:sz="0" w:space="0" w:color="auto"/>
          </w:divBdr>
        </w:div>
        <w:div w:id="2023817949">
          <w:marLeft w:val="0"/>
          <w:marRight w:val="0"/>
          <w:marTop w:val="0"/>
          <w:marBottom w:val="0"/>
          <w:divBdr>
            <w:top w:val="none" w:sz="0" w:space="0" w:color="auto"/>
            <w:left w:val="none" w:sz="0" w:space="0" w:color="auto"/>
            <w:bottom w:val="none" w:sz="0" w:space="0" w:color="auto"/>
            <w:right w:val="none" w:sz="0" w:space="0" w:color="auto"/>
          </w:divBdr>
        </w:div>
        <w:div w:id="2085839292">
          <w:marLeft w:val="0"/>
          <w:marRight w:val="0"/>
          <w:marTop w:val="0"/>
          <w:marBottom w:val="0"/>
          <w:divBdr>
            <w:top w:val="none" w:sz="0" w:space="0" w:color="auto"/>
            <w:left w:val="none" w:sz="0" w:space="0" w:color="auto"/>
            <w:bottom w:val="none" w:sz="0" w:space="0" w:color="auto"/>
            <w:right w:val="none" w:sz="0" w:space="0" w:color="auto"/>
          </w:divBdr>
        </w:div>
        <w:div w:id="2087798354">
          <w:marLeft w:val="0"/>
          <w:marRight w:val="0"/>
          <w:marTop w:val="0"/>
          <w:marBottom w:val="0"/>
          <w:divBdr>
            <w:top w:val="none" w:sz="0" w:space="0" w:color="auto"/>
            <w:left w:val="none" w:sz="0" w:space="0" w:color="auto"/>
            <w:bottom w:val="none" w:sz="0" w:space="0" w:color="auto"/>
            <w:right w:val="none" w:sz="0" w:space="0" w:color="auto"/>
          </w:divBdr>
        </w:div>
        <w:div w:id="2102292737">
          <w:marLeft w:val="0"/>
          <w:marRight w:val="0"/>
          <w:marTop w:val="0"/>
          <w:marBottom w:val="0"/>
          <w:divBdr>
            <w:top w:val="none" w:sz="0" w:space="0" w:color="auto"/>
            <w:left w:val="none" w:sz="0" w:space="0" w:color="auto"/>
            <w:bottom w:val="none" w:sz="0" w:space="0" w:color="auto"/>
            <w:right w:val="none" w:sz="0" w:space="0" w:color="auto"/>
          </w:divBdr>
        </w:div>
        <w:div w:id="2106075661">
          <w:marLeft w:val="0"/>
          <w:marRight w:val="0"/>
          <w:marTop w:val="0"/>
          <w:marBottom w:val="0"/>
          <w:divBdr>
            <w:top w:val="none" w:sz="0" w:space="0" w:color="auto"/>
            <w:left w:val="none" w:sz="0" w:space="0" w:color="auto"/>
            <w:bottom w:val="none" w:sz="0" w:space="0" w:color="auto"/>
            <w:right w:val="none" w:sz="0" w:space="0" w:color="auto"/>
          </w:divBdr>
        </w:div>
        <w:div w:id="2118327261">
          <w:marLeft w:val="0"/>
          <w:marRight w:val="0"/>
          <w:marTop w:val="0"/>
          <w:marBottom w:val="0"/>
          <w:divBdr>
            <w:top w:val="none" w:sz="0" w:space="0" w:color="auto"/>
            <w:left w:val="none" w:sz="0" w:space="0" w:color="auto"/>
            <w:bottom w:val="none" w:sz="0" w:space="0" w:color="auto"/>
            <w:right w:val="none" w:sz="0" w:space="0" w:color="auto"/>
          </w:divBdr>
        </w:div>
      </w:divsChild>
    </w:div>
    <w:div w:id="1625622566">
      <w:bodyDiv w:val="1"/>
      <w:marLeft w:val="0"/>
      <w:marRight w:val="0"/>
      <w:marTop w:val="0"/>
      <w:marBottom w:val="0"/>
      <w:divBdr>
        <w:top w:val="none" w:sz="0" w:space="0" w:color="auto"/>
        <w:left w:val="none" w:sz="0" w:space="0" w:color="auto"/>
        <w:bottom w:val="none" w:sz="0" w:space="0" w:color="auto"/>
        <w:right w:val="none" w:sz="0" w:space="0" w:color="auto"/>
      </w:divBdr>
      <w:divsChild>
        <w:div w:id="17892818">
          <w:marLeft w:val="0"/>
          <w:marRight w:val="0"/>
          <w:marTop w:val="0"/>
          <w:marBottom w:val="0"/>
          <w:divBdr>
            <w:top w:val="none" w:sz="0" w:space="0" w:color="auto"/>
            <w:left w:val="none" w:sz="0" w:space="0" w:color="auto"/>
            <w:bottom w:val="none" w:sz="0" w:space="0" w:color="auto"/>
            <w:right w:val="none" w:sz="0" w:space="0" w:color="auto"/>
          </w:divBdr>
        </w:div>
        <w:div w:id="21446906">
          <w:marLeft w:val="0"/>
          <w:marRight w:val="0"/>
          <w:marTop w:val="0"/>
          <w:marBottom w:val="0"/>
          <w:divBdr>
            <w:top w:val="none" w:sz="0" w:space="0" w:color="auto"/>
            <w:left w:val="none" w:sz="0" w:space="0" w:color="auto"/>
            <w:bottom w:val="none" w:sz="0" w:space="0" w:color="auto"/>
            <w:right w:val="none" w:sz="0" w:space="0" w:color="auto"/>
          </w:divBdr>
        </w:div>
        <w:div w:id="94911836">
          <w:marLeft w:val="0"/>
          <w:marRight w:val="0"/>
          <w:marTop w:val="0"/>
          <w:marBottom w:val="0"/>
          <w:divBdr>
            <w:top w:val="none" w:sz="0" w:space="0" w:color="auto"/>
            <w:left w:val="none" w:sz="0" w:space="0" w:color="auto"/>
            <w:bottom w:val="none" w:sz="0" w:space="0" w:color="auto"/>
            <w:right w:val="none" w:sz="0" w:space="0" w:color="auto"/>
          </w:divBdr>
        </w:div>
        <w:div w:id="439640602">
          <w:marLeft w:val="0"/>
          <w:marRight w:val="0"/>
          <w:marTop w:val="0"/>
          <w:marBottom w:val="0"/>
          <w:divBdr>
            <w:top w:val="none" w:sz="0" w:space="0" w:color="auto"/>
            <w:left w:val="none" w:sz="0" w:space="0" w:color="auto"/>
            <w:bottom w:val="none" w:sz="0" w:space="0" w:color="auto"/>
            <w:right w:val="none" w:sz="0" w:space="0" w:color="auto"/>
          </w:divBdr>
        </w:div>
        <w:div w:id="735779504">
          <w:marLeft w:val="0"/>
          <w:marRight w:val="0"/>
          <w:marTop w:val="0"/>
          <w:marBottom w:val="0"/>
          <w:divBdr>
            <w:top w:val="none" w:sz="0" w:space="0" w:color="auto"/>
            <w:left w:val="none" w:sz="0" w:space="0" w:color="auto"/>
            <w:bottom w:val="none" w:sz="0" w:space="0" w:color="auto"/>
            <w:right w:val="none" w:sz="0" w:space="0" w:color="auto"/>
          </w:divBdr>
        </w:div>
        <w:div w:id="1212418841">
          <w:marLeft w:val="0"/>
          <w:marRight w:val="0"/>
          <w:marTop w:val="0"/>
          <w:marBottom w:val="0"/>
          <w:divBdr>
            <w:top w:val="none" w:sz="0" w:space="0" w:color="auto"/>
            <w:left w:val="none" w:sz="0" w:space="0" w:color="auto"/>
            <w:bottom w:val="none" w:sz="0" w:space="0" w:color="auto"/>
            <w:right w:val="none" w:sz="0" w:space="0" w:color="auto"/>
          </w:divBdr>
        </w:div>
        <w:div w:id="1385906250">
          <w:marLeft w:val="0"/>
          <w:marRight w:val="0"/>
          <w:marTop w:val="0"/>
          <w:marBottom w:val="0"/>
          <w:divBdr>
            <w:top w:val="none" w:sz="0" w:space="0" w:color="auto"/>
            <w:left w:val="none" w:sz="0" w:space="0" w:color="auto"/>
            <w:bottom w:val="none" w:sz="0" w:space="0" w:color="auto"/>
            <w:right w:val="none" w:sz="0" w:space="0" w:color="auto"/>
          </w:divBdr>
        </w:div>
        <w:div w:id="1578325518">
          <w:marLeft w:val="0"/>
          <w:marRight w:val="0"/>
          <w:marTop w:val="0"/>
          <w:marBottom w:val="0"/>
          <w:divBdr>
            <w:top w:val="none" w:sz="0" w:space="0" w:color="auto"/>
            <w:left w:val="none" w:sz="0" w:space="0" w:color="auto"/>
            <w:bottom w:val="none" w:sz="0" w:space="0" w:color="auto"/>
            <w:right w:val="none" w:sz="0" w:space="0" w:color="auto"/>
          </w:divBdr>
        </w:div>
      </w:divsChild>
    </w:div>
    <w:div w:id="1681616141">
      <w:bodyDiv w:val="1"/>
      <w:marLeft w:val="0"/>
      <w:marRight w:val="0"/>
      <w:marTop w:val="0"/>
      <w:marBottom w:val="0"/>
      <w:divBdr>
        <w:top w:val="none" w:sz="0" w:space="0" w:color="auto"/>
        <w:left w:val="none" w:sz="0" w:space="0" w:color="auto"/>
        <w:bottom w:val="none" w:sz="0" w:space="0" w:color="auto"/>
        <w:right w:val="none" w:sz="0" w:space="0" w:color="auto"/>
      </w:divBdr>
      <w:divsChild>
        <w:div w:id="115607031">
          <w:marLeft w:val="0"/>
          <w:marRight w:val="0"/>
          <w:marTop w:val="0"/>
          <w:marBottom w:val="0"/>
          <w:divBdr>
            <w:top w:val="none" w:sz="0" w:space="0" w:color="auto"/>
            <w:left w:val="none" w:sz="0" w:space="0" w:color="auto"/>
            <w:bottom w:val="none" w:sz="0" w:space="0" w:color="auto"/>
            <w:right w:val="none" w:sz="0" w:space="0" w:color="auto"/>
          </w:divBdr>
        </w:div>
        <w:div w:id="170923098">
          <w:marLeft w:val="0"/>
          <w:marRight w:val="0"/>
          <w:marTop w:val="0"/>
          <w:marBottom w:val="0"/>
          <w:divBdr>
            <w:top w:val="none" w:sz="0" w:space="0" w:color="auto"/>
            <w:left w:val="none" w:sz="0" w:space="0" w:color="auto"/>
            <w:bottom w:val="none" w:sz="0" w:space="0" w:color="auto"/>
            <w:right w:val="none" w:sz="0" w:space="0" w:color="auto"/>
          </w:divBdr>
        </w:div>
        <w:div w:id="181668772">
          <w:marLeft w:val="0"/>
          <w:marRight w:val="0"/>
          <w:marTop w:val="0"/>
          <w:marBottom w:val="0"/>
          <w:divBdr>
            <w:top w:val="none" w:sz="0" w:space="0" w:color="auto"/>
            <w:left w:val="none" w:sz="0" w:space="0" w:color="auto"/>
            <w:bottom w:val="none" w:sz="0" w:space="0" w:color="auto"/>
            <w:right w:val="none" w:sz="0" w:space="0" w:color="auto"/>
          </w:divBdr>
        </w:div>
        <w:div w:id="203252979">
          <w:marLeft w:val="0"/>
          <w:marRight w:val="0"/>
          <w:marTop w:val="0"/>
          <w:marBottom w:val="0"/>
          <w:divBdr>
            <w:top w:val="none" w:sz="0" w:space="0" w:color="auto"/>
            <w:left w:val="none" w:sz="0" w:space="0" w:color="auto"/>
            <w:bottom w:val="none" w:sz="0" w:space="0" w:color="auto"/>
            <w:right w:val="none" w:sz="0" w:space="0" w:color="auto"/>
          </w:divBdr>
        </w:div>
        <w:div w:id="256332048">
          <w:marLeft w:val="0"/>
          <w:marRight w:val="0"/>
          <w:marTop w:val="0"/>
          <w:marBottom w:val="0"/>
          <w:divBdr>
            <w:top w:val="none" w:sz="0" w:space="0" w:color="auto"/>
            <w:left w:val="none" w:sz="0" w:space="0" w:color="auto"/>
            <w:bottom w:val="none" w:sz="0" w:space="0" w:color="auto"/>
            <w:right w:val="none" w:sz="0" w:space="0" w:color="auto"/>
          </w:divBdr>
        </w:div>
        <w:div w:id="699864534">
          <w:marLeft w:val="0"/>
          <w:marRight w:val="0"/>
          <w:marTop w:val="0"/>
          <w:marBottom w:val="0"/>
          <w:divBdr>
            <w:top w:val="none" w:sz="0" w:space="0" w:color="auto"/>
            <w:left w:val="none" w:sz="0" w:space="0" w:color="auto"/>
            <w:bottom w:val="none" w:sz="0" w:space="0" w:color="auto"/>
            <w:right w:val="none" w:sz="0" w:space="0" w:color="auto"/>
          </w:divBdr>
        </w:div>
        <w:div w:id="811823263">
          <w:marLeft w:val="0"/>
          <w:marRight w:val="0"/>
          <w:marTop w:val="0"/>
          <w:marBottom w:val="0"/>
          <w:divBdr>
            <w:top w:val="none" w:sz="0" w:space="0" w:color="auto"/>
            <w:left w:val="none" w:sz="0" w:space="0" w:color="auto"/>
            <w:bottom w:val="none" w:sz="0" w:space="0" w:color="auto"/>
            <w:right w:val="none" w:sz="0" w:space="0" w:color="auto"/>
          </w:divBdr>
        </w:div>
        <w:div w:id="892042582">
          <w:marLeft w:val="0"/>
          <w:marRight w:val="0"/>
          <w:marTop w:val="0"/>
          <w:marBottom w:val="0"/>
          <w:divBdr>
            <w:top w:val="none" w:sz="0" w:space="0" w:color="auto"/>
            <w:left w:val="none" w:sz="0" w:space="0" w:color="auto"/>
            <w:bottom w:val="none" w:sz="0" w:space="0" w:color="auto"/>
            <w:right w:val="none" w:sz="0" w:space="0" w:color="auto"/>
          </w:divBdr>
        </w:div>
        <w:div w:id="905990095">
          <w:marLeft w:val="0"/>
          <w:marRight w:val="0"/>
          <w:marTop w:val="0"/>
          <w:marBottom w:val="0"/>
          <w:divBdr>
            <w:top w:val="none" w:sz="0" w:space="0" w:color="auto"/>
            <w:left w:val="none" w:sz="0" w:space="0" w:color="auto"/>
            <w:bottom w:val="none" w:sz="0" w:space="0" w:color="auto"/>
            <w:right w:val="none" w:sz="0" w:space="0" w:color="auto"/>
          </w:divBdr>
        </w:div>
        <w:div w:id="1000424985">
          <w:marLeft w:val="0"/>
          <w:marRight w:val="0"/>
          <w:marTop w:val="0"/>
          <w:marBottom w:val="0"/>
          <w:divBdr>
            <w:top w:val="none" w:sz="0" w:space="0" w:color="auto"/>
            <w:left w:val="none" w:sz="0" w:space="0" w:color="auto"/>
            <w:bottom w:val="none" w:sz="0" w:space="0" w:color="auto"/>
            <w:right w:val="none" w:sz="0" w:space="0" w:color="auto"/>
          </w:divBdr>
        </w:div>
        <w:div w:id="1167674309">
          <w:marLeft w:val="0"/>
          <w:marRight w:val="0"/>
          <w:marTop w:val="0"/>
          <w:marBottom w:val="0"/>
          <w:divBdr>
            <w:top w:val="none" w:sz="0" w:space="0" w:color="auto"/>
            <w:left w:val="none" w:sz="0" w:space="0" w:color="auto"/>
            <w:bottom w:val="none" w:sz="0" w:space="0" w:color="auto"/>
            <w:right w:val="none" w:sz="0" w:space="0" w:color="auto"/>
          </w:divBdr>
        </w:div>
        <w:div w:id="1204902558">
          <w:marLeft w:val="0"/>
          <w:marRight w:val="0"/>
          <w:marTop w:val="0"/>
          <w:marBottom w:val="0"/>
          <w:divBdr>
            <w:top w:val="none" w:sz="0" w:space="0" w:color="auto"/>
            <w:left w:val="none" w:sz="0" w:space="0" w:color="auto"/>
            <w:bottom w:val="none" w:sz="0" w:space="0" w:color="auto"/>
            <w:right w:val="none" w:sz="0" w:space="0" w:color="auto"/>
          </w:divBdr>
        </w:div>
        <w:div w:id="1207523948">
          <w:marLeft w:val="0"/>
          <w:marRight w:val="0"/>
          <w:marTop w:val="0"/>
          <w:marBottom w:val="0"/>
          <w:divBdr>
            <w:top w:val="none" w:sz="0" w:space="0" w:color="auto"/>
            <w:left w:val="none" w:sz="0" w:space="0" w:color="auto"/>
            <w:bottom w:val="none" w:sz="0" w:space="0" w:color="auto"/>
            <w:right w:val="none" w:sz="0" w:space="0" w:color="auto"/>
          </w:divBdr>
        </w:div>
        <w:div w:id="1210919723">
          <w:marLeft w:val="0"/>
          <w:marRight w:val="0"/>
          <w:marTop w:val="0"/>
          <w:marBottom w:val="0"/>
          <w:divBdr>
            <w:top w:val="none" w:sz="0" w:space="0" w:color="auto"/>
            <w:left w:val="none" w:sz="0" w:space="0" w:color="auto"/>
            <w:bottom w:val="none" w:sz="0" w:space="0" w:color="auto"/>
            <w:right w:val="none" w:sz="0" w:space="0" w:color="auto"/>
          </w:divBdr>
        </w:div>
        <w:div w:id="1242136424">
          <w:marLeft w:val="0"/>
          <w:marRight w:val="0"/>
          <w:marTop w:val="0"/>
          <w:marBottom w:val="0"/>
          <w:divBdr>
            <w:top w:val="none" w:sz="0" w:space="0" w:color="auto"/>
            <w:left w:val="none" w:sz="0" w:space="0" w:color="auto"/>
            <w:bottom w:val="none" w:sz="0" w:space="0" w:color="auto"/>
            <w:right w:val="none" w:sz="0" w:space="0" w:color="auto"/>
          </w:divBdr>
        </w:div>
        <w:div w:id="1270821795">
          <w:marLeft w:val="0"/>
          <w:marRight w:val="0"/>
          <w:marTop w:val="0"/>
          <w:marBottom w:val="0"/>
          <w:divBdr>
            <w:top w:val="none" w:sz="0" w:space="0" w:color="auto"/>
            <w:left w:val="none" w:sz="0" w:space="0" w:color="auto"/>
            <w:bottom w:val="none" w:sz="0" w:space="0" w:color="auto"/>
            <w:right w:val="none" w:sz="0" w:space="0" w:color="auto"/>
          </w:divBdr>
        </w:div>
        <w:div w:id="1375542262">
          <w:marLeft w:val="0"/>
          <w:marRight w:val="0"/>
          <w:marTop w:val="0"/>
          <w:marBottom w:val="0"/>
          <w:divBdr>
            <w:top w:val="none" w:sz="0" w:space="0" w:color="auto"/>
            <w:left w:val="none" w:sz="0" w:space="0" w:color="auto"/>
            <w:bottom w:val="none" w:sz="0" w:space="0" w:color="auto"/>
            <w:right w:val="none" w:sz="0" w:space="0" w:color="auto"/>
          </w:divBdr>
        </w:div>
        <w:div w:id="1509632416">
          <w:marLeft w:val="0"/>
          <w:marRight w:val="0"/>
          <w:marTop w:val="0"/>
          <w:marBottom w:val="0"/>
          <w:divBdr>
            <w:top w:val="none" w:sz="0" w:space="0" w:color="auto"/>
            <w:left w:val="none" w:sz="0" w:space="0" w:color="auto"/>
            <w:bottom w:val="none" w:sz="0" w:space="0" w:color="auto"/>
            <w:right w:val="none" w:sz="0" w:space="0" w:color="auto"/>
          </w:divBdr>
        </w:div>
        <w:div w:id="1545021557">
          <w:marLeft w:val="0"/>
          <w:marRight w:val="0"/>
          <w:marTop w:val="0"/>
          <w:marBottom w:val="0"/>
          <w:divBdr>
            <w:top w:val="none" w:sz="0" w:space="0" w:color="auto"/>
            <w:left w:val="none" w:sz="0" w:space="0" w:color="auto"/>
            <w:bottom w:val="none" w:sz="0" w:space="0" w:color="auto"/>
            <w:right w:val="none" w:sz="0" w:space="0" w:color="auto"/>
          </w:divBdr>
        </w:div>
        <w:div w:id="1569344552">
          <w:marLeft w:val="0"/>
          <w:marRight w:val="0"/>
          <w:marTop w:val="0"/>
          <w:marBottom w:val="0"/>
          <w:divBdr>
            <w:top w:val="none" w:sz="0" w:space="0" w:color="auto"/>
            <w:left w:val="none" w:sz="0" w:space="0" w:color="auto"/>
            <w:bottom w:val="none" w:sz="0" w:space="0" w:color="auto"/>
            <w:right w:val="none" w:sz="0" w:space="0" w:color="auto"/>
          </w:divBdr>
        </w:div>
        <w:div w:id="1589576490">
          <w:marLeft w:val="0"/>
          <w:marRight w:val="0"/>
          <w:marTop w:val="0"/>
          <w:marBottom w:val="0"/>
          <w:divBdr>
            <w:top w:val="none" w:sz="0" w:space="0" w:color="auto"/>
            <w:left w:val="none" w:sz="0" w:space="0" w:color="auto"/>
            <w:bottom w:val="none" w:sz="0" w:space="0" w:color="auto"/>
            <w:right w:val="none" w:sz="0" w:space="0" w:color="auto"/>
          </w:divBdr>
        </w:div>
        <w:div w:id="1697851322">
          <w:marLeft w:val="0"/>
          <w:marRight w:val="0"/>
          <w:marTop w:val="0"/>
          <w:marBottom w:val="0"/>
          <w:divBdr>
            <w:top w:val="none" w:sz="0" w:space="0" w:color="auto"/>
            <w:left w:val="none" w:sz="0" w:space="0" w:color="auto"/>
            <w:bottom w:val="none" w:sz="0" w:space="0" w:color="auto"/>
            <w:right w:val="none" w:sz="0" w:space="0" w:color="auto"/>
          </w:divBdr>
        </w:div>
        <w:div w:id="1770613939">
          <w:marLeft w:val="0"/>
          <w:marRight w:val="0"/>
          <w:marTop w:val="0"/>
          <w:marBottom w:val="0"/>
          <w:divBdr>
            <w:top w:val="none" w:sz="0" w:space="0" w:color="auto"/>
            <w:left w:val="none" w:sz="0" w:space="0" w:color="auto"/>
            <w:bottom w:val="none" w:sz="0" w:space="0" w:color="auto"/>
            <w:right w:val="none" w:sz="0" w:space="0" w:color="auto"/>
          </w:divBdr>
        </w:div>
        <w:div w:id="1851989528">
          <w:marLeft w:val="0"/>
          <w:marRight w:val="0"/>
          <w:marTop w:val="0"/>
          <w:marBottom w:val="0"/>
          <w:divBdr>
            <w:top w:val="none" w:sz="0" w:space="0" w:color="auto"/>
            <w:left w:val="none" w:sz="0" w:space="0" w:color="auto"/>
            <w:bottom w:val="none" w:sz="0" w:space="0" w:color="auto"/>
            <w:right w:val="none" w:sz="0" w:space="0" w:color="auto"/>
          </w:divBdr>
        </w:div>
        <w:div w:id="1886213162">
          <w:marLeft w:val="0"/>
          <w:marRight w:val="0"/>
          <w:marTop w:val="0"/>
          <w:marBottom w:val="0"/>
          <w:divBdr>
            <w:top w:val="none" w:sz="0" w:space="0" w:color="auto"/>
            <w:left w:val="none" w:sz="0" w:space="0" w:color="auto"/>
            <w:bottom w:val="none" w:sz="0" w:space="0" w:color="auto"/>
            <w:right w:val="none" w:sz="0" w:space="0" w:color="auto"/>
          </w:divBdr>
        </w:div>
        <w:div w:id="1944025786">
          <w:marLeft w:val="0"/>
          <w:marRight w:val="0"/>
          <w:marTop w:val="0"/>
          <w:marBottom w:val="0"/>
          <w:divBdr>
            <w:top w:val="none" w:sz="0" w:space="0" w:color="auto"/>
            <w:left w:val="none" w:sz="0" w:space="0" w:color="auto"/>
            <w:bottom w:val="none" w:sz="0" w:space="0" w:color="auto"/>
            <w:right w:val="none" w:sz="0" w:space="0" w:color="auto"/>
          </w:divBdr>
        </w:div>
        <w:div w:id="1949509033">
          <w:marLeft w:val="0"/>
          <w:marRight w:val="0"/>
          <w:marTop w:val="0"/>
          <w:marBottom w:val="0"/>
          <w:divBdr>
            <w:top w:val="none" w:sz="0" w:space="0" w:color="auto"/>
            <w:left w:val="none" w:sz="0" w:space="0" w:color="auto"/>
            <w:bottom w:val="none" w:sz="0" w:space="0" w:color="auto"/>
            <w:right w:val="none" w:sz="0" w:space="0" w:color="auto"/>
          </w:divBdr>
        </w:div>
        <w:div w:id="2137019635">
          <w:marLeft w:val="0"/>
          <w:marRight w:val="0"/>
          <w:marTop w:val="0"/>
          <w:marBottom w:val="0"/>
          <w:divBdr>
            <w:top w:val="none" w:sz="0" w:space="0" w:color="auto"/>
            <w:left w:val="none" w:sz="0" w:space="0" w:color="auto"/>
            <w:bottom w:val="none" w:sz="0" w:space="0" w:color="auto"/>
            <w:right w:val="none" w:sz="0" w:space="0" w:color="auto"/>
          </w:divBdr>
        </w:div>
      </w:divsChild>
    </w:div>
    <w:div w:id="1755975054">
      <w:bodyDiv w:val="1"/>
      <w:marLeft w:val="0"/>
      <w:marRight w:val="0"/>
      <w:marTop w:val="0"/>
      <w:marBottom w:val="0"/>
      <w:divBdr>
        <w:top w:val="none" w:sz="0" w:space="0" w:color="auto"/>
        <w:left w:val="none" w:sz="0" w:space="0" w:color="auto"/>
        <w:bottom w:val="none" w:sz="0" w:space="0" w:color="auto"/>
        <w:right w:val="none" w:sz="0" w:space="0" w:color="auto"/>
      </w:divBdr>
      <w:divsChild>
        <w:div w:id="34814175">
          <w:marLeft w:val="0"/>
          <w:marRight w:val="0"/>
          <w:marTop w:val="0"/>
          <w:marBottom w:val="0"/>
          <w:divBdr>
            <w:top w:val="none" w:sz="0" w:space="0" w:color="auto"/>
            <w:left w:val="none" w:sz="0" w:space="0" w:color="auto"/>
            <w:bottom w:val="none" w:sz="0" w:space="0" w:color="auto"/>
            <w:right w:val="none" w:sz="0" w:space="0" w:color="auto"/>
          </w:divBdr>
        </w:div>
        <w:div w:id="62879596">
          <w:marLeft w:val="0"/>
          <w:marRight w:val="0"/>
          <w:marTop w:val="0"/>
          <w:marBottom w:val="0"/>
          <w:divBdr>
            <w:top w:val="none" w:sz="0" w:space="0" w:color="auto"/>
            <w:left w:val="none" w:sz="0" w:space="0" w:color="auto"/>
            <w:bottom w:val="none" w:sz="0" w:space="0" w:color="auto"/>
            <w:right w:val="none" w:sz="0" w:space="0" w:color="auto"/>
          </w:divBdr>
        </w:div>
        <w:div w:id="215355843">
          <w:marLeft w:val="0"/>
          <w:marRight w:val="0"/>
          <w:marTop w:val="0"/>
          <w:marBottom w:val="0"/>
          <w:divBdr>
            <w:top w:val="none" w:sz="0" w:space="0" w:color="auto"/>
            <w:left w:val="none" w:sz="0" w:space="0" w:color="auto"/>
            <w:bottom w:val="none" w:sz="0" w:space="0" w:color="auto"/>
            <w:right w:val="none" w:sz="0" w:space="0" w:color="auto"/>
          </w:divBdr>
        </w:div>
        <w:div w:id="239413655">
          <w:marLeft w:val="0"/>
          <w:marRight w:val="0"/>
          <w:marTop w:val="0"/>
          <w:marBottom w:val="0"/>
          <w:divBdr>
            <w:top w:val="none" w:sz="0" w:space="0" w:color="auto"/>
            <w:left w:val="none" w:sz="0" w:space="0" w:color="auto"/>
            <w:bottom w:val="none" w:sz="0" w:space="0" w:color="auto"/>
            <w:right w:val="none" w:sz="0" w:space="0" w:color="auto"/>
          </w:divBdr>
        </w:div>
        <w:div w:id="245263095">
          <w:marLeft w:val="0"/>
          <w:marRight w:val="0"/>
          <w:marTop w:val="0"/>
          <w:marBottom w:val="0"/>
          <w:divBdr>
            <w:top w:val="none" w:sz="0" w:space="0" w:color="auto"/>
            <w:left w:val="none" w:sz="0" w:space="0" w:color="auto"/>
            <w:bottom w:val="none" w:sz="0" w:space="0" w:color="auto"/>
            <w:right w:val="none" w:sz="0" w:space="0" w:color="auto"/>
          </w:divBdr>
        </w:div>
        <w:div w:id="328561028">
          <w:marLeft w:val="0"/>
          <w:marRight w:val="0"/>
          <w:marTop w:val="0"/>
          <w:marBottom w:val="0"/>
          <w:divBdr>
            <w:top w:val="none" w:sz="0" w:space="0" w:color="auto"/>
            <w:left w:val="none" w:sz="0" w:space="0" w:color="auto"/>
            <w:bottom w:val="none" w:sz="0" w:space="0" w:color="auto"/>
            <w:right w:val="none" w:sz="0" w:space="0" w:color="auto"/>
          </w:divBdr>
        </w:div>
        <w:div w:id="416446547">
          <w:marLeft w:val="0"/>
          <w:marRight w:val="0"/>
          <w:marTop w:val="0"/>
          <w:marBottom w:val="0"/>
          <w:divBdr>
            <w:top w:val="none" w:sz="0" w:space="0" w:color="auto"/>
            <w:left w:val="none" w:sz="0" w:space="0" w:color="auto"/>
            <w:bottom w:val="none" w:sz="0" w:space="0" w:color="auto"/>
            <w:right w:val="none" w:sz="0" w:space="0" w:color="auto"/>
          </w:divBdr>
        </w:div>
        <w:div w:id="461776484">
          <w:marLeft w:val="0"/>
          <w:marRight w:val="0"/>
          <w:marTop w:val="0"/>
          <w:marBottom w:val="0"/>
          <w:divBdr>
            <w:top w:val="none" w:sz="0" w:space="0" w:color="auto"/>
            <w:left w:val="none" w:sz="0" w:space="0" w:color="auto"/>
            <w:bottom w:val="none" w:sz="0" w:space="0" w:color="auto"/>
            <w:right w:val="none" w:sz="0" w:space="0" w:color="auto"/>
          </w:divBdr>
        </w:div>
        <w:div w:id="520320133">
          <w:marLeft w:val="0"/>
          <w:marRight w:val="0"/>
          <w:marTop w:val="0"/>
          <w:marBottom w:val="0"/>
          <w:divBdr>
            <w:top w:val="none" w:sz="0" w:space="0" w:color="auto"/>
            <w:left w:val="none" w:sz="0" w:space="0" w:color="auto"/>
            <w:bottom w:val="none" w:sz="0" w:space="0" w:color="auto"/>
            <w:right w:val="none" w:sz="0" w:space="0" w:color="auto"/>
          </w:divBdr>
        </w:div>
        <w:div w:id="536311356">
          <w:marLeft w:val="0"/>
          <w:marRight w:val="0"/>
          <w:marTop w:val="0"/>
          <w:marBottom w:val="0"/>
          <w:divBdr>
            <w:top w:val="none" w:sz="0" w:space="0" w:color="auto"/>
            <w:left w:val="none" w:sz="0" w:space="0" w:color="auto"/>
            <w:bottom w:val="none" w:sz="0" w:space="0" w:color="auto"/>
            <w:right w:val="none" w:sz="0" w:space="0" w:color="auto"/>
          </w:divBdr>
        </w:div>
        <w:div w:id="764154127">
          <w:marLeft w:val="0"/>
          <w:marRight w:val="0"/>
          <w:marTop w:val="0"/>
          <w:marBottom w:val="0"/>
          <w:divBdr>
            <w:top w:val="none" w:sz="0" w:space="0" w:color="auto"/>
            <w:left w:val="none" w:sz="0" w:space="0" w:color="auto"/>
            <w:bottom w:val="none" w:sz="0" w:space="0" w:color="auto"/>
            <w:right w:val="none" w:sz="0" w:space="0" w:color="auto"/>
          </w:divBdr>
        </w:div>
        <w:div w:id="767116137">
          <w:marLeft w:val="0"/>
          <w:marRight w:val="0"/>
          <w:marTop w:val="0"/>
          <w:marBottom w:val="0"/>
          <w:divBdr>
            <w:top w:val="none" w:sz="0" w:space="0" w:color="auto"/>
            <w:left w:val="none" w:sz="0" w:space="0" w:color="auto"/>
            <w:bottom w:val="none" w:sz="0" w:space="0" w:color="auto"/>
            <w:right w:val="none" w:sz="0" w:space="0" w:color="auto"/>
          </w:divBdr>
        </w:div>
        <w:div w:id="862786747">
          <w:marLeft w:val="0"/>
          <w:marRight w:val="0"/>
          <w:marTop w:val="0"/>
          <w:marBottom w:val="0"/>
          <w:divBdr>
            <w:top w:val="none" w:sz="0" w:space="0" w:color="auto"/>
            <w:left w:val="none" w:sz="0" w:space="0" w:color="auto"/>
            <w:bottom w:val="none" w:sz="0" w:space="0" w:color="auto"/>
            <w:right w:val="none" w:sz="0" w:space="0" w:color="auto"/>
          </w:divBdr>
        </w:div>
        <w:div w:id="883565601">
          <w:marLeft w:val="0"/>
          <w:marRight w:val="0"/>
          <w:marTop w:val="0"/>
          <w:marBottom w:val="0"/>
          <w:divBdr>
            <w:top w:val="none" w:sz="0" w:space="0" w:color="auto"/>
            <w:left w:val="none" w:sz="0" w:space="0" w:color="auto"/>
            <w:bottom w:val="none" w:sz="0" w:space="0" w:color="auto"/>
            <w:right w:val="none" w:sz="0" w:space="0" w:color="auto"/>
          </w:divBdr>
        </w:div>
        <w:div w:id="918171665">
          <w:marLeft w:val="0"/>
          <w:marRight w:val="0"/>
          <w:marTop w:val="0"/>
          <w:marBottom w:val="0"/>
          <w:divBdr>
            <w:top w:val="none" w:sz="0" w:space="0" w:color="auto"/>
            <w:left w:val="none" w:sz="0" w:space="0" w:color="auto"/>
            <w:bottom w:val="none" w:sz="0" w:space="0" w:color="auto"/>
            <w:right w:val="none" w:sz="0" w:space="0" w:color="auto"/>
          </w:divBdr>
        </w:div>
        <w:div w:id="1257711380">
          <w:marLeft w:val="0"/>
          <w:marRight w:val="0"/>
          <w:marTop w:val="0"/>
          <w:marBottom w:val="0"/>
          <w:divBdr>
            <w:top w:val="none" w:sz="0" w:space="0" w:color="auto"/>
            <w:left w:val="none" w:sz="0" w:space="0" w:color="auto"/>
            <w:bottom w:val="none" w:sz="0" w:space="0" w:color="auto"/>
            <w:right w:val="none" w:sz="0" w:space="0" w:color="auto"/>
          </w:divBdr>
        </w:div>
        <w:div w:id="1290745145">
          <w:marLeft w:val="0"/>
          <w:marRight w:val="0"/>
          <w:marTop w:val="0"/>
          <w:marBottom w:val="0"/>
          <w:divBdr>
            <w:top w:val="none" w:sz="0" w:space="0" w:color="auto"/>
            <w:left w:val="none" w:sz="0" w:space="0" w:color="auto"/>
            <w:bottom w:val="none" w:sz="0" w:space="0" w:color="auto"/>
            <w:right w:val="none" w:sz="0" w:space="0" w:color="auto"/>
          </w:divBdr>
        </w:div>
        <w:div w:id="1377200799">
          <w:marLeft w:val="0"/>
          <w:marRight w:val="0"/>
          <w:marTop w:val="0"/>
          <w:marBottom w:val="0"/>
          <w:divBdr>
            <w:top w:val="none" w:sz="0" w:space="0" w:color="auto"/>
            <w:left w:val="none" w:sz="0" w:space="0" w:color="auto"/>
            <w:bottom w:val="none" w:sz="0" w:space="0" w:color="auto"/>
            <w:right w:val="none" w:sz="0" w:space="0" w:color="auto"/>
          </w:divBdr>
        </w:div>
        <w:div w:id="1538808223">
          <w:marLeft w:val="0"/>
          <w:marRight w:val="0"/>
          <w:marTop w:val="0"/>
          <w:marBottom w:val="0"/>
          <w:divBdr>
            <w:top w:val="none" w:sz="0" w:space="0" w:color="auto"/>
            <w:left w:val="none" w:sz="0" w:space="0" w:color="auto"/>
            <w:bottom w:val="none" w:sz="0" w:space="0" w:color="auto"/>
            <w:right w:val="none" w:sz="0" w:space="0" w:color="auto"/>
          </w:divBdr>
        </w:div>
        <w:div w:id="1665935743">
          <w:marLeft w:val="0"/>
          <w:marRight w:val="0"/>
          <w:marTop w:val="0"/>
          <w:marBottom w:val="0"/>
          <w:divBdr>
            <w:top w:val="none" w:sz="0" w:space="0" w:color="auto"/>
            <w:left w:val="none" w:sz="0" w:space="0" w:color="auto"/>
            <w:bottom w:val="none" w:sz="0" w:space="0" w:color="auto"/>
            <w:right w:val="none" w:sz="0" w:space="0" w:color="auto"/>
          </w:divBdr>
        </w:div>
        <w:div w:id="1708748927">
          <w:marLeft w:val="0"/>
          <w:marRight w:val="0"/>
          <w:marTop w:val="0"/>
          <w:marBottom w:val="0"/>
          <w:divBdr>
            <w:top w:val="none" w:sz="0" w:space="0" w:color="auto"/>
            <w:left w:val="none" w:sz="0" w:space="0" w:color="auto"/>
            <w:bottom w:val="none" w:sz="0" w:space="0" w:color="auto"/>
            <w:right w:val="none" w:sz="0" w:space="0" w:color="auto"/>
          </w:divBdr>
        </w:div>
        <w:div w:id="1766536433">
          <w:marLeft w:val="0"/>
          <w:marRight w:val="0"/>
          <w:marTop w:val="0"/>
          <w:marBottom w:val="0"/>
          <w:divBdr>
            <w:top w:val="none" w:sz="0" w:space="0" w:color="auto"/>
            <w:left w:val="none" w:sz="0" w:space="0" w:color="auto"/>
            <w:bottom w:val="none" w:sz="0" w:space="0" w:color="auto"/>
            <w:right w:val="none" w:sz="0" w:space="0" w:color="auto"/>
          </w:divBdr>
        </w:div>
        <w:div w:id="1907104853">
          <w:marLeft w:val="0"/>
          <w:marRight w:val="0"/>
          <w:marTop w:val="0"/>
          <w:marBottom w:val="0"/>
          <w:divBdr>
            <w:top w:val="none" w:sz="0" w:space="0" w:color="auto"/>
            <w:left w:val="none" w:sz="0" w:space="0" w:color="auto"/>
            <w:bottom w:val="none" w:sz="0" w:space="0" w:color="auto"/>
            <w:right w:val="none" w:sz="0" w:space="0" w:color="auto"/>
          </w:divBdr>
        </w:div>
        <w:div w:id="1957827349">
          <w:marLeft w:val="0"/>
          <w:marRight w:val="0"/>
          <w:marTop w:val="0"/>
          <w:marBottom w:val="0"/>
          <w:divBdr>
            <w:top w:val="none" w:sz="0" w:space="0" w:color="auto"/>
            <w:left w:val="none" w:sz="0" w:space="0" w:color="auto"/>
            <w:bottom w:val="none" w:sz="0" w:space="0" w:color="auto"/>
            <w:right w:val="none" w:sz="0" w:space="0" w:color="auto"/>
          </w:divBdr>
        </w:div>
        <w:div w:id="1994292813">
          <w:marLeft w:val="0"/>
          <w:marRight w:val="0"/>
          <w:marTop w:val="0"/>
          <w:marBottom w:val="0"/>
          <w:divBdr>
            <w:top w:val="none" w:sz="0" w:space="0" w:color="auto"/>
            <w:left w:val="none" w:sz="0" w:space="0" w:color="auto"/>
            <w:bottom w:val="none" w:sz="0" w:space="0" w:color="auto"/>
            <w:right w:val="none" w:sz="0" w:space="0" w:color="auto"/>
          </w:divBdr>
        </w:div>
        <w:div w:id="2124642126">
          <w:marLeft w:val="0"/>
          <w:marRight w:val="0"/>
          <w:marTop w:val="0"/>
          <w:marBottom w:val="0"/>
          <w:divBdr>
            <w:top w:val="none" w:sz="0" w:space="0" w:color="auto"/>
            <w:left w:val="none" w:sz="0" w:space="0" w:color="auto"/>
            <w:bottom w:val="none" w:sz="0" w:space="0" w:color="auto"/>
            <w:right w:val="none" w:sz="0" w:space="0" w:color="auto"/>
          </w:divBdr>
        </w:div>
      </w:divsChild>
    </w:div>
    <w:div w:id="1861629408">
      <w:bodyDiv w:val="1"/>
      <w:marLeft w:val="0"/>
      <w:marRight w:val="0"/>
      <w:marTop w:val="0"/>
      <w:marBottom w:val="0"/>
      <w:divBdr>
        <w:top w:val="none" w:sz="0" w:space="0" w:color="auto"/>
        <w:left w:val="none" w:sz="0" w:space="0" w:color="auto"/>
        <w:bottom w:val="none" w:sz="0" w:space="0" w:color="auto"/>
        <w:right w:val="none" w:sz="0" w:space="0" w:color="auto"/>
      </w:divBdr>
    </w:div>
    <w:div w:id="1903321942">
      <w:bodyDiv w:val="1"/>
      <w:marLeft w:val="0"/>
      <w:marRight w:val="0"/>
      <w:marTop w:val="0"/>
      <w:marBottom w:val="0"/>
      <w:divBdr>
        <w:top w:val="none" w:sz="0" w:space="0" w:color="auto"/>
        <w:left w:val="none" w:sz="0" w:space="0" w:color="auto"/>
        <w:bottom w:val="none" w:sz="0" w:space="0" w:color="auto"/>
        <w:right w:val="none" w:sz="0" w:space="0" w:color="auto"/>
      </w:divBdr>
    </w:div>
    <w:div w:id="2044402446">
      <w:bodyDiv w:val="1"/>
      <w:marLeft w:val="0"/>
      <w:marRight w:val="0"/>
      <w:marTop w:val="0"/>
      <w:marBottom w:val="0"/>
      <w:divBdr>
        <w:top w:val="none" w:sz="0" w:space="0" w:color="auto"/>
        <w:left w:val="none" w:sz="0" w:space="0" w:color="auto"/>
        <w:bottom w:val="none" w:sz="0" w:space="0" w:color="auto"/>
        <w:right w:val="none" w:sz="0" w:space="0" w:color="auto"/>
      </w:divBdr>
      <w:divsChild>
        <w:div w:id="439489562">
          <w:marLeft w:val="0"/>
          <w:marRight w:val="0"/>
          <w:marTop w:val="0"/>
          <w:marBottom w:val="0"/>
          <w:divBdr>
            <w:top w:val="none" w:sz="0" w:space="0" w:color="auto"/>
            <w:left w:val="none" w:sz="0" w:space="0" w:color="auto"/>
            <w:bottom w:val="none" w:sz="0" w:space="0" w:color="auto"/>
            <w:right w:val="none" w:sz="0" w:space="0" w:color="auto"/>
          </w:divBdr>
        </w:div>
        <w:div w:id="611867055">
          <w:marLeft w:val="0"/>
          <w:marRight w:val="0"/>
          <w:marTop w:val="0"/>
          <w:marBottom w:val="0"/>
          <w:divBdr>
            <w:top w:val="none" w:sz="0" w:space="0" w:color="auto"/>
            <w:left w:val="none" w:sz="0" w:space="0" w:color="auto"/>
            <w:bottom w:val="none" w:sz="0" w:space="0" w:color="auto"/>
            <w:right w:val="none" w:sz="0" w:space="0" w:color="auto"/>
          </w:divBdr>
        </w:div>
        <w:div w:id="750279552">
          <w:marLeft w:val="0"/>
          <w:marRight w:val="0"/>
          <w:marTop w:val="0"/>
          <w:marBottom w:val="0"/>
          <w:divBdr>
            <w:top w:val="none" w:sz="0" w:space="0" w:color="auto"/>
            <w:left w:val="none" w:sz="0" w:space="0" w:color="auto"/>
            <w:bottom w:val="none" w:sz="0" w:space="0" w:color="auto"/>
            <w:right w:val="none" w:sz="0" w:space="0" w:color="auto"/>
          </w:divBdr>
        </w:div>
        <w:div w:id="818765460">
          <w:marLeft w:val="0"/>
          <w:marRight w:val="0"/>
          <w:marTop w:val="0"/>
          <w:marBottom w:val="0"/>
          <w:divBdr>
            <w:top w:val="none" w:sz="0" w:space="0" w:color="auto"/>
            <w:left w:val="none" w:sz="0" w:space="0" w:color="auto"/>
            <w:bottom w:val="none" w:sz="0" w:space="0" w:color="auto"/>
            <w:right w:val="none" w:sz="0" w:space="0" w:color="auto"/>
          </w:divBdr>
        </w:div>
        <w:div w:id="970015123">
          <w:marLeft w:val="0"/>
          <w:marRight w:val="0"/>
          <w:marTop w:val="0"/>
          <w:marBottom w:val="0"/>
          <w:divBdr>
            <w:top w:val="none" w:sz="0" w:space="0" w:color="auto"/>
            <w:left w:val="none" w:sz="0" w:space="0" w:color="auto"/>
            <w:bottom w:val="none" w:sz="0" w:space="0" w:color="auto"/>
            <w:right w:val="none" w:sz="0" w:space="0" w:color="auto"/>
          </w:divBdr>
        </w:div>
        <w:div w:id="1022558391">
          <w:marLeft w:val="0"/>
          <w:marRight w:val="0"/>
          <w:marTop w:val="0"/>
          <w:marBottom w:val="0"/>
          <w:divBdr>
            <w:top w:val="none" w:sz="0" w:space="0" w:color="auto"/>
            <w:left w:val="none" w:sz="0" w:space="0" w:color="auto"/>
            <w:bottom w:val="none" w:sz="0" w:space="0" w:color="auto"/>
            <w:right w:val="none" w:sz="0" w:space="0" w:color="auto"/>
          </w:divBdr>
        </w:div>
        <w:div w:id="1164394769">
          <w:marLeft w:val="0"/>
          <w:marRight w:val="0"/>
          <w:marTop w:val="0"/>
          <w:marBottom w:val="0"/>
          <w:divBdr>
            <w:top w:val="none" w:sz="0" w:space="0" w:color="auto"/>
            <w:left w:val="none" w:sz="0" w:space="0" w:color="auto"/>
            <w:bottom w:val="none" w:sz="0" w:space="0" w:color="auto"/>
            <w:right w:val="none" w:sz="0" w:space="0" w:color="auto"/>
          </w:divBdr>
        </w:div>
        <w:div w:id="1348099457">
          <w:marLeft w:val="0"/>
          <w:marRight w:val="0"/>
          <w:marTop w:val="0"/>
          <w:marBottom w:val="0"/>
          <w:divBdr>
            <w:top w:val="none" w:sz="0" w:space="0" w:color="auto"/>
            <w:left w:val="none" w:sz="0" w:space="0" w:color="auto"/>
            <w:bottom w:val="none" w:sz="0" w:space="0" w:color="auto"/>
            <w:right w:val="none" w:sz="0" w:space="0" w:color="auto"/>
          </w:divBdr>
        </w:div>
        <w:div w:id="1554807545">
          <w:marLeft w:val="0"/>
          <w:marRight w:val="0"/>
          <w:marTop w:val="0"/>
          <w:marBottom w:val="0"/>
          <w:divBdr>
            <w:top w:val="none" w:sz="0" w:space="0" w:color="auto"/>
            <w:left w:val="none" w:sz="0" w:space="0" w:color="auto"/>
            <w:bottom w:val="none" w:sz="0" w:space="0" w:color="auto"/>
            <w:right w:val="none" w:sz="0" w:space="0" w:color="auto"/>
          </w:divBdr>
        </w:div>
        <w:div w:id="1736276993">
          <w:marLeft w:val="0"/>
          <w:marRight w:val="0"/>
          <w:marTop w:val="0"/>
          <w:marBottom w:val="0"/>
          <w:divBdr>
            <w:top w:val="none" w:sz="0" w:space="0" w:color="auto"/>
            <w:left w:val="none" w:sz="0" w:space="0" w:color="auto"/>
            <w:bottom w:val="none" w:sz="0" w:space="0" w:color="auto"/>
            <w:right w:val="none" w:sz="0" w:space="0" w:color="auto"/>
          </w:divBdr>
        </w:div>
        <w:div w:id="2038971394">
          <w:marLeft w:val="0"/>
          <w:marRight w:val="0"/>
          <w:marTop w:val="0"/>
          <w:marBottom w:val="0"/>
          <w:divBdr>
            <w:top w:val="none" w:sz="0" w:space="0" w:color="auto"/>
            <w:left w:val="none" w:sz="0" w:space="0" w:color="auto"/>
            <w:bottom w:val="none" w:sz="0" w:space="0" w:color="auto"/>
            <w:right w:val="none" w:sz="0" w:space="0" w:color="auto"/>
          </w:divBdr>
        </w:div>
      </w:divsChild>
    </w:div>
    <w:div w:id="2047564352">
      <w:bodyDiv w:val="1"/>
      <w:marLeft w:val="0"/>
      <w:marRight w:val="0"/>
      <w:marTop w:val="0"/>
      <w:marBottom w:val="0"/>
      <w:divBdr>
        <w:top w:val="none" w:sz="0" w:space="0" w:color="auto"/>
        <w:left w:val="none" w:sz="0" w:space="0" w:color="auto"/>
        <w:bottom w:val="none" w:sz="0" w:space="0" w:color="auto"/>
        <w:right w:val="none" w:sz="0" w:space="0" w:color="auto"/>
      </w:divBdr>
      <w:divsChild>
        <w:div w:id="26833612">
          <w:marLeft w:val="0"/>
          <w:marRight w:val="0"/>
          <w:marTop w:val="0"/>
          <w:marBottom w:val="0"/>
          <w:divBdr>
            <w:top w:val="none" w:sz="0" w:space="0" w:color="auto"/>
            <w:left w:val="none" w:sz="0" w:space="0" w:color="auto"/>
            <w:bottom w:val="none" w:sz="0" w:space="0" w:color="auto"/>
            <w:right w:val="none" w:sz="0" w:space="0" w:color="auto"/>
          </w:divBdr>
        </w:div>
        <w:div w:id="30153891">
          <w:marLeft w:val="0"/>
          <w:marRight w:val="0"/>
          <w:marTop w:val="0"/>
          <w:marBottom w:val="0"/>
          <w:divBdr>
            <w:top w:val="none" w:sz="0" w:space="0" w:color="auto"/>
            <w:left w:val="none" w:sz="0" w:space="0" w:color="auto"/>
            <w:bottom w:val="none" w:sz="0" w:space="0" w:color="auto"/>
            <w:right w:val="none" w:sz="0" w:space="0" w:color="auto"/>
          </w:divBdr>
        </w:div>
        <w:div w:id="56899856">
          <w:marLeft w:val="0"/>
          <w:marRight w:val="0"/>
          <w:marTop w:val="0"/>
          <w:marBottom w:val="0"/>
          <w:divBdr>
            <w:top w:val="none" w:sz="0" w:space="0" w:color="auto"/>
            <w:left w:val="none" w:sz="0" w:space="0" w:color="auto"/>
            <w:bottom w:val="none" w:sz="0" w:space="0" w:color="auto"/>
            <w:right w:val="none" w:sz="0" w:space="0" w:color="auto"/>
          </w:divBdr>
        </w:div>
        <w:div w:id="57479249">
          <w:marLeft w:val="0"/>
          <w:marRight w:val="0"/>
          <w:marTop w:val="0"/>
          <w:marBottom w:val="0"/>
          <w:divBdr>
            <w:top w:val="none" w:sz="0" w:space="0" w:color="auto"/>
            <w:left w:val="none" w:sz="0" w:space="0" w:color="auto"/>
            <w:bottom w:val="none" w:sz="0" w:space="0" w:color="auto"/>
            <w:right w:val="none" w:sz="0" w:space="0" w:color="auto"/>
          </w:divBdr>
        </w:div>
        <w:div w:id="119961638">
          <w:marLeft w:val="0"/>
          <w:marRight w:val="0"/>
          <w:marTop w:val="0"/>
          <w:marBottom w:val="0"/>
          <w:divBdr>
            <w:top w:val="none" w:sz="0" w:space="0" w:color="auto"/>
            <w:left w:val="none" w:sz="0" w:space="0" w:color="auto"/>
            <w:bottom w:val="none" w:sz="0" w:space="0" w:color="auto"/>
            <w:right w:val="none" w:sz="0" w:space="0" w:color="auto"/>
          </w:divBdr>
        </w:div>
        <w:div w:id="144902470">
          <w:marLeft w:val="0"/>
          <w:marRight w:val="0"/>
          <w:marTop w:val="0"/>
          <w:marBottom w:val="0"/>
          <w:divBdr>
            <w:top w:val="none" w:sz="0" w:space="0" w:color="auto"/>
            <w:left w:val="none" w:sz="0" w:space="0" w:color="auto"/>
            <w:bottom w:val="none" w:sz="0" w:space="0" w:color="auto"/>
            <w:right w:val="none" w:sz="0" w:space="0" w:color="auto"/>
          </w:divBdr>
        </w:div>
        <w:div w:id="145585619">
          <w:marLeft w:val="0"/>
          <w:marRight w:val="0"/>
          <w:marTop w:val="0"/>
          <w:marBottom w:val="0"/>
          <w:divBdr>
            <w:top w:val="none" w:sz="0" w:space="0" w:color="auto"/>
            <w:left w:val="none" w:sz="0" w:space="0" w:color="auto"/>
            <w:bottom w:val="none" w:sz="0" w:space="0" w:color="auto"/>
            <w:right w:val="none" w:sz="0" w:space="0" w:color="auto"/>
          </w:divBdr>
        </w:div>
        <w:div w:id="156120391">
          <w:marLeft w:val="0"/>
          <w:marRight w:val="0"/>
          <w:marTop w:val="0"/>
          <w:marBottom w:val="0"/>
          <w:divBdr>
            <w:top w:val="none" w:sz="0" w:space="0" w:color="auto"/>
            <w:left w:val="none" w:sz="0" w:space="0" w:color="auto"/>
            <w:bottom w:val="none" w:sz="0" w:space="0" w:color="auto"/>
            <w:right w:val="none" w:sz="0" w:space="0" w:color="auto"/>
          </w:divBdr>
        </w:div>
        <w:div w:id="213323032">
          <w:marLeft w:val="0"/>
          <w:marRight w:val="0"/>
          <w:marTop w:val="0"/>
          <w:marBottom w:val="0"/>
          <w:divBdr>
            <w:top w:val="none" w:sz="0" w:space="0" w:color="auto"/>
            <w:left w:val="none" w:sz="0" w:space="0" w:color="auto"/>
            <w:bottom w:val="none" w:sz="0" w:space="0" w:color="auto"/>
            <w:right w:val="none" w:sz="0" w:space="0" w:color="auto"/>
          </w:divBdr>
        </w:div>
        <w:div w:id="221989962">
          <w:marLeft w:val="0"/>
          <w:marRight w:val="0"/>
          <w:marTop w:val="0"/>
          <w:marBottom w:val="0"/>
          <w:divBdr>
            <w:top w:val="none" w:sz="0" w:space="0" w:color="auto"/>
            <w:left w:val="none" w:sz="0" w:space="0" w:color="auto"/>
            <w:bottom w:val="none" w:sz="0" w:space="0" w:color="auto"/>
            <w:right w:val="none" w:sz="0" w:space="0" w:color="auto"/>
          </w:divBdr>
        </w:div>
        <w:div w:id="241531167">
          <w:marLeft w:val="0"/>
          <w:marRight w:val="0"/>
          <w:marTop w:val="0"/>
          <w:marBottom w:val="0"/>
          <w:divBdr>
            <w:top w:val="none" w:sz="0" w:space="0" w:color="auto"/>
            <w:left w:val="none" w:sz="0" w:space="0" w:color="auto"/>
            <w:bottom w:val="none" w:sz="0" w:space="0" w:color="auto"/>
            <w:right w:val="none" w:sz="0" w:space="0" w:color="auto"/>
          </w:divBdr>
        </w:div>
        <w:div w:id="322508489">
          <w:marLeft w:val="0"/>
          <w:marRight w:val="0"/>
          <w:marTop w:val="0"/>
          <w:marBottom w:val="0"/>
          <w:divBdr>
            <w:top w:val="none" w:sz="0" w:space="0" w:color="auto"/>
            <w:left w:val="none" w:sz="0" w:space="0" w:color="auto"/>
            <w:bottom w:val="none" w:sz="0" w:space="0" w:color="auto"/>
            <w:right w:val="none" w:sz="0" w:space="0" w:color="auto"/>
          </w:divBdr>
        </w:div>
        <w:div w:id="347755682">
          <w:marLeft w:val="0"/>
          <w:marRight w:val="0"/>
          <w:marTop w:val="0"/>
          <w:marBottom w:val="0"/>
          <w:divBdr>
            <w:top w:val="none" w:sz="0" w:space="0" w:color="auto"/>
            <w:left w:val="none" w:sz="0" w:space="0" w:color="auto"/>
            <w:bottom w:val="none" w:sz="0" w:space="0" w:color="auto"/>
            <w:right w:val="none" w:sz="0" w:space="0" w:color="auto"/>
          </w:divBdr>
        </w:div>
        <w:div w:id="391009044">
          <w:marLeft w:val="0"/>
          <w:marRight w:val="0"/>
          <w:marTop w:val="0"/>
          <w:marBottom w:val="0"/>
          <w:divBdr>
            <w:top w:val="none" w:sz="0" w:space="0" w:color="auto"/>
            <w:left w:val="none" w:sz="0" w:space="0" w:color="auto"/>
            <w:bottom w:val="none" w:sz="0" w:space="0" w:color="auto"/>
            <w:right w:val="none" w:sz="0" w:space="0" w:color="auto"/>
          </w:divBdr>
        </w:div>
        <w:div w:id="394476522">
          <w:marLeft w:val="0"/>
          <w:marRight w:val="0"/>
          <w:marTop w:val="0"/>
          <w:marBottom w:val="0"/>
          <w:divBdr>
            <w:top w:val="none" w:sz="0" w:space="0" w:color="auto"/>
            <w:left w:val="none" w:sz="0" w:space="0" w:color="auto"/>
            <w:bottom w:val="none" w:sz="0" w:space="0" w:color="auto"/>
            <w:right w:val="none" w:sz="0" w:space="0" w:color="auto"/>
          </w:divBdr>
        </w:div>
        <w:div w:id="440804678">
          <w:marLeft w:val="0"/>
          <w:marRight w:val="0"/>
          <w:marTop w:val="0"/>
          <w:marBottom w:val="0"/>
          <w:divBdr>
            <w:top w:val="none" w:sz="0" w:space="0" w:color="auto"/>
            <w:left w:val="none" w:sz="0" w:space="0" w:color="auto"/>
            <w:bottom w:val="none" w:sz="0" w:space="0" w:color="auto"/>
            <w:right w:val="none" w:sz="0" w:space="0" w:color="auto"/>
          </w:divBdr>
        </w:div>
        <w:div w:id="470051542">
          <w:marLeft w:val="0"/>
          <w:marRight w:val="0"/>
          <w:marTop w:val="0"/>
          <w:marBottom w:val="0"/>
          <w:divBdr>
            <w:top w:val="none" w:sz="0" w:space="0" w:color="auto"/>
            <w:left w:val="none" w:sz="0" w:space="0" w:color="auto"/>
            <w:bottom w:val="none" w:sz="0" w:space="0" w:color="auto"/>
            <w:right w:val="none" w:sz="0" w:space="0" w:color="auto"/>
          </w:divBdr>
        </w:div>
        <w:div w:id="477651182">
          <w:marLeft w:val="0"/>
          <w:marRight w:val="0"/>
          <w:marTop w:val="0"/>
          <w:marBottom w:val="0"/>
          <w:divBdr>
            <w:top w:val="none" w:sz="0" w:space="0" w:color="auto"/>
            <w:left w:val="none" w:sz="0" w:space="0" w:color="auto"/>
            <w:bottom w:val="none" w:sz="0" w:space="0" w:color="auto"/>
            <w:right w:val="none" w:sz="0" w:space="0" w:color="auto"/>
          </w:divBdr>
        </w:div>
        <w:div w:id="516891361">
          <w:marLeft w:val="0"/>
          <w:marRight w:val="0"/>
          <w:marTop w:val="0"/>
          <w:marBottom w:val="0"/>
          <w:divBdr>
            <w:top w:val="none" w:sz="0" w:space="0" w:color="auto"/>
            <w:left w:val="none" w:sz="0" w:space="0" w:color="auto"/>
            <w:bottom w:val="none" w:sz="0" w:space="0" w:color="auto"/>
            <w:right w:val="none" w:sz="0" w:space="0" w:color="auto"/>
          </w:divBdr>
        </w:div>
        <w:div w:id="522671410">
          <w:marLeft w:val="0"/>
          <w:marRight w:val="0"/>
          <w:marTop w:val="0"/>
          <w:marBottom w:val="0"/>
          <w:divBdr>
            <w:top w:val="none" w:sz="0" w:space="0" w:color="auto"/>
            <w:left w:val="none" w:sz="0" w:space="0" w:color="auto"/>
            <w:bottom w:val="none" w:sz="0" w:space="0" w:color="auto"/>
            <w:right w:val="none" w:sz="0" w:space="0" w:color="auto"/>
          </w:divBdr>
        </w:div>
        <w:div w:id="537353165">
          <w:marLeft w:val="0"/>
          <w:marRight w:val="0"/>
          <w:marTop w:val="0"/>
          <w:marBottom w:val="0"/>
          <w:divBdr>
            <w:top w:val="none" w:sz="0" w:space="0" w:color="auto"/>
            <w:left w:val="none" w:sz="0" w:space="0" w:color="auto"/>
            <w:bottom w:val="none" w:sz="0" w:space="0" w:color="auto"/>
            <w:right w:val="none" w:sz="0" w:space="0" w:color="auto"/>
          </w:divBdr>
        </w:div>
        <w:div w:id="562954333">
          <w:marLeft w:val="0"/>
          <w:marRight w:val="0"/>
          <w:marTop w:val="0"/>
          <w:marBottom w:val="0"/>
          <w:divBdr>
            <w:top w:val="none" w:sz="0" w:space="0" w:color="auto"/>
            <w:left w:val="none" w:sz="0" w:space="0" w:color="auto"/>
            <w:bottom w:val="none" w:sz="0" w:space="0" w:color="auto"/>
            <w:right w:val="none" w:sz="0" w:space="0" w:color="auto"/>
          </w:divBdr>
        </w:div>
        <w:div w:id="684989079">
          <w:marLeft w:val="0"/>
          <w:marRight w:val="0"/>
          <w:marTop w:val="0"/>
          <w:marBottom w:val="0"/>
          <w:divBdr>
            <w:top w:val="none" w:sz="0" w:space="0" w:color="auto"/>
            <w:left w:val="none" w:sz="0" w:space="0" w:color="auto"/>
            <w:bottom w:val="none" w:sz="0" w:space="0" w:color="auto"/>
            <w:right w:val="none" w:sz="0" w:space="0" w:color="auto"/>
          </w:divBdr>
        </w:div>
        <w:div w:id="711348558">
          <w:marLeft w:val="0"/>
          <w:marRight w:val="0"/>
          <w:marTop w:val="0"/>
          <w:marBottom w:val="0"/>
          <w:divBdr>
            <w:top w:val="none" w:sz="0" w:space="0" w:color="auto"/>
            <w:left w:val="none" w:sz="0" w:space="0" w:color="auto"/>
            <w:bottom w:val="none" w:sz="0" w:space="0" w:color="auto"/>
            <w:right w:val="none" w:sz="0" w:space="0" w:color="auto"/>
          </w:divBdr>
        </w:div>
        <w:div w:id="716394751">
          <w:marLeft w:val="0"/>
          <w:marRight w:val="0"/>
          <w:marTop w:val="0"/>
          <w:marBottom w:val="0"/>
          <w:divBdr>
            <w:top w:val="none" w:sz="0" w:space="0" w:color="auto"/>
            <w:left w:val="none" w:sz="0" w:space="0" w:color="auto"/>
            <w:bottom w:val="none" w:sz="0" w:space="0" w:color="auto"/>
            <w:right w:val="none" w:sz="0" w:space="0" w:color="auto"/>
          </w:divBdr>
        </w:div>
        <w:div w:id="736129740">
          <w:marLeft w:val="0"/>
          <w:marRight w:val="0"/>
          <w:marTop w:val="0"/>
          <w:marBottom w:val="0"/>
          <w:divBdr>
            <w:top w:val="none" w:sz="0" w:space="0" w:color="auto"/>
            <w:left w:val="none" w:sz="0" w:space="0" w:color="auto"/>
            <w:bottom w:val="none" w:sz="0" w:space="0" w:color="auto"/>
            <w:right w:val="none" w:sz="0" w:space="0" w:color="auto"/>
          </w:divBdr>
        </w:div>
        <w:div w:id="788821315">
          <w:marLeft w:val="0"/>
          <w:marRight w:val="0"/>
          <w:marTop w:val="0"/>
          <w:marBottom w:val="0"/>
          <w:divBdr>
            <w:top w:val="none" w:sz="0" w:space="0" w:color="auto"/>
            <w:left w:val="none" w:sz="0" w:space="0" w:color="auto"/>
            <w:bottom w:val="none" w:sz="0" w:space="0" w:color="auto"/>
            <w:right w:val="none" w:sz="0" w:space="0" w:color="auto"/>
          </w:divBdr>
        </w:div>
        <w:div w:id="808397677">
          <w:marLeft w:val="0"/>
          <w:marRight w:val="0"/>
          <w:marTop w:val="0"/>
          <w:marBottom w:val="0"/>
          <w:divBdr>
            <w:top w:val="none" w:sz="0" w:space="0" w:color="auto"/>
            <w:left w:val="none" w:sz="0" w:space="0" w:color="auto"/>
            <w:bottom w:val="none" w:sz="0" w:space="0" w:color="auto"/>
            <w:right w:val="none" w:sz="0" w:space="0" w:color="auto"/>
          </w:divBdr>
        </w:div>
        <w:div w:id="865874696">
          <w:marLeft w:val="0"/>
          <w:marRight w:val="0"/>
          <w:marTop w:val="0"/>
          <w:marBottom w:val="0"/>
          <w:divBdr>
            <w:top w:val="none" w:sz="0" w:space="0" w:color="auto"/>
            <w:left w:val="none" w:sz="0" w:space="0" w:color="auto"/>
            <w:bottom w:val="none" w:sz="0" w:space="0" w:color="auto"/>
            <w:right w:val="none" w:sz="0" w:space="0" w:color="auto"/>
          </w:divBdr>
        </w:div>
        <w:div w:id="895581743">
          <w:marLeft w:val="0"/>
          <w:marRight w:val="0"/>
          <w:marTop w:val="0"/>
          <w:marBottom w:val="0"/>
          <w:divBdr>
            <w:top w:val="none" w:sz="0" w:space="0" w:color="auto"/>
            <w:left w:val="none" w:sz="0" w:space="0" w:color="auto"/>
            <w:bottom w:val="none" w:sz="0" w:space="0" w:color="auto"/>
            <w:right w:val="none" w:sz="0" w:space="0" w:color="auto"/>
          </w:divBdr>
        </w:div>
        <w:div w:id="895703204">
          <w:marLeft w:val="0"/>
          <w:marRight w:val="0"/>
          <w:marTop w:val="0"/>
          <w:marBottom w:val="0"/>
          <w:divBdr>
            <w:top w:val="none" w:sz="0" w:space="0" w:color="auto"/>
            <w:left w:val="none" w:sz="0" w:space="0" w:color="auto"/>
            <w:bottom w:val="none" w:sz="0" w:space="0" w:color="auto"/>
            <w:right w:val="none" w:sz="0" w:space="0" w:color="auto"/>
          </w:divBdr>
        </w:div>
        <w:div w:id="917978486">
          <w:marLeft w:val="0"/>
          <w:marRight w:val="0"/>
          <w:marTop w:val="0"/>
          <w:marBottom w:val="0"/>
          <w:divBdr>
            <w:top w:val="none" w:sz="0" w:space="0" w:color="auto"/>
            <w:left w:val="none" w:sz="0" w:space="0" w:color="auto"/>
            <w:bottom w:val="none" w:sz="0" w:space="0" w:color="auto"/>
            <w:right w:val="none" w:sz="0" w:space="0" w:color="auto"/>
          </w:divBdr>
        </w:div>
        <w:div w:id="918254955">
          <w:marLeft w:val="0"/>
          <w:marRight w:val="0"/>
          <w:marTop w:val="0"/>
          <w:marBottom w:val="0"/>
          <w:divBdr>
            <w:top w:val="none" w:sz="0" w:space="0" w:color="auto"/>
            <w:left w:val="none" w:sz="0" w:space="0" w:color="auto"/>
            <w:bottom w:val="none" w:sz="0" w:space="0" w:color="auto"/>
            <w:right w:val="none" w:sz="0" w:space="0" w:color="auto"/>
          </w:divBdr>
        </w:div>
        <w:div w:id="1007097844">
          <w:marLeft w:val="0"/>
          <w:marRight w:val="0"/>
          <w:marTop w:val="0"/>
          <w:marBottom w:val="0"/>
          <w:divBdr>
            <w:top w:val="none" w:sz="0" w:space="0" w:color="auto"/>
            <w:left w:val="none" w:sz="0" w:space="0" w:color="auto"/>
            <w:bottom w:val="none" w:sz="0" w:space="0" w:color="auto"/>
            <w:right w:val="none" w:sz="0" w:space="0" w:color="auto"/>
          </w:divBdr>
        </w:div>
        <w:div w:id="1018502441">
          <w:marLeft w:val="0"/>
          <w:marRight w:val="0"/>
          <w:marTop w:val="0"/>
          <w:marBottom w:val="0"/>
          <w:divBdr>
            <w:top w:val="none" w:sz="0" w:space="0" w:color="auto"/>
            <w:left w:val="none" w:sz="0" w:space="0" w:color="auto"/>
            <w:bottom w:val="none" w:sz="0" w:space="0" w:color="auto"/>
            <w:right w:val="none" w:sz="0" w:space="0" w:color="auto"/>
          </w:divBdr>
        </w:div>
        <w:div w:id="1023435873">
          <w:marLeft w:val="0"/>
          <w:marRight w:val="0"/>
          <w:marTop w:val="0"/>
          <w:marBottom w:val="0"/>
          <w:divBdr>
            <w:top w:val="none" w:sz="0" w:space="0" w:color="auto"/>
            <w:left w:val="none" w:sz="0" w:space="0" w:color="auto"/>
            <w:bottom w:val="none" w:sz="0" w:space="0" w:color="auto"/>
            <w:right w:val="none" w:sz="0" w:space="0" w:color="auto"/>
          </w:divBdr>
        </w:div>
        <w:div w:id="1118181546">
          <w:marLeft w:val="0"/>
          <w:marRight w:val="0"/>
          <w:marTop w:val="0"/>
          <w:marBottom w:val="0"/>
          <w:divBdr>
            <w:top w:val="none" w:sz="0" w:space="0" w:color="auto"/>
            <w:left w:val="none" w:sz="0" w:space="0" w:color="auto"/>
            <w:bottom w:val="none" w:sz="0" w:space="0" w:color="auto"/>
            <w:right w:val="none" w:sz="0" w:space="0" w:color="auto"/>
          </w:divBdr>
        </w:div>
        <w:div w:id="1148591612">
          <w:marLeft w:val="0"/>
          <w:marRight w:val="0"/>
          <w:marTop w:val="0"/>
          <w:marBottom w:val="0"/>
          <w:divBdr>
            <w:top w:val="none" w:sz="0" w:space="0" w:color="auto"/>
            <w:left w:val="none" w:sz="0" w:space="0" w:color="auto"/>
            <w:bottom w:val="none" w:sz="0" w:space="0" w:color="auto"/>
            <w:right w:val="none" w:sz="0" w:space="0" w:color="auto"/>
          </w:divBdr>
        </w:div>
        <w:div w:id="1164469848">
          <w:marLeft w:val="0"/>
          <w:marRight w:val="0"/>
          <w:marTop w:val="0"/>
          <w:marBottom w:val="0"/>
          <w:divBdr>
            <w:top w:val="none" w:sz="0" w:space="0" w:color="auto"/>
            <w:left w:val="none" w:sz="0" w:space="0" w:color="auto"/>
            <w:bottom w:val="none" w:sz="0" w:space="0" w:color="auto"/>
            <w:right w:val="none" w:sz="0" w:space="0" w:color="auto"/>
          </w:divBdr>
        </w:div>
        <w:div w:id="1186748905">
          <w:marLeft w:val="0"/>
          <w:marRight w:val="0"/>
          <w:marTop w:val="0"/>
          <w:marBottom w:val="0"/>
          <w:divBdr>
            <w:top w:val="none" w:sz="0" w:space="0" w:color="auto"/>
            <w:left w:val="none" w:sz="0" w:space="0" w:color="auto"/>
            <w:bottom w:val="none" w:sz="0" w:space="0" w:color="auto"/>
            <w:right w:val="none" w:sz="0" w:space="0" w:color="auto"/>
          </w:divBdr>
        </w:div>
        <w:div w:id="1198465992">
          <w:marLeft w:val="0"/>
          <w:marRight w:val="0"/>
          <w:marTop w:val="0"/>
          <w:marBottom w:val="0"/>
          <w:divBdr>
            <w:top w:val="none" w:sz="0" w:space="0" w:color="auto"/>
            <w:left w:val="none" w:sz="0" w:space="0" w:color="auto"/>
            <w:bottom w:val="none" w:sz="0" w:space="0" w:color="auto"/>
            <w:right w:val="none" w:sz="0" w:space="0" w:color="auto"/>
          </w:divBdr>
        </w:div>
        <w:div w:id="1198662752">
          <w:marLeft w:val="0"/>
          <w:marRight w:val="0"/>
          <w:marTop w:val="0"/>
          <w:marBottom w:val="0"/>
          <w:divBdr>
            <w:top w:val="none" w:sz="0" w:space="0" w:color="auto"/>
            <w:left w:val="none" w:sz="0" w:space="0" w:color="auto"/>
            <w:bottom w:val="none" w:sz="0" w:space="0" w:color="auto"/>
            <w:right w:val="none" w:sz="0" w:space="0" w:color="auto"/>
          </w:divBdr>
        </w:div>
        <w:div w:id="1201092527">
          <w:marLeft w:val="0"/>
          <w:marRight w:val="0"/>
          <w:marTop w:val="0"/>
          <w:marBottom w:val="0"/>
          <w:divBdr>
            <w:top w:val="none" w:sz="0" w:space="0" w:color="auto"/>
            <w:left w:val="none" w:sz="0" w:space="0" w:color="auto"/>
            <w:bottom w:val="none" w:sz="0" w:space="0" w:color="auto"/>
            <w:right w:val="none" w:sz="0" w:space="0" w:color="auto"/>
          </w:divBdr>
        </w:div>
        <w:div w:id="1229345948">
          <w:marLeft w:val="0"/>
          <w:marRight w:val="0"/>
          <w:marTop w:val="0"/>
          <w:marBottom w:val="0"/>
          <w:divBdr>
            <w:top w:val="none" w:sz="0" w:space="0" w:color="auto"/>
            <w:left w:val="none" w:sz="0" w:space="0" w:color="auto"/>
            <w:bottom w:val="none" w:sz="0" w:space="0" w:color="auto"/>
            <w:right w:val="none" w:sz="0" w:space="0" w:color="auto"/>
          </w:divBdr>
        </w:div>
        <w:div w:id="1266614885">
          <w:marLeft w:val="0"/>
          <w:marRight w:val="0"/>
          <w:marTop w:val="0"/>
          <w:marBottom w:val="0"/>
          <w:divBdr>
            <w:top w:val="none" w:sz="0" w:space="0" w:color="auto"/>
            <w:left w:val="none" w:sz="0" w:space="0" w:color="auto"/>
            <w:bottom w:val="none" w:sz="0" w:space="0" w:color="auto"/>
            <w:right w:val="none" w:sz="0" w:space="0" w:color="auto"/>
          </w:divBdr>
        </w:div>
        <w:div w:id="1272781372">
          <w:marLeft w:val="0"/>
          <w:marRight w:val="0"/>
          <w:marTop w:val="0"/>
          <w:marBottom w:val="0"/>
          <w:divBdr>
            <w:top w:val="none" w:sz="0" w:space="0" w:color="auto"/>
            <w:left w:val="none" w:sz="0" w:space="0" w:color="auto"/>
            <w:bottom w:val="none" w:sz="0" w:space="0" w:color="auto"/>
            <w:right w:val="none" w:sz="0" w:space="0" w:color="auto"/>
          </w:divBdr>
        </w:div>
        <w:div w:id="1280910901">
          <w:marLeft w:val="0"/>
          <w:marRight w:val="0"/>
          <w:marTop w:val="0"/>
          <w:marBottom w:val="0"/>
          <w:divBdr>
            <w:top w:val="none" w:sz="0" w:space="0" w:color="auto"/>
            <w:left w:val="none" w:sz="0" w:space="0" w:color="auto"/>
            <w:bottom w:val="none" w:sz="0" w:space="0" w:color="auto"/>
            <w:right w:val="none" w:sz="0" w:space="0" w:color="auto"/>
          </w:divBdr>
        </w:div>
        <w:div w:id="1292634756">
          <w:marLeft w:val="0"/>
          <w:marRight w:val="0"/>
          <w:marTop w:val="0"/>
          <w:marBottom w:val="0"/>
          <w:divBdr>
            <w:top w:val="none" w:sz="0" w:space="0" w:color="auto"/>
            <w:left w:val="none" w:sz="0" w:space="0" w:color="auto"/>
            <w:bottom w:val="none" w:sz="0" w:space="0" w:color="auto"/>
            <w:right w:val="none" w:sz="0" w:space="0" w:color="auto"/>
          </w:divBdr>
        </w:div>
        <w:div w:id="1315379600">
          <w:marLeft w:val="0"/>
          <w:marRight w:val="0"/>
          <w:marTop w:val="0"/>
          <w:marBottom w:val="0"/>
          <w:divBdr>
            <w:top w:val="none" w:sz="0" w:space="0" w:color="auto"/>
            <w:left w:val="none" w:sz="0" w:space="0" w:color="auto"/>
            <w:bottom w:val="none" w:sz="0" w:space="0" w:color="auto"/>
            <w:right w:val="none" w:sz="0" w:space="0" w:color="auto"/>
          </w:divBdr>
        </w:div>
        <w:div w:id="1325207153">
          <w:marLeft w:val="0"/>
          <w:marRight w:val="0"/>
          <w:marTop w:val="0"/>
          <w:marBottom w:val="0"/>
          <w:divBdr>
            <w:top w:val="none" w:sz="0" w:space="0" w:color="auto"/>
            <w:left w:val="none" w:sz="0" w:space="0" w:color="auto"/>
            <w:bottom w:val="none" w:sz="0" w:space="0" w:color="auto"/>
            <w:right w:val="none" w:sz="0" w:space="0" w:color="auto"/>
          </w:divBdr>
        </w:div>
        <w:div w:id="1327201054">
          <w:marLeft w:val="0"/>
          <w:marRight w:val="0"/>
          <w:marTop w:val="0"/>
          <w:marBottom w:val="0"/>
          <w:divBdr>
            <w:top w:val="none" w:sz="0" w:space="0" w:color="auto"/>
            <w:left w:val="none" w:sz="0" w:space="0" w:color="auto"/>
            <w:bottom w:val="none" w:sz="0" w:space="0" w:color="auto"/>
            <w:right w:val="none" w:sz="0" w:space="0" w:color="auto"/>
          </w:divBdr>
        </w:div>
        <w:div w:id="1342127687">
          <w:marLeft w:val="0"/>
          <w:marRight w:val="0"/>
          <w:marTop w:val="0"/>
          <w:marBottom w:val="0"/>
          <w:divBdr>
            <w:top w:val="none" w:sz="0" w:space="0" w:color="auto"/>
            <w:left w:val="none" w:sz="0" w:space="0" w:color="auto"/>
            <w:bottom w:val="none" w:sz="0" w:space="0" w:color="auto"/>
            <w:right w:val="none" w:sz="0" w:space="0" w:color="auto"/>
          </w:divBdr>
        </w:div>
        <w:div w:id="1380859230">
          <w:marLeft w:val="0"/>
          <w:marRight w:val="0"/>
          <w:marTop w:val="0"/>
          <w:marBottom w:val="0"/>
          <w:divBdr>
            <w:top w:val="none" w:sz="0" w:space="0" w:color="auto"/>
            <w:left w:val="none" w:sz="0" w:space="0" w:color="auto"/>
            <w:bottom w:val="none" w:sz="0" w:space="0" w:color="auto"/>
            <w:right w:val="none" w:sz="0" w:space="0" w:color="auto"/>
          </w:divBdr>
        </w:div>
        <w:div w:id="1396734157">
          <w:marLeft w:val="0"/>
          <w:marRight w:val="0"/>
          <w:marTop w:val="0"/>
          <w:marBottom w:val="0"/>
          <w:divBdr>
            <w:top w:val="none" w:sz="0" w:space="0" w:color="auto"/>
            <w:left w:val="none" w:sz="0" w:space="0" w:color="auto"/>
            <w:bottom w:val="none" w:sz="0" w:space="0" w:color="auto"/>
            <w:right w:val="none" w:sz="0" w:space="0" w:color="auto"/>
          </w:divBdr>
        </w:div>
        <w:div w:id="1429347225">
          <w:marLeft w:val="0"/>
          <w:marRight w:val="0"/>
          <w:marTop w:val="0"/>
          <w:marBottom w:val="0"/>
          <w:divBdr>
            <w:top w:val="none" w:sz="0" w:space="0" w:color="auto"/>
            <w:left w:val="none" w:sz="0" w:space="0" w:color="auto"/>
            <w:bottom w:val="none" w:sz="0" w:space="0" w:color="auto"/>
            <w:right w:val="none" w:sz="0" w:space="0" w:color="auto"/>
          </w:divBdr>
        </w:div>
        <w:div w:id="1483429580">
          <w:marLeft w:val="0"/>
          <w:marRight w:val="0"/>
          <w:marTop w:val="0"/>
          <w:marBottom w:val="0"/>
          <w:divBdr>
            <w:top w:val="none" w:sz="0" w:space="0" w:color="auto"/>
            <w:left w:val="none" w:sz="0" w:space="0" w:color="auto"/>
            <w:bottom w:val="none" w:sz="0" w:space="0" w:color="auto"/>
            <w:right w:val="none" w:sz="0" w:space="0" w:color="auto"/>
          </w:divBdr>
        </w:div>
        <w:div w:id="1489633692">
          <w:marLeft w:val="0"/>
          <w:marRight w:val="0"/>
          <w:marTop w:val="0"/>
          <w:marBottom w:val="0"/>
          <w:divBdr>
            <w:top w:val="none" w:sz="0" w:space="0" w:color="auto"/>
            <w:left w:val="none" w:sz="0" w:space="0" w:color="auto"/>
            <w:bottom w:val="none" w:sz="0" w:space="0" w:color="auto"/>
            <w:right w:val="none" w:sz="0" w:space="0" w:color="auto"/>
          </w:divBdr>
        </w:div>
        <w:div w:id="1495099872">
          <w:marLeft w:val="0"/>
          <w:marRight w:val="0"/>
          <w:marTop w:val="0"/>
          <w:marBottom w:val="0"/>
          <w:divBdr>
            <w:top w:val="none" w:sz="0" w:space="0" w:color="auto"/>
            <w:left w:val="none" w:sz="0" w:space="0" w:color="auto"/>
            <w:bottom w:val="none" w:sz="0" w:space="0" w:color="auto"/>
            <w:right w:val="none" w:sz="0" w:space="0" w:color="auto"/>
          </w:divBdr>
        </w:div>
        <w:div w:id="1495798882">
          <w:marLeft w:val="0"/>
          <w:marRight w:val="0"/>
          <w:marTop w:val="0"/>
          <w:marBottom w:val="0"/>
          <w:divBdr>
            <w:top w:val="none" w:sz="0" w:space="0" w:color="auto"/>
            <w:left w:val="none" w:sz="0" w:space="0" w:color="auto"/>
            <w:bottom w:val="none" w:sz="0" w:space="0" w:color="auto"/>
            <w:right w:val="none" w:sz="0" w:space="0" w:color="auto"/>
          </w:divBdr>
        </w:div>
        <w:div w:id="1538664571">
          <w:marLeft w:val="0"/>
          <w:marRight w:val="0"/>
          <w:marTop w:val="0"/>
          <w:marBottom w:val="0"/>
          <w:divBdr>
            <w:top w:val="none" w:sz="0" w:space="0" w:color="auto"/>
            <w:left w:val="none" w:sz="0" w:space="0" w:color="auto"/>
            <w:bottom w:val="none" w:sz="0" w:space="0" w:color="auto"/>
            <w:right w:val="none" w:sz="0" w:space="0" w:color="auto"/>
          </w:divBdr>
        </w:div>
        <w:div w:id="1598514504">
          <w:marLeft w:val="0"/>
          <w:marRight w:val="0"/>
          <w:marTop w:val="0"/>
          <w:marBottom w:val="0"/>
          <w:divBdr>
            <w:top w:val="none" w:sz="0" w:space="0" w:color="auto"/>
            <w:left w:val="none" w:sz="0" w:space="0" w:color="auto"/>
            <w:bottom w:val="none" w:sz="0" w:space="0" w:color="auto"/>
            <w:right w:val="none" w:sz="0" w:space="0" w:color="auto"/>
          </w:divBdr>
        </w:div>
        <w:div w:id="1610160835">
          <w:marLeft w:val="0"/>
          <w:marRight w:val="0"/>
          <w:marTop w:val="0"/>
          <w:marBottom w:val="0"/>
          <w:divBdr>
            <w:top w:val="none" w:sz="0" w:space="0" w:color="auto"/>
            <w:left w:val="none" w:sz="0" w:space="0" w:color="auto"/>
            <w:bottom w:val="none" w:sz="0" w:space="0" w:color="auto"/>
            <w:right w:val="none" w:sz="0" w:space="0" w:color="auto"/>
          </w:divBdr>
        </w:div>
        <w:div w:id="1610359727">
          <w:marLeft w:val="0"/>
          <w:marRight w:val="0"/>
          <w:marTop w:val="0"/>
          <w:marBottom w:val="0"/>
          <w:divBdr>
            <w:top w:val="none" w:sz="0" w:space="0" w:color="auto"/>
            <w:left w:val="none" w:sz="0" w:space="0" w:color="auto"/>
            <w:bottom w:val="none" w:sz="0" w:space="0" w:color="auto"/>
            <w:right w:val="none" w:sz="0" w:space="0" w:color="auto"/>
          </w:divBdr>
        </w:div>
        <w:div w:id="1627391257">
          <w:marLeft w:val="0"/>
          <w:marRight w:val="0"/>
          <w:marTop w:val="0"/>
          <w:marBottom w:val="0"/>
          <w:divBdr>
            <w:top w:val="none" w:sz="0" w:space="0" w:color="auto"/>
            <w:left w:val="none" w:sz="0" w:space="0" w:color="auto"/>
            <w:bottom w:val="none" w:sz="0" w:space="0" w:color="auto"/>
            <w:right w:val="none" w:sz="0" w:space="0" w:color="auto"/>
          </w:divBdr>
        </w:div>
        <w:div w:id="1706834293">
          <w:marLeft w:val="0"/>
          <w:marRight w:val="0"/>
          <w:marTop w:val="0"/>
          <w:marBottom w:val="0"/>
          <w:divBdr>
            <w:top w:val="none" w:sz="0" w:space="0" w:color="auto"/>
            <w:left w:val="none" w:sz="0" w:space="0" w:color="auto"/>
            <w:bottom w:val="none" w:sz="0" w:space="0" w:color="auto"/>
            <w:right w:val="none" w:sz="0" w:space="0" w:color="auto"/>
          </w:divBdr>
        </w:div>
        <w:div w:id="1724451350">
          <w:marLeft w:val="0"/>
          <w:marRight w:val="0"/>
          <w:marTop w:val="0"/>
          <w:marBottom w:val="0"/>
          <w:divBdr>
            <w:top w:val="none" w:sz="0" w:space="0" w:color="auto"/>
            <w:left w:val="none" w:sz="0" w:space="0" w:color="auto"/>
            <w:bottom w:val="none" w:sz="0" w:space="0" w:color="auto"/>
            <w:right w:val="none" w:sz="0" w:space="0" w:color="auto"/>
          </w:divBdr>
        </w:div>
        <w:div w:id="1792243580">
          <w:marLeft w:val="0"/>
          <w:marRight w:val="0"/>
          <w:marTop w:val="0"/>
          <w:marBottom w:val="0"/>
          <w:divBdr>
            <w:top w:val="none" w:sz="0" w:space="0" w:color="auto"/>
            <w:left w:val="none" w:sz="0" w:space="0" w:color="auto"/>
            <w:bottom w:val="none" w:sz="0" w:space="0" w:color="auto"/>
            <w:right w:val="none" w:sz="0" w:space="0" w:color="auto"/>
          </w:divBdr>
        </w:div>
        <w:div w:id="1806043256">
          <w:marLeft w:val="0"/>
          <w:marRight w:val="0"/>
          <w:marTop w:val="0"/>
          <w:marBottom w:val="0"/>
          <w:divBdr>
            <w:top w:val="none" w:sz="0" w:space="0" w:color="auto"/>
            <w:left w:val="none" w:sz="0" w:space="0" w:color="auto"/>
            <w:bottom w:val="none" w:sz="0" w:space="0" w:color="auto"/>
            <w:right w:val="none" w:sz="0" w:space="0" w:color="auto"/>
          </w:divBdr>
        </w:div>
        <w:div w:id="1874003697">
          <w:marLeft w:val="0"/>
          <w:marRight w:val="0"/>
          <w:marTop w:val="0"/>
          <w:marBottom w:val="0"/>
          <w:divBdr>
            <w:top w:val="none" w:sz="0" w:space="0" w:color="auto"/>
            <w:left w:val="none" w:sz="0" w:space="0" w:color="auto"/>
            <w:bottom w:val="none" w:sz="0" w:space="0" w:color="auto"/>
            <w:right w:val="none" w:sz="0" w:space="0" w:color="auto"/>
          </w:divBdr>
        </w:div>
        <w:div w:id="1876194988">
          <w:marLeft w:val="0"/>
          <w:marRight w:val="0"/>
          <w:marTop w:val="0"/>
          <w:marBottom w:val="0"/>
          <w:divBdr>
            <w:top w:val="none" w:sz="0" w:space="0" w:color="auto"/>
            <w:left w:val="none" w:sz="0" w:space="0" w:color="auto"/>
            <w:bottom w:val="none" w:sz="0" w:space="0" w:color="auto"/>
            <w:right w:val="none" w:sz="0" w:space="0" w:color="auto"/>
          </w:divBdr>
        </w:div>
        <w:div w:id="1887447549">
          <w:marLeft w:val="0"/>
          <w:marRight w:val="0"/>
          <w:marTop w:val="0"/>
          <w:marBottom w:val="0"/>
          <w:divBdr>
            <w:top w:val="none" w:sz="0" w:space="0" w:color="auto"/>
            <w:left w:val="none" w:sz="0" w:space="0" w:color="auto"/>
            <w:bottom w:val="none" w:sz="0" w:space="0" w:color="auto"/>
            <w:right w:val="none" w:sz="0" w:space="0" w:color="auto"/>
          </w:divBdr>
        </w:div>
        <w:div w:id="1907376233">
          <w:marLeft w:val="0"/>
          <w:marRight w:val="0"/>
          <w:marTop w:val="0"/>
          <w:marBottom w:val="0"/>
          <w:divBdr>
            <w:top w:val="none" w:sz="0" w:space="0" w:color="auto"/>
            <w:left w:val="none" w:sz="0" w:space="0" w:color="auto"/>
            <w:bottom w:val="none" w:sz="0" w:space="0" w:color="auto"/>
            <w:right w:val="none" w:sz="0" w:space="0" w:color="auto"/>
          </w:divBdr>
        </w:div>
        <w:div w:id="1924144044">
          <w:marLeft w:val="0"/>
          <w:marRight w:val="0"/>
          <w:marTop w:val="0"/>
          <w:marBottom w:val="0"/>
          <w:divBdr>
            <w:top w:val="none" w:sz="0" w:space="0" w:color="auto"/>
            <w:left w:val="none" w:sz="0" w:space="0" w:color="auto"/>
            <w:bottom w:val="none" w:sz="0" w:space="0" w:color="auto"/>
            <w:right w:val="none" w:sz="0" w:space="0" w:color="auto"/>
          </w:divBdr>
        </w:div>
        <w:div w:id="1985507756">
          <w:marLeft w:val="0"/>
          <w:marRight w:val="0"/>
          <w:marTop w:val="0"/>
          <w:marBottom w:val="0"/>
          <w:divBdr>
            <w:top w:val="none" w:sz="0" w:space="0" w:color="auto"/>
            <w:left w:val="none" w:sz="0" w:space="0" w:color="auto"/>
            <w:bottom w:val="none" w:sz="0" w:space="0" w:color="auto"/>
            <w:right w:val="none" w:sz="0" w:space="0" w:color="auto"/>
          </w:divBdr>
        </w:div>
        <w:div w:id="1998143561">
          <w:marLeft w:val="0"/>
          <w:marRight w:val="0"/>
          <w:marTop w:val="0"/>
          <w:marBottom w:val="0"/>
          <w:divBdr>
            <w:top w:val="none" w:sz="0" w:space="0" w:color="auto"/>
            <w:left w:val="none" w:sz="0" w:space="0" w:color="auto"/>
            <w:bottom w:val="none" w:sz="0" w:space="0" w:color="auto"/>
            <w:right w:val="none" w:sz="0" w:space="0" w:color="auto"/>
          </w:divBdr>
        </w:div>
        <w:div w:id="2017684742">
          <w:marLeft w:val="0"/>
          <w:marRight w:val="0"/>
          <w:marTop w:val="0"/>
          <w:marBottom w:val="0"/>
          <w:divBdr>
            <w:top w:val="none" w:sz="0" w:space="0" w:color="auto"/>
            <w:left w:val="none" w:sz="0" w:space="0" w:color="auto"/>
            <w:bottom w:val="none" w:sz="0" w:space="0" w:color="auto"/>
            <w:right w:val="none" w:sz="0" w:space="0" w:color="auto"/>
          </w:divBdr>
        </w:div>
        <w:div w:id="2042396501">
          <w:marLeft w:val="0"/>
          <w:marRight w:val="0"/>
          <w:marTop w:val="0"/>
          <w:marBottom w:val="0"/>
          <w:divBdr>
            <w:top w:val="none" w:sz="0" w:space="0" w:color="auto"/>
            <w:left w:val="none" w:sz="0" w:space="0" w:color="auto"/>
            <w:bottom w:val="none" w:sz="0" w:space="0" w:color="auto"/>
            <w:right w:val="none" w:sz="0" w:space="0" w:color="auto"/>
          </w:divBdr>
        </w:div>
        <w:div w:id="2044356974">
          <w:marLeft w:val="0"/>
          <w:marRight w:val="0"/>
          <w:marTop w:val="0"/>
          <w:marBottom w:val="0"/>
          <w:divBdr>
            <w:top w:val="none" w:sz="0" w:space="0" w:color="auto"/>
            <w:left w:val="none" w:sz="0" w:space="0" w:color="auto"/>
            <w:bottom w:val="none" w:sz="0" w:space="0" w:color="auto"/>
            <w:right w:val="none" w:sz="0" w:space="0" w:color="auto"/>
          </w:divBdr>
        </w:div>
        <w:div w:id="2063670700">
          <w:marLeft w:val="0"/>
          <w:marRight w:val="0"/>
          <w:marTop w:val="0"/>
          <w:marBottom w:val="0"/>
          <w:divBdr>
            <w:top w:val="none" w:sz="0" w:space="0" w:color="auto"/>
            <w:left w:val="none" w:sz="0" w:space="0" w:color="auto"/>
            <w:bottom w:val="none" w:sz="0" w:space="0" w:color="auto"/>
            <w:right w:val="none" w:sz="0" w:space="0" w:color="auto"/>
          </w:divBdr>
        </w:div>
        <w:div w:id="2064406284">
          <w:marLeft w:val="0"/>
          <w:marRight w:val="0"/>
          <w:marTop w:val="0"/>
          <w:marBottom w:val="0"/>
          <w:divBdr>
            <w:top w:val="none" w:sz="0" w:space="0" w:color="auto"/>
            <w:left w:val="none" w:sz="0" w:space="0" w:color="auto"/>
            <w:bottom w:val="none" w:sz="0" w:space="0" w:color="auto"/>
            <w:right w:val="none" w:sz="0" w:space="0" w:color="auto"/>
          </w:divBdr>
        </w:div>
        <w:div w:id="2099599414">
          <w:marLeft w:val="0"/>
          <w:marRight w:val="0"/>
          <w:marTop w:val="0"/>
          <w:marBottom w:val="0"/>
          <w:divBdr>
            <w:top w:val="none" w:sz="0" w:space="0" w:color="auto"/>
            <w:left w:val="none" w:sz="0" w:space="0" w:color="auto"/>
            <w:bottom w:val="none" w:sz="0" w:space="0" w:color="auto"/>
            <w:right w:val="none" w:sz="0" w:space="0" w:color="auto"/>
          </w:divBdr>
        </w:div>
        <w:div w:id="2105609118">
          <w:marLeft w:val="0"/>
          <w:marRight w:val="0"/>
          <w:marTop w:val="0"/>
          <w:marBottom w:val="0"/>
          <w:divBdr>
            <w:top w:val="none" w:sz="0" w:space="0" w:color="auto"/>
            <w:left w:val="none" w:sz="0" w:space="0" w:color="auto"/>
            <w:bottom w:val="none" w:sz="0" w:space="0" w:color="auto"/>
            <w:right w:val="none" w:sz="0" w:space="0" w:color="auto"/>
          </w:divBdr>
        </w:div>
        <w:div w:id="2107647086">
          <w:marLeft w:val="0"/>
          <w:marRight w:val="0"/>
          <w:marTop w:val="0"/>
          <w:marBottom w:val="0"/>
          <w:divBdr>
            <w:top w:val="none" w:sz="0" w:space="0" w:color="auto"/>
            <w:left w:val="none" w:sz="0" w:space="0" w:color="auto"/>
            <w:bottom w:val="none" w:sz="0" w:space="0" w:color="auto"/>
            <w:right w:val="none" w:sz="0" w:space="0" w:color="auto"/>
          </w:divBdr>
        </w:div>
        <w:div w:id="2114546412">
          <w:marLeft w:val="0"/>
          <w:marRight w:val="0"/>
          <w:marTop w:val="0"/>
          <w:marBottom w:val="0"/>
          <w:divBdr>
            <w:top w:val="none" w:sz="0" w:space="0" w:color="auto"/>
            <w:left w:val="none" w:sz="0" w:space="0" w:color="auto"/>
            <w:bottom w:val="none" w:sz="0" w:space="0" w:color="auto"/>
            <w:right w:val="none" w:sz="0" w:space="0" w:color="auto"/>
          </w:divBdr>
        </w:div>
        <w:div w:id="2130317409">
          <w:marLeft w:val="0"/>
          <w:marRight w:val="0"/>
          <w:marTop w:val="0"/>
          <w:marBottom w:val="0"/>
          <w:divBdr>
            <w:top w:val="none" w:sz="0" w:space="0" w:color="auto"/>
            <w:left w:val="none" w:sz="0" w:space="0" w:color="auto"/>
            <w:bottom w:val="none" w:sz="0" w:space="0" w:color="auto"/>
            <w:right w:val="none" w:sz="0" w:space="0" w:color="auto"/>
          </w:divBdr>
        </w:div>
        <w:div w:id="2144275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Politician" TargetMode="External"/><Relationship Id="rId7" Type="http://schemas.openxmlformats.org/officeDocument/2006/relationships/hyperlink" Target="https://sustainabledevelopment.un.org/?menu=1300" TargetMode="External"/><Relationship Id="rId2" Type="http://schemas.openxmlformats.org/officeDocument/2006/relationships/hyperlink" Target="https://en.wikipedia.org/wiki/Sweden" TargetMode="External"/><Relationship Id="rId1" Type="http://schemas.openxmlformats.org/officeDocument/2006/relationships/hyperlink" Target="https://en.wikipedia.org/wiki/Club_of_Rome" TargetMode="External"/><Relationship Id="rId6" Type="http://schemas.openxmlformats.org/officeDocument/2006/relationships/hyperlink" Target="https://en.wikipedia.org/wiki/European_People%27s_Party_-_European_Democrats" TargetMode="External"/><Relationship Id="rId5" Type="http://schemas.openxmlformats.org/officeDocument/2006/relationships/hyperlink" Target="https://en.wikipedia.org/wiki/Christian_Democrats_%28Sweden%29" TargetMode="External"/><Relationship Id="rId4" Type="http://schemas.openxmlformats.org/officeDocument/2006/relationships/hyperlink" Target="https://en.wikipedia.org/wiki/Member_of_the_European_Parlia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18434-2CA8-4DCD-9A85-7CE55B63E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5955</Words>
  <Characters>33944</Characters>
  <Application>Microsoft Office Word</Application>
  <DocSecurity>0</DocSecurity>
  <Lines>282</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39820</CharactersWithSpaces>
  <SharedDoc>false</SharedDoc>
  <HLinks>
    <vt:vector size="42" baseType="variant">
      <vt:variant>
        <vt:i4>5242946</vt:i4>
      </vt:variant>
      <vt:variant>
        <vt:i4>18</vt:i4>
      </vt:variant>
      <vt:variant>
        <vt:i4>0</vt:i4>
      </vt:variant>
      <vt:variant>
        <vt:i4>5</vt:i4>
      </vt:variant>
      <vt:variant>
        <vt:lpwstr>https://sustainabledevelopment.un.org/?menu=1300</vt:lpwstr>
      </vt:variant>
      <vt:variant>
        <vt:lpwstr/>
      </vt:variant>
      <vt:variant>
        <vt:i4>8257567</vt:i4>
      </vt:variant>
      <vt:variant>
        <vt:i4>15</vt:i4>
      </vt:variant>
      <vt:variant>
        <vt:i4>0</vt:i4>
      </vt:variant>
      <vt:variant>
        <vt:i4>5</vt:i4>
      </vt:variant>
      <vt:variant>
        <vt:lpwstr>https://en.wikipedia.org/wiki/European_People%27s_Party_-_European_Democrats</vt:lpwstr>
      </vt:variant>
      <vt:variant>
        <vt:lpwstr/>
      </vt:variant>
      <vt:variant>
        <vt:i4>6815803</vt:i4>
      </vt:variant>
      <vt:variant>
        <vt:i4>12</vt:i4>
      </vt:variant>
      <vt:variant>
        <vt:i4>0</vt:i4>
      </vt:variant>
      <vt:variant>
        <vt:i4>5</vt:i4>
      </vt:variant>
      <vt:variant>
        <vt:lpwstr>https://en.wikipedia.org/wiki/Christian_Democrats_%28Sweden%29</vt:lpwstr>
      </vt:variant>
      <vt:variant>
        <vt:lpwstr/>
      </vt:variant>
      <vt:variant>
        <vt:i4>2490473</vt:i4>
      </vt:variant>
      <vt:variant>
        <vt:i4>9</vt:i4>
      </vt:variant>
      <vt:variant>
        <vt:i4>0</vt:i4>
      </vt:variant>
      <vt:variant>
        <vt:i4>5</vt:i4>
      </vt:variant>
      <vt:variant>
        <vt:lpwstr>https://en.wikipedia.org/wiki/Member_of_the_European_Parliament</vt:lpwstr>
      </vt:variant>
      <vt:variant>
        <vt:lpwstr/>
      </vt:variant>
      <vt:variant>
        <vt:i4>4522014</vt:i4>
      </vt:variant>
      <vt:variant>
        <vt:i4>6</vt:i4>
      </vt:variant>
      <vt:variant>
        <vt:i4>0</vt:i4>
      </vt:variant>
      <vt:variant>
        <vt:i4>5</vt:i4>
      </vt:variant>
      <vt:variant>
        <vt:lpwstr>https://en.wikipedia.org/wiki/Politician</vt:lpwstr>
      </vt:variant>
      <vt:variant>
        <vt:lpwstr/>
      </vt:variant>
      <vt:variant>
        <vt:i4>5242887</vt:i4>
      </vt:variant>
      <vt:variant>
        <vt:i4>3</vt:i4>
      </vt:variant>
      <vt:variant>
        <vt:i4>0</vt:i4>
      </vt:variant>
      <vt:variant>
        <vt:i4>5</vt:i4>
      </vt:variant>
      <vt:variant>
        <vt:lpwstr>https://en.wikipedia.org/wiki/Sweden</vt:lpwstr>
      </vt:variant>
      <vt:variant>
        <vt:lpwstr/>
      </vt:variant>
      <vt:variant>
        <vt:i4>1638468</vt:i4>
      </vt:variant>
      <vt:variant>
        <vt:i4>0</vt:i4>
      </vt:variant>
      <vt:variant>
        <vt:i4>0</vt:i4>
      </vt:variant>
      <vt:variant>
        <vt:i4>5</vt:i4>
      </vt:variant>
      <vt:variant>
        <vt:lpwstr>https://en.wikipedia.org/wiki/Club_of_Rome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Gouzée</dc:creator>
  <cp:lastModifiedBy>mdubrulle</cp:lastModifiedBy>
  <cp:revision>2</cp:revision>
  <cp:lastPrinted>2015-11-07T10:00:00Z</cp:lastPrinted>
  <dcterms:created xsi:type="dcterms:W3CDTF">2015-11-12T08:58:00Z</dcterms:created>
  <dcterms:modified xsi:type="dcterms:W3CDTF">2015-11-12T08:58:00Z</dcterms:modified>
</cp:coreProperties>
</file>